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CC" w:rsidRDefault="0041781E" w:rsidP="005373F2">
      <w:pPr>
        <w:spacing w:line="360" w:lineRule="auto"/>
        <w:jc w:val="center"/>
        <w:rPr>
          <w:rFonts w:asciiTheme="minorEastAsia" w:hAnsiTheme="minorEastAsia" w:cs="Times New Roman"/>
          <w:b/>
          <w:sz w:val="32"/>
          <w:szCs w:val="32"/>
        </w:rPr>
      </w:pPr>
      <w:r w:rsidRPr="00F05EF1">
        <w:rPr>
          <w:rFonts w:asciiTheme="minorEastAsia" w:hAnsiTheme="minorEastAsia" w:cs="Times New Roman" w:hint="eastAsia"/>
          <w:b/>
          <w:sz w:val="32"/>
          <w:szCs w:val="32"/>
        </w:rPr>
        <w:t>关于开展</w:t>
      </w:r>
      <w:r w:rsidR="00E345CC">
        <w:rPr>
          <w:rFonts w:asciiTheme="minorEastAsia" w:hAnsiTheme="minorEastAsia" w:cs="Times New Roman" w:hint="eastAsia"/>
          <w:b/>
          <w:sz w:val="32"/>
          <w:szCs w:val="32"/>
        </w:rPr>
        <w:t>2019年</w:t>
      </w:r>
      <w:r w:rsidRPr="00F05EF1">
        <w:rPr>
          <w:rFonts w:asciiTheme="minorEastAsia" w:hAnsiTheme="minorEastAsia" w:cs="Times New Roman" w:hint="eastAsia"/>
          <w:b/>
          <w:sz w:val="32"/>
          <w:szCs w:val="32"/>
        </w:rPr>
        <w:t>中国药科大学课程改革项目</w:t>
      </w:r>
    </w:p>
    <w:p w:rsidR="00711BB9" w:rsidRDefault="0041781E" w:rsidP="005373F2">
      <w:pPr>
        <w:spacing w:line="360" w:lineRule="auto"/>
        <w:jc w:val="center"/>
        <w:rPr>
          <w:rFonts w:asciiTheme="minorEastAsia" w:hAnsiTheme="minorEastAsia" w:cs="Times New Roman"/>
          <w:b/>
          <w:sz w:val="32"/>
          <w:szCs w:val="32"/>
        </w:rPr>
      </w:pPr>
      <w:r w:rsidRPr="00F05EF1">
        <w:rPr>
          <w:rFonts w:asciiTheme="minorEastAsia" w:hAnsiTheme="minorEastAsia" w:cs="Times New Roman" w:hint="eastAsia"/>
          <w:b/>
          <w:sz w:val="32"/>
          <w:szCs w:val="32"/>
        </w:rPr>
        <w:t>申报</w:t>
      </w:r>
      <w:r w:rsidR="00712C14" w:rsidRPr="00F05EF1">
        <w:rPr>
          <w:rFonts w:asciiTheme="minorEastAsia" w:hAnsiTheme="minorEastAsia" w:cs="Times New Roman" w:hint="eastAsia"/>
          <w:b/>
          <w:sz w:val="32"/>
          <w:szCs w:val="32"/>
        </w:rPr>
        <w:t>工作</w:t>
      </w:r>
      <w:r w:rsidRPr="00F05EF1">
        <w:rPr>
          <w:rFonts w:asciiTheme="minorEastAsia" w:hAnsiTheme="minorEastAsia" w:cs="Times New Roman" w:hint="eastAsia"/>
          <w:b/>
          <w:sz w:val="32"/>
          <w:szCs w:val="32"/>
        </w:rPr>
        <w:t>的通知</w:t>
      </w:r>
    </w:p>
    <w:p w:rsidR="000E1973" w:rsidRPr="004B1D62" w:rsidRDefault="00712C14" w:rsidP="00642B42">
      <w:pPr>
        <w:spacing w:line="500" w:lineRule="exact"/>
        <w:ind w:firstLineChars="200" w:firstLine="560"/>
        <w:contextualSpacing/>
        <w:jc w:val="left"/>
        <w:rPr>
          <w:rFonts w:asciiTheme="minorEastAsia" w:hAnsiTheme="minorEastAsia"/>
          <w:sz w:val="28"/>
          <w:szCs w:val="28"/>
        </w:rPr>
      </w:pPr>
      <w:r w:rsidRPr="004B1D62">
        <w:rPr>
          <w:rFonts w:asciiTheme="minorEastAsia" w:hAnsiTheme="minorEastAsia" w:hint="eastAsia"/>
          <w:sz w:val="28"/>
          <w:szCs w:val="28"/>
        </w:rPr>
        <w:t>为</w:t>
      </w:r>
      <w:r w:rsidR="00197F3F">
        <w:rPr>
          <w:rFonts w:asciiTheme="minorEastAsia" w:hAnsiTheme="minorEastAsia" w:hint="eastAsia"/>
          <w:sz w:val="28"/>
          <w:szCs w:val="28"/>
        </w:rPr>
        <w:t>推动高等药学教育改革创新</w:t>
      </w:r>
      <w:r w:rsidRPr="004B1D62">
        <w:rPr>
          <w:rFonts w:asciiTheme="minorEastAsia" w:hAnsiTheme="minorEastAsia" w:hint="eastAsia"/>
          <w:sz w:val="28"/>
          <w:szCs w:val="28"/>
        </w:rPr>
        <w:t>，</w:t>
      </w:r>
      <w:r w:rsidR="00197F3F">
        <w:rPr>
          <w:rFonts w:asciiTheme="minorEastAsia" w:hAnsiTheme="minorEastAsia" w:hint="eastAsia"/>
          <w:sz w:val="28"/>
          <w:szCs w:val="28"/>
        </w:rPr>
        <w:t>提高本专科人才培养质量，重构</w:t>
      </w:r>
      <w:r w:rsidR="00E80707">
        <w:rPr>
          <w:rFonts w:asciiTheme="minorEastAsia" w:hAnsiTheme="minorEastAsia" w:hint="eastAsia"/>
          <w:sz w:val="28"/>
          <w:szCs w:val="28"/>
        </w:rPr>
        <w:t>学生</w:t>
      </w:r>
      <w:r w:rsidR="00197F3F">
        <w:rPr>
          <w:rFonts w:asciiTheme="minorEastAsia" w:hAnsiTheme="minorEastAsia" w:hint="eastAsia"/>
          <w:sz w:val="28"/>
          <w:szCs w:val="28"/>
        </w:rPr>
        <w:t>知识、能力、素质体系，满足行业社会对</w:t>
      </w:r>
      <w:r w:rsidR="00E80707">
        <w:rPr>
          <w:rFonts w:asciiTheme="minorEastAsia" w:hAnsiTheme="minorEastAsia" w:hint="eastAsia"/>
          <w:sz w:val="28"/>
          <w:szCs w:val="28"/>
        </w:rPr>
        <w:t>药学</w:t>
      </w:r>
      <w:r w:rsidR="00197F3F">
        <w:rPr>
          <w:rFonts w:asciiTheme="minorEastAsia" w:hAnsiTheme="minorEastAsia" w:hint="eastAsia"/>
          <w:sz w:val="28"/>
          <w:szCs w:val="28"/>
        </w:rPr>
        <w:t>专业人才日益提高的新需求</w:t>
      </w:r>
      <w:r w:rsidR="00E83E65" w:rsidRPr="004B1D62">
        <w:rPr>
          <w:rFonts w:asciiTheme="minorEastAsia" w:hAnsiTheme="minorEastAsia" w:hint="eastAsia"/>
          <w:sz w:val="28"/>
          <w:szCs w:val="28"/>
        </w:rPr>
        <w:t>，学校决定启动</w:t>
      </w:r>
      <w:r w:rsidR="004B0298" w:rsidRPr="004B1D62">
        <w:rPr>
          <w:rFonts w:asciiTheme="minorEastAsia" w:hAnsiTheme="minorEastAsia" w:hint="eastAsia"/>
          <w:sz w:val="28"/>
          <w:szCs w:val="28"/>
        </w:rPr>
        <w:t>201</w:t>
      </w:r>
      <w:r w:rsidR="009F4FAA">
        <w:rPr>
          <w:rFonts w:asciiTheme="minorEastAsia" w:hAnsiTheme="minorEastAsia" w:hint="eastAsia"/>
          <w:sz w:val="28"/>
          <w:szCs w:val="28"/>
        </w:rPr>
        <w:t>9</w:t>
      </w:r>
      <w:r w:rsidR="004B0298" w:rsidRPr="004B1D62">
        <w:rPr>
          <w:rFonts w:asciiTheme="minorEastAsia" w:hAnsiTheme="minorEastAsia" w:hint="eastAsia"/>
          <w:sz w:val="28"/>
          <w:szCs w:val="28"/>
        </w:rPr>
        <w:t>年</w:t>
      </w:r>
      <w:r w:rsidR="00E83E65" w:rsidRPr="004B1D62">
        <w:rPr>
          <w:rFonts w:asciiTheme="minorEastAsia" w:hAnsiTheme="minorEastAsia" w:hint="eastAsia"/>
          <w:sz w:val="28"/>
          <w:szCs w:val="28"/>
        </w:rPr>
        <w:t>课程改革项目申报</w:t>
      </w:r>
      <w:r w:rsidR="003640FB" w:rsidRPr="004B1D62">
        <w:rPr>
          <w:rFonts w:asciiTheme="minorEastAsia" w:hAnsiTheme="minorEastAsia" w:hint="eastAsia"/>
          <w:sz w:val="28"/>
          <w:szCs w:val="28"/>
        </w:rPr>
        <w:t>相关</w:t>
      </w:r>
      <w:r w:rsidR="00E83E65" w:rsidRPr="004B1D62">
        <w:rPr>
          <w:rFonts w:asciiTheme="minorEastAsia" w:hAnsiTheme="minorEastAsia" w:hint="eastAsia"/>
          <w:sz w:val="28"/>
          <w:szCs w:val="28"/>
        </w:rPr>
        <w:t>工作。现将具体事宜通知如下：</w:t>
      </w:r>
    </w:p>
    <w:p w:rsidR="000E1973" w:rsidRPr="004B1D62" w:rsidRDefault="000E1973" w:rsidP="00642B42">
      <w:pPr>
        <w:spacing w:line="500" w:lineRule="exact"/>
        <w:contextualSpacing/>
        <w:jc w:val="left"/>
        <w:rPr>
          <w:rFonts w:asciiTheme="minorEastAsia" w:hAnsiTheme="minorEastAsia"/>
          <w:b/>
          <w:sz w:val="28"/>
          <w:szCs w:val="28"/>
        </w:rPr>
      </w:pPr>
      <w:r w:rsidRPr="004B1D62">
        <w:rPr>
          <w:rFonts w:asciiTheme="minorEastAsia" w:hAnsiTheme="minorEastAsia" w:hint="eastAsia"/>
          <w:b/>
          <w:sz w:val="28"/>
          <w:szCs w:val="28"/>
        </w:rPr>
        <w:t>一、研究性教学课程</w:t>
      </w:r>
    </w:p>
    <w:p w:rsidR="000E1973" w:rsidRPr="004B1D62" w:rsidRDefault="00642B42" w:rsidP="00642B42">
      <w:pPr>
        <w:spacing w:line="500" w:lineRule="exact"/>
        <w:contextualSpacing/>
        <w:jc w:val="left"/>
        <w:rPr>
          <w:rFonts w:asciiTheme="minorEastAsia" w:hAnsiTheme="minorEastAsia"/>
          <w:sz w:val="28"/>
          <w:szCs w:val="28"/>
        </w:rPr>
      </w:pPr>
      <w:r>
        <w:rPr>
          <w:rFonts w:asciiTheme="minorEastAsia" w:hAnsiTheme="minorEastAsia" w:hint="eastAsia"/>
          <w:sz w:val="28"/>
          <w:szCs w:val="28"/>
        </w:rPr>
        <w:t xml:space="preserve">   </w:t>
      </w:r>
      <w:r w:rsidR="000E1973" w:rsidRPr="004B1D62">
        <w:rPr>
          <w:rFonts w:asciiTheme="minorEastAsia" w:hAnsiTheme="minorEastAsia" w:hint="eastAsia"/>
          <w:sz w:val="28"/>
          <w:szCs w:val="28"/>
        </w:rPr>
        <w:t>（一）建设目标</w:t>
      </w:r>
    </w:p>
    <w:p w:rsidR="000E1973" w:rsidRDefault="00A171E9" w:rsidP="00642B42">
      <w:pPr>
        <w:spacing w:line="500" w:lineRule="exact"/>
        <w:ind w:firstLineChars="200" w:firstLine="560"/>
        <w:contextualSpacing/>
        <w:rPr>
          <w:rFonts w:ascii="宋体" w:eastAsia="宋体" w:hAnsi="宋体" w:cs="Times New Roman"/>
          <w:sz w:val="28"/>
          <w:szCs w:val="28"/>
        </w:rPr>
      </w:pPr>
      <w:r>
        <w:rPr>
          <w:rFonts w:ascii="宋体" w:eastAsia="宋体" w:hAnsi="宋体" w:cs="Times New Roman" w:hint="eastAsia"/>
          <w:sz w:val="28"/>
          <w:szCs w:val="28"/>
        </w:rPr>
        <w:t>围绕专业课程建设一批基于在线资源和线下教学于一体的研究性教学课程。</w:t>
      </w:r>
      <w:r w:rsidR="000E1973" w:rsidRPr="004B1D62">
        <w:rPr>
          <w:rFonts w:ascii="宋体" w:eastAsia="宋体" w:hAnsi="宋体" w:cs="Times New Roman" w:hint="eastAsia"/>
          <w:sz w:val="28"/>
          <w:szCs w:val="28"/>
        </w:rPr>
        <w:t>在主讲教师和教学团队的指导下，学生基于</w:t>
      </w:r>
      <w:r w:rsidR="004B1D62">
        <w:rPr>
          <w:rFonts w:ascii="宋体" w:eastAsia="宋体" w:hAnsi="宋体" w:cs="Times New Roman" w:hint="eastAsia"/>
          <w:sz w:val="28"/>
          <w:szCs w:val="28"/>
        </w:rPr>
        <w:t>在线</w:t>
      </w:r>
      <w:r w:rsidR="000E1973" w:rsidRPr="004B1D62">
        <w:rPr>
          <w:rFonts w:ascii="宋体" w:eastAsia="宋体" w:hAnsi="宋体" w:cs="Times New Roman" w:hint="eastAsia"/>
          <w:sz w:val="28"/>
          <w:szCs w:val="28"/>
        </w:rPr>
        <w:t>资源进行灵活、主动的小组协作学习。课后学生自主规划学习内容和学习节奏，课上教师采用讲授法和协作法来引导学生去运用知识，</w:t>
      </w:r>
      <w:r>
        <w:rPr>
          <w:rFonts w:ascii="宋体" w:eastAsia="宋体" w:hAnsi="宋体" w:cs="Times New Roman" w:hint="eastAsia"/>
          <w:sz w:val="28"/>
          <w:szCs w:val="28"/>
        </w:rPr>
        <w:t>开展研究性教学，</w:t>
      </w:r>
      <w:r w:rsidR="00B26870">
        <w:rPr>
          <w:rFonts w:ascii="宋体" w:eastAsia="宋体" w:hAnsi="宋体" w:cs="Times New Roman" w:hint="eastAsia"/>
          <w:sz w:val="28"/>
          <w:szCs w:val="28"/>
        </w:rPr>
        <w:t>充分</w:t>
      </w:r>
      <w:r w:rsidR="000E1973" w:rsidRPr="004B1D62">
        <w:rPr>
          <w:rFonts w:ascii="宋体" w:eastAsia="宋体" w:hAnsi="宋体" w:cs="Times New Roman" w:hint="eastAsia"/>
          <w:sz w:val="28"/>
          <w:szCs w:val="28"/>
        </w:rPr>
        <w:t>保证学生的学习</w:t>
      </w:r>
      <w:r w:rsidR="00B26870">
        <w:rPr>
          <w:rFonts w:ascii="宋体" w:eastAsia="宋体" w:hAnsi="宋体" w:cs="Times New Roman" w:hint="eastAsia"/>
          <w:sz w:val="28"/>
          <w:szCs w:val="28"/>
        </w:rPr>
        <w:t>主体性和学习</w:t>
      </w:r>
      <w:r w:rsidR="00856773">
        <w:rPr>
          <w:rFonts w:ascii="宋体" w:eastAsia="宋体" w:hAnsi="宋体" w:cs="Times New Roman" w:hint="eastAsia"/>
          <w:sz w:val="28"/>
          <w:szCs w:val="28"/>
        </w:rPr>
        <w:t>效果</w:t>
      </w:r>
      <w:r w:rsidR="000E1973" w:rsidRPr="004B1D62">
        <w:rPr>
          <w:rFonts w:ascii="宋体" w:eastAsia="宋体" w:hAnsi="宋体" w:cs="Times New Roman" w:hint="eastAsia"/>
          <w:sz w:val="28"/>
          <w:szCs w:val="28"/>
        </w:rPr>
        <w:t>。</w:t>
      </w:r>
    </w:p>
    <w:p w:rsidR="000E1973" w:rsidRPr="004B1D62" w:rsidRDefault="00642B42" w:rsidP="00642B42">
      <w:pPr>
        <w:spacing w:line="500" w:lineRule="exact"/>
        <w:contextualSpacing/>
        <w:rPr>
          <w:rFonts w:ascii="宋体" w:eastAsia="宋体" w:hAnsi="宋体" w:cs="Times New Roman"/>
          <w:sz w:val="28"/>
          <w:szCs w:val="28"/>
        </w:rPr>
      </w:pPr>
      <w:r>
        <w:rPr>
          <w:rFonts w:asciiTheme="minorEastAsia" w:hAnsiTheme="minorEastAsia" w:hint="eastAsia"/>
          <w:sz w:val="28"/>
          <w:szCs w:val="28"/>
        </w:rPr>
        <w:t xml:space="preserve">   </w:t>
      </w:r>
      <w:r w:rsidR="000E1973" w:rsidRPr="004B1D62">
        <w:rPr>
          <w:rFonts w:asciiTheme="minorEastAsia" w:hAnsiTheme="minorEastAsia" w:hint="eastAsia"/>
          <w:sz w:val="28"/>
          <w:szCs w:val="28"/>
        </w:rPr>
        <w:t>（二）</w:t>
      </w:r>
      <w:r w:rsidR="000E1973" w:rsidRPr="004B1D62">
        <w:rPr>
          <w:rFonts w:ascii="宋体" w:eastAsia="宋体" w:hAnsi="宋体" w:cs="Times New Roman" w:hint="eastAsia"/>
          <w:sz w:val="28"/>
          <w:szCs w:val="28"/>
        </w:rPr>
        <w:t>申报要求</w:t>
      </w:r>
    </w:p>
    <w:p w:rsidR="000E1973" w:rsidRPr="004B1D62" w:rsidRDefault="000E1973" w:rsidP="00642B42">
      <w:pPr>
        <w:spacing w:line="500" w:lineRule="exact"/>
        <w:ind w:firstLineChars="200" w:firstLine="560"/>
        <w:contextualSpacing/>
        <w:rPr>
          <w:rFonts w:ascii="宋体" w:eastAsia="宋体" w:hAnsi="宋体" w:cs="Times New Roman"/>
          <w:sz w:val="28"/>
          <w:szCs w:val="28"/>
        </w:rPr>
      </w:pPr>
      <w:r w:rsidRPr="004B1D62">
        <w:rPr>
          <w:rFonts w:asciiTheme="minorEastAsia" w:hAnsiTheme="minorEastAsia" w:hint="eastAsia"/>
          <w:sz w:val="28"/>
          <w:szCs w:val="28"/>
        </w:rPr>
        <w:t>1.</w:t>
      </w:r>
      <w:r w:rsidRPr="004B1D62">
        <w:rPr>
          <w:rFonts w:ascii="宋体" w:eastAsia="宋体" w:hAnsi="宋体" w:cs="Times New Roman" w:hint="eastAsia"/>
          <w:sz w:val="28"/>
          <w:szCs w:val="28"/>
        </w:rPr>
        <w:t>课程建设周期为</w:t>
      </w:r>
      <w:r w:rsidRPr="004B1D62">
        <w:rPr>
          <w:rFonts w:asciiTheme="minorEastAsia" w:hAnsiTheme="minorEastAsia" w:hint="eastAsia"/>
          <w:sz w:val="28"/>
          <w:szCs w:val="28"/>
        </w:rPr>
        <w:t>1</w:t>
      </w:r>
      <w:r w:rsidRPr="004B1D62">
        <w:rPr>
          <w:rFonts w:ascii="宋体" w:eastAsia="宋体" w:hAnsi="宋体" w:cs="Times New Roman" w:hint="eastAsia"/>
          <w:sz w:val="28"/>
          <w:szCs w:val="28"/>
        </w:rPr>
        <w:t>年，要求必须在20</w:t>
      </w:r>
      <w:r w:rsidR="00B920CE">
        <w:rPr>
          <w:rFonts w:ascii="宋体" w:eastAsia="宋体" w:hAnsi="宋体" w:cs="Times New Roman" w:hint="eastAsia"/>
          <w:sz w:val="28"/>
          <w:szCs w:val="28"/>
        </w:rPr>
        <w:t>20</w:t>
      </w:r>
      <w:r w:rsidRPr="004B1D62">
        <w:rPr>
          <w:rFonts w:ascii="宋体" w:eastAsia="宋体" w:hAnsi="宋体" w:cs="Times New Roman" w:hint="eastAsia"/>
          <w:sz w:val="28"/>
          <w:szCs w:val="28"/>
        </w:rPr>
        <w:t>年中进入实践阶段。申报课程</w:t>
      </w:r>
      <w:r w:rsidR="004B1D62">
        <w:rPr>
          <w:rFonts w:ascii="宋体" w:eastAsia="宋体" w:hAnsi="宋体" w:cs="Times New Roman" w:hint="eastAsia"/>
          <w:sz w:val="28"/>
          <w:szCs w:val="28"/>
        </w:rPr>
        <w:t>应</w:t>
      </w:r>
      <w:r w:rsidRPr="004B1D62">
        <w:rPr>
          <w:rFonts w:ascii="宋体" w:eastAsia="宋体" w:hAnsi="宋体" w:cs="Times New Roman" w:hint="eastAsia"/>
          <w:sz w:val="28"/>
          <w:szCs w:val="28"/>
        </w:rPr>
        <w:t>为</w:t>
      </w:r>
      <w:r w:rsidR="00C02BCF">
        <w:rPr>
          <w:rFonts w:asciiTheme="minorEastAsia" w:hAnsiTheme="minorEastAsia" w:hint="eastAsia"/>
          <w:sz w:val="28"/>
          <w:szCs w:val="28"/>
        </w:rPr>
        <w:t>必修</w:t>
      </w:r>
      <w:r w:rsidRPr="004B1D62">
        <w:rPr>
          <w:rFonts w:asciiTheme="minorEastAsia" w:hAnsiTheme="minorEastAsia" w:hint="eastAsia"/>
          <w:sz w:val="28"/>
          <w:szCs w:val="28"/>
        </w:rPr>
        <w:t>课。</w:t>
      </w:r>
    </w:p>
    <w:p w:rsidR="000E1973" w:rsidRPr="004B1D62" w:rsidRDefault="000E1973" w:rsidP="00642B42">
      <w:pPr>
        <w:spacing w:line="500" w:lineRule="exact"/>
        <w:ind w:firstLine="567"/>
        <w:contextualSpacing/>
        <w:rPr>
          <w:rFonts w:ascii="宋体" w:eastAsia="宋体" w:hAnsi="宋体" w:cs="Times New Roman"/>
          <w:sz w:val="28"/>
          <w:szCs w:val="28"/>
        </w:rPr>
      </w:pPr>
      <w:r w:rsidRPr="004B1D62">
        <w:rPr>
          <w:rFonts w:asciiTheme="minorEastAsia" w:hAnsiTheme="minorEastAsia" w:hint="eastAsia"/>
          <w:sz w:val="28"/>
          <w:szCs w:val="28"/>
        </w:rPr>
        <w:t>2.</w:t>
      </w:r>
      <w:r w:rsidRPr="004B1D62">
        <w:rPr>
          <w:rFonts w:ascii="宋体" w:eastAsia="宋体" w:hAnsi="宋体" w:cs="Times New Roman" w:hint="eastAsia"/>
          <w:sz w:val="28"/>
          <w:szCs w:val="28"/>
        </w:rPr>
        <w:t>课程须由经验丰富、结构合理、教学水平高的教学团队承担。课程负责人应具有高级职称，近5年承担本课程主讲任务，教学质量优秀。团队成员能够分工明确、合理，给所有学生及时的课内外辅导。学校鼓励高水平教授积极参与项目建设。</w:t>
      </w:r>
    </w:p>
    <w:p w:rsidR="00E73BB5" w:rsidRPr="00C02BCF" w:rsidRDefault="000E1973" w:rsidP="00642B42">
      <w:pPr>
        <w:spacing w:line="500" w:lineRule="exact"/>
        <w:ind w:firstLine="567"/>
        <w:contextualSpacing/>
        <w:rPr>
          <w:rFonts w:ascii="宋体" w:eastAsia="宋体" w:hAnsi="宋体" w:cs="Times New Roman"/>
          <w:sz w:val="28"/>
          <w:szCs w:val="28"/>
        </w:rPr>
      </w:pPr>
      <w:r w:rsidRPr="004B1D62">
        <w:rPr>
          <w:rFonts w:asciiTheme="minorEastAsia" w:hAnsiTheme="minorEastAsia" w:hint="eastAsia"/>
          <w:sz w:val="28"/>
          <w:szCs w:val="28"/>
        </w:rPr>
        <w:t>3.</w:t>
      </w:r>
      <w:r w:rsidRPr="004B1D62">
        <w:rPr>
          <w:rFonts w:ascii="宋体" w:eastAsia="宋体" w:hAnsi="宋体" w:cs="Times New Roman" w:hint="eastAsia"/>
          <w:sz w:val="28"/>
          <w:szCs w:val="28"/>
        </w:rPr>
        <w:t>课堂教学规模控制在64人以下。</w:t>
      </w:r>
    </w:p>
    <w:p w:rsidR="000E1973" w:rsidRPr="004B1D62" w:rsidRDefault="00642B42" w:rsidP="00642B42">
      <w:pPr>
        <w:spacing w:line="500" w:lineRule="exact"/>
        <w:contextualSpacing/>
        <w:rPr>
          <w:rFonts w:asciiTheme="minorEastAsia" w:hAnsiTheme="minorEastAsia"/>
          <w:sz w:val="28"/>
          <w:szCs w:val="28"/>
        </w:rPr>
      </w:pPr>
      <w:r>
        <w:rPr>
          <w:rFonts w:asciiTheme="minorEastAsia" w:hAnsiTheme="minorEastAsia" w:hint="eastAsia"/>
          <w:sz w:val="28"/>
          <w:szCs w:val="28"/>
        </w:rPr>
        <w:t xml:space="preserve">   </w:t>
      </w:r>
      <w:r w:rsidR="000E1973" w:rsidRPr="004B1D62">
        <w:rPr>
          <w:rFonts w:asciiTheme="minorEastAsia" w:hAnsiTheme="minorEastAsia" w:hint="eastAsia"/>
          <w:sz w:val="28"/>
          <w:szCs w:val="28"/>
        </w:rPr>
        <w:t>（三）建设要求</w:t>
      </w:r>
    </w:p>
    <w:p w:rsidR="000E1973" w:rsidRPr="004B1D62" w:rsidRDefault="003372B7" w:rsidP="00642B42">
      <w:pPr>
        <w:spacing w:line="500" w:lineRule="exact"/>
        <w:ind w:firstLine="567"/>
        <w:contextualSpacing/>
        <w:rPr>
          <w:rFonts w:asciiTheme="minorEastAsia" w:hAnsiTheme="minorEastAsia"/>
          <w:sz w:val="28"/>
          <w:szCs w:val="28"/>
        </w:rPr>
      </w:pPr>
      <w:r w:rsidRPr="004B1D62">
        <w:rPr>
          <w:rFonts w:asciiTheme="minorEastAsia" w:hAnsiTheme="minorEastAsia" w:hint="eastAsia"/>
          <w:sz w:val="28"/>
          <w:szCs w:val="28"/>
        </w:rPr>
        <w:t>1.</w:t>
      </w:r>
      <w:r w:rsidRPr="004B1D62">
        <w:rPr>
          <w:rFonts w:ascii="宋体" w:eastAsia="宋体" w:hAnsi="宋体" w:cs="Times New Roman" w:hint="eastAsia"/>
          <w:sz w:val="28"/>
          <w:szCs w:val="28"/>
        </w:rPr>
        <w:t>教学设计：积极实施“课堂翻转，线上学习和线下</w:t>
      </w:r>
      <w:r w:rsidR="00642B42">
        <w:rPr>
          <w:rFonts w:ascii="宋体" w:eastAsia="宋体" w:hAnsi="宋体" w:cs="Times New Roman" w:hint="eastAsia"/>
          <w:sz w:val="28"/>
          <w:szCs w:val="28"/>
        </w:rPr>
        <w:t>研讨</w:t>
      </w:r>
      <w:r w:rsidRPr="004B1D62">
        <w:rPr>
          <w:rFonts w:ascii="宋体" w:eastAsia="宋体" w:hAnsi="宋体" w:cs="Times New Roman" w:hint="eastAsia"/>
          <w:sz w:val="28"/>
          <w:szCs w:val="28"/>
        </w:rPr>
        <w:t>相结合”的方式。课程设计要注重讲授、自学、研讨、调研、实践等教学方式的合理安排，集中部分时间，按照课程进度的状况分阶段、集中讲授课程的重点、难点和主要知识点，科学分配给学生自主学习的问题和任务。</w:t>
      </w:r>
    </w:p>
    <w:p w:rsidR="003372B7" w:rsidRPr="004B1D62" w:rsidRDefault="003372B7" w:rsidP="00642B42">
      <w:pPr>
        <w:spacing w:line="500" w:lineRule="exact"/>
        <w:ind w:firstLine="600"/>
        <w:contextualSpacing/>
        <w:rPr>
          <w:rFonts w:asciiTheme="minorEastAsia" w:hAnsiTheme="minorEastAsia"/>
          <w:sz w:val="28"/>
          <w:szCs w:val="28"/>
        </w:rPr>
      </w:pPr>
      <w:r w:rsidRPr="004B1D62">
        <w:rPr>
          <w:rFonts w:asciiTheme="minorEastAsia" w:hAnsiTheme="minorEastAsia" w:hint="eastAsia"/>
          <w:sz w:val="28"/>
          <w:szCs w:val="28"/>
        </w:rPr>
        <w:lastRenderedPageBreak/>
        <w:t>2.</w:t>
      </w:r>
      <w:r w:rsidRPr="004B1D62">
        <w:rPr>
          <w:rFonts w:ascii="宋体" w:eastAsia="宋体" w:hAnsi="宋体" w:cs="Times New Roman" w:hint="eastAsia"/>
          <w:sz w:val="28"/>
          <w:szCs w:val="28"/>
        </w:rPr>
        <w:t>教学时数：</w:t>
      </w:r>
      <w:r w:rsidR="00A60006">
        <w:rPr>
          <w:rFonts w:ascii="宋体" w:eastAsia="宋体" w:hAnsi="宋体" w:cs="Times New Roman" w:hint="eastAsia"/>
          <w:sz w:val="28"/>
          <w:szCs w:val="28"/>
        </w:rPr>
        <w:t>依托在线课程平台，至少</w:t>
      </w:r>
      <w:r w:rsidR="00A60006" w:rsidRPr="004B1D62">
        <w:rPr>
          <w:rFonts w:asciiTheme="minorEastAsia" w:hAnsiTheme="minorEastAsia" w:hint="eastAsia"/>
          <w:sz w:val="28"/>
          <w:szCs w:val="28"/>
        </w:rPr>
        <w:t>30</w:t>
      </w:r>
      <w:r w:rsidR="00A60006">
        <w:rPr>
          <w:rFonts w:asciiTheme="minorEastAsia" w:hAnsiTheme="minorEastAsia" w:hint="eastAsia"/>
          <w:sz w:val="28"/>
          <w:szCs w:val="28"/>
        </w:rPr>
        <w:t>%的</w:t>
      </w:r>
      <w:r w:rsidRPr="004B1D62">
        <w:rPr>
          <w:rFonts w:ascii="宋体" w:eastAsia="宋体" w:hAnsi="宋体" w:cs="Times New Roman" w:hint="eastAsia"/>
          <w:sz w:val="28"/>
          <w:szCs w:val="28"/>
        </w:rPr>
        <w:t>课堂讲授学时数</w:t>
      </w:r>
      <w:r w:rsidR="00A60006">
        <w:rPr>
          <w:rFonts w:asciiTheme="minorEastAsia" w:hAnsiTheme="minorEastAsia" w:hint="eastAsia"/>
          <w:sz w:val="28"/>
          <w:szCs w:val="28"/>
        </w:rPr>
        <w:t>用于学生自主学习。</w:t>
      </w:r>
      <w:r w:rsidRPr="004B1D62">
        <w:rPr>
          <w:rFonts w:asciiTheme="minorEastAsia" w:hAnsiTheme="minorEastAsia" w:hint="eastAsia"/>
          <w:sz w:val="28"/>
          <w:szCs w:val="28"/>
        </w:rPr>
        <w:t>线下</w:t>
      </w:r>
      <w:r w:rsidRPr="004B1D62">
        <w:rPr>
          <w:rFonts w:ascii="宋体" w:eastAsia="宋体" w:hAnsi="宋体" w:cs="Times New Roman" w:hint="eastAsia"/>
          <w:sz w:val="28"/>
          <w:szCs w:val="28"/>
        </w:rPr>
        <w:t>研讨类</w:t>
      </w:r>
      <w:r w:rsidR="00642B42">
        <w:rPr>
          <w:rFonts w:ascii="宋体" w:eastAsia="宋体" w:hAnsi="宋体" w:cs="Times New Roman" w:hint="eastAsia"/>
          <w:sz w:val="28"/>
          <w:szCs w:val="28"/>
        </w:rPr>
        <w:t>、</w:t>
      </w:r>
      <w:r w:rsidRPr="004B1D62">
        <w:rPr>
          <w:rFonts w:ascii="宋体" w:eastAsia="宋体" w:hAnsi="宋体" w:cs="Times New Roman" w:hint="eastAsia"/>
          <w:sz w:val="28"/>
          <w:szCs w:val="28"/>
        </w:rPr>
        <w:t>实践</w:t>
      </w:r>
      <w:r w:rsidR="00642B42">
        <w:rPr>
          <w:rFonts w:ascii="宋体" w:eastAsia="宋体" w:hAnsi="宋体" w:cs="Times New Roman" w:hint="eastAsia"/>
          <w:sz w:val="28"/>
          <w:szCs w:val="28"/>
        </w:rPr>
        <w:t>类、</w:t>
      </w:r>
      <w:r w:rsidR="00A60006">
        <w:rPr>
          <w:rFonts w:ascii="宋体" w:eastAsia="宋体" w:hAnsi="宋体" w:cs="Times New Roman" w:hint="eastAsia"/>
          <w:sz w:val="28"/>
          <w:szCs w:val="28"/>
        </w:rPr>
        <w:t>项目设计</w:t>
      </w:r>
      <w:r w:rsidRPr="004B1D62">
        <w:rPr>
          <w:rFonts w:ascii="宋体" w:eastAsia="宋体" w:hAnsi="宋体" w:cs="Times New Roman" w:hint="eastAsia"/>
          <w:sz w:val="28"/>
          <w:szCs w:val="28"/>
        </w:rPr>
        <w:t>类相结合</w:t>
      </w:r>
      <w:r w:rsidRPr="004B1D62">
        <w:rPr>
          <w:rFonts w:asciiTheme="minorEastAsia" w:hAnsiTheme="minorEastAsia" w:hint="eastAsia"/>
          <w:sz w:val="28"/>
          <w:szCs w:val="28"/>
        </w:rPr>
        <w:t>教学内容</w:t>
      </w:r>
      <w:r w:rsidRPr="004B1D62">
        <w:rPr>
          <w:rFonts w:ascii="宋体" w:eastAsia="宋体" w:hAnsi="宋体" w:cs="Times New Roman" w:hint="eastAsia"/>
          <w:sz w:val="28"/>
          <w:szCs w:val="28"/>
        </w:rPr>
        <w:t>学时比例</w:t>
      </w:r>
      <w:r w:rsidR="00A60006">
        <w:rPr>
          <w:rFonts w:ascii="宋体" w:eastAsia="宋体" w:hAnsi="宋体" w:cs="Times New Roman" w:hint="eastAsia"/>
          <w:sz w:val="28"/>
          <w:szCs w:val="28"/>
        </w:rPr>
        <w:t>占总学时不少于</w:t>
      </w:r>
      <w:r w:rsidRPr="004B1D62">
        <w:rPr>
          <w:rFonts w:asciiTheme="minorEastAsia" w:hAnsiTheme="minorEastAsia" w:hint="eastAsia"/>
          <w:sz w:val="28"/>
          <w:szCs w:val="28"/>
        </w:rPr>
        <w:t>30</w:t>
      </w:r>
      <w:r w:rsidRPr="004B1D62">
        <w:rPr>
          <w:rFonts w:ascii="宋体" w:eastAsia="宋体" w:hAnsi="宋体" w:cs="Times New Roman" w:hint="eastAsia"/>
          <w:sz w:val="28"/>
          <w:szCs w:val="28"/>
        </w:rPr>
        <w:t>%。</w:t>
      </w:r>
    </w:p>
    <w:p w:rsidR="003372B7" w:rsidRDefault="003372B7" w:rsidP="00642B42">
      <w:pPr>
        <w:spacing w:line="500" w:lineRule="exact"/>
        <w:ind w:firstLine="600"/>
        <w:contextualSpacing/>
        <w:rPr>
          <w:rFonts w:ascii="宋体" w:eastAsia="宋体" w:hAnsi="宋体" w:cs="Times New Roman"/>
          <w:sz w:val="28"/>
          <w:szCs w:val="28"/>
        </w:rPr>
      </w:pPr>
      <w:r w:rsidRPr="004B1D62">
        <w:rPr>
          <w:rFonts w:asciiTheme="minorEastAsia" w:hAnsiTheme="minorEastAsia" w:hint="eastAsia"/>
          <w:sz w:val="28"/>
          <w:szCs w:val="28"/>
        </w:rPr>
        <w:t>3.</w:t>
      </w:r>
      <w:r w:rsidR="00A60006">
        <w:rPr>
          <w:rFonts w:ascii="宋体" w:eastAsia="宋体" w:hAnsi="宋体" w:cs="Times New Roman" w:hint="eastAsia"/>
          <w:sz w:val="28"/>
          <w:szCs w:val="28"/>
        </w:rPr>
        <w:t>教学评价：授课教师</w:t>
      </w:r>
      <w:r w:rsidRPr="004B1D62">
        <w:rPr>
          <w:rFonts w:ascii="宋体" w:eastAsia="宋体" w:hAnsi="宋体" w:cs="Times New Roman" w:hint="eastAsia"/>
          <w:sz w:val="28"/>
          <w:szCs w:val="28"/>
        </w:rPr>
        <w:t>对</w:t>
      </w:r>
      <w:r w:rsidR="00A60006">
        <w:rPr>
          <w:rFonts w:ascii="宋体" w:eastAsia="宋体" w:hAnsi="宋体" w:cs="Times New Roman" w:hint="eastAsia"/>
          <w:sz w:val="28"/>
          <w:szCs w:val="28"/>
        </w:rPr>
        <w:t>学生自主学习过程和</w:t>
      </w:r>
      <w:r w:rsidRPr="004B1D62">
        <w:rPr>
          <w:rFonts w:ascii="宋体" w:eastAsia="宋体" w:hAnsi="宋体" w:cs="Times New Roman" w:hint="eastAsia"/>
          <w:sz w:val="28"/>
          <w:szCs w:val="28"/>
        </w:rPr>
        <w:t>效果进行</w:t>
      </w:r>
      <w:r w:rsidR="00A60006">
        <w:rPr>
          <w:rFonts w:ascii="宋体" w:eastAsia="宋体" w:hAnsi="宋体" w:cs="Times New Roman" w:hint="eastAsia"/>
          <w:sz w:val="28"/>
          <w:szCs w:val="28"/>
        </w:rPr>
        <w:t>实施监控和</w:t>
      </w:r>
      <w:r w:rsidRPr="004B1D62">
        <w:rPr>
          <w:rFonts w:ascii="宋体" w:eastAsia="宋体" w:hAnsi="宋体" w:cs="Times New Roman" w:hint="eastAsia"/>
          <w:sz w:val="28"/>
          <w:szCs w:val="28"/>
        </w:rPr>
        <w:t>评价，</w:t>
      </w:r>
      <w:r w:rsidR="00A60006">
        <w:rPr>
          <w:rFonts w:ascii="宋体" w:eastAsia="宋体" w:hAnsi="宋体" w:cs="Times New Roman" w:hint="eastAsia"/>
          <w:sz w:val="28"/>
          <w:szCs w:val="28"/>
        </w:rPr>
        <w:t>评价结果列入过程性考核。</w:t>
      </w:r>
      <w:r w:rsidRPr="004B1D62">
        <w:rPr>
          <w:rFonts w:ascii="宋体" w:eastAsia="宋体" w:hAnsi="宋体" w:cs="Times New Roman" w:hint="eastAsia"/>
          <w:sz w:val="28"/>
          <w:szCs w:val="28"/>
        </w:rPr>
        <w:t>过程性考核所占比例不低于总成绩的50%。</w:t>
      </w:r>
    </w:p>
    <w:p w:rsidR="00F76FA9" w:rsidRPr="004B1D62" w:rsidRDefault="00F76FA9" w:rsidP="00642B42">
      <w:pPr>
        <w:spacing w:line="500" w:lineRule="exact"/>
        <w:ind w:firstLine="600"/>
        <w:contextualSpacing/>
        <w:rPr>
          <w:rFonts w:asciiTheme="minorEastAsia" w:hAnsiTheme="minorEastAsia"/>
          <w:sz w:val="28"/>
          <w:szCs w:val="28"/>
        </w:rPr>
      </w:pPr>
      <w:r>
        <w:rPr>
          <w:rFonts w:ascii="宋体" w:eastAsia="宋体" w:hAnsi="宋体" w:cs="Times New Roman" w:hint="eastAsia"/>
          <w:sz w:val="28"/>
          <w:szCs w:val="28"/>
        </w:rPr>
        <w:t>4.在线资源：所立项课程需按照MOOC建设形式，制作在线视频知识点不少于30个（12-15分钟/知识点），视频费用由学校直接支付给招标公司。</w:t>
      </w:r>
    </w:p>
    <w:p w:rsidR="008C7031" w:rsidRPr="004B1D62" w:rsidRDefault="00402E13" w:rsidP="00642B42">
      <w:pPr>
        <w:spacing w:line="500" w:lineRule="exact"/>
        <w:contextualSpacing/>
        <w:jc w:val="left"/>
        <w:rPr>
          <w:rFonts w:asciiTheme="minorEastAsia" w:hAnsiTheme="minorEastAsia"/>
          <w:b/>
          <w:sz w:val="28"/>
          <w:szCs w:val="28"/>
        </w:rPr>
      </w:pPr>
      <w:r w:rsidRPr="004B1D62">
        <w:rPr>
          <w:rFonts w:asciiTheme="minorEastAsia" w:hAnsiTheme="minorEastAsia" w:hint="eastAsia"/>
          <w:b/>
          <w:sz w:val="28"/>
          <w:szCs w:val="28"/>
        </w:rPr>
        <w:t>二</w:t>
      </w:r>
      <w:r w:rsidR="000E2CE7" w:rsidRPr="004B1D62">
        <w:rPr>
          <w:rFonts w:asciiTheme="minorEastAsia" w:hAnsiTheme="minorEastAsia" w:hint="eastAsia"/>
          <w:b/>
          <w:sz w:val="28"/>
          <w:szCs w:val="28"/>
        </w:rPr>
        <w:t>、通识</w:t>
      </w:r>
      <w:r w:rsidR="007846CC" w:rsidRPr="004B1D62">
        <w:rPr>
          <w:rFonts w:asciiTheme="minorEastAsia" w:hAnsiTheme="minorEastAsia" w:hint="eastAsia"/>
          <w:b/>
          <w:sz w:val="28"/>
          <w:szCs w:val="28"/>
        </w:rPr>
        <w:t>教育</w:t>
      </w:r>
      <w:r w:rsidR="000E2CE7" w:rsidRPr="004B1D62">
        <w:rPr>
          <w:rFonts w:asciiTheme="minorEastAsia" w:hAnsiTheme="minorEastAsia" w:hint="eastAsia"/>
          <w:b/>
          <w:sz w:val="28"/>
          <w:szCs w:val="28"/>
        </w:rPr>
        <w:t>课程</w:t>
      </w:r>
    </w:p>
    <w:p w:rsidR="008C7031" w:rsidRPr="004B1D62" w:rsidRDefault="00642B42" w:rsidP="00642B42">
      <w:pPr>
        <w:spacing w:line="500" w:lineRule="exact"/>
        <w:contextualSpacing/>
        <w:jc w:val="left"/>
        <w:rPr>
          <w:rFonts w:asciiTheme="minorEastAsia" w:hAnsiTheme="minorEastAsia"/>
          <w:sz w:val="28"/>
          <w:szCs w:val="28"/>
        </w:rPr>
      </w:pPr>
      <w:r>
        <w:rPr>
          <w:rFonts w:asciiTheme="minorEastAsia" w:hAnsiTheme="minorEastAsia" w:hint="eastAsia"/>
          <w:sz w:val="28"/>
          <w:szCs w:val="28"/>
        </w:rPr>
        <w:t xml:space="preserve">   </w:t>
      </w:r>
      <w:r w:rsidR="00E46D86" w:rsidRPr="004B1D62">
        <w:rPr>
          <w:rFonts w:asciiTheme="minorEastAsia" w:hAnsiTheme="minorEastAsia" w:hint="eastAsia"/>
          <w:sz w:val="28"/>
          <w:szCs w:val="28"/>
        </w:rPr>
        <w:t>（一）建设目标</w:t>
      </w:r>
    </w:p>
    <w:p w:rsidR="00E46D86" w:rsidRDefault="00D33E26" w:rsidP="00642B42">
      <w:pPr>
        <w:autoSpaceDE w:val="0"/>
        <w:autoSpaceDN w:val="0"/>
        <w:adjustRightInd w:val="0"/>
        <w:spacing w:line="500" w:lineRule="exact"/>
        <w:ind w:firstLineChars="200" w:firstLine="560"/>
        <w:contextualSpacing/>
        <w:jc w:val="left"/>
        <w:rPr>
          <w:rFonts w:asciiTheme="minorEastAsia" w:eastAsia="宋体" w:hAnsiTheme="minorEastAsia" w:cs="宋体"/>
          <w:kern w:val="0"/>
          <w:sz w:val="28"/>
          <w:szCs w:val="28"/>
        </w:rPr>
      </w:pPr>
      <w:r w:rsidRPr="004B1D62">
        <w:rPr>
          <w:rFonts w:ascii="Verdana" w:eastAsia="宋体" w:hAnsi="Verdana" w:cs="宋体" w:hint="eastAsia"/>
          <w:kern w:val="0"/>
          <w:sz w:val="28"/>
          <w:szCs w:val="28"/>
        </w:rPr>
        <w:t>建设一批</w:t>
      </w:r>
      <w:r w:rsidR="001F6CC6">
        <w:rPr>
          <w:rFonts w:ascii="Verdana" w:eastAsia="宋体" w:hAnsi="Verdana" w:cs="宋体" w:hint="eastAsia"/>
          <w:kern w:val="0"/>
          <w:sz w:val="28"/>
          <w:szCs w:val="28"/>
        </w:rPr>
        <w:t>具有</w:t>
      </w:r>
      <w:r w:rsidR="00D20C41">
        <w:rPr>
          <w:rFonts w:ascii="Verdana" w:eastAsia="宋体" w:hAnsi="Verdana" w:cs="宋体" w:hint="eastAsia"/>
          <w:kern w:val="0"/>
          <w:sz w:val="28"/>
          <w:szCs w:val="28"/>
        </w:rPr>
        <w:t>行业</w:t>
      </w:r>
      <w:r w:rsidR="001F6CC6">
        <w:rPr>
          <w:rFonts w:ascii="Verdana" w:eastAsia="宋体" w:hAnsi="Verdana" w:cs="宋体" w:hint="eastAsia"/>
          <w:kern w:val="0"/>
          <w:sz w:val="28"/>
          <w:szCs w:val="28"/>
        </w:rPr>
        <w:t>特色的高水平通识教育课程，</w:t>
      </w:r>
      <w:r w:rsidRPr="004B1D62">
        <w:rPr>
          <w:rFonts w:ascii="Verdana" w:eastAsia="宋体" w:hAnsi="Verdana" w:cs="宋体" w:hint="eastAsia"/>
          <w:kern w:val="0"/>
          <w:sz w:val="28"/>
          <w:szCs w:val="28"/>
        </w:rPr>
        <w:t>旨</w:t>
      </w:r>
      <w:r w:rsidR="001F6CC6">
        <w:rPr>
          <w:rFonts w:ascii="Verdana" w:eastAsia="宋体" w:hAnsi="Verdana" w:cs="宋体" w:hint="eastAsia"/>
          <w:kern w:val="0"/>
          <w:sz w:val="28"/>
          <w:szCs w:val="28"/>
        </w:rPr>
        <w:t>在提升</w:t>
      </w:r>
      <w:r w:rsidR="00E46D86" w:rsidRPr="004B1D62">
        <w:rPr>
          <w:rFonts w:ascii="Verdana" w:eastAsia="宋体" w:hAnsi="Verdana" w:cs="宋体" w:hint="eastAsia"/>
          <w:kern w:val="0"/>
          <w:sz w:val="28"/>
          <w:szCs w:val="28"/>
        </w:rPr>
        <w:t>我校本科生</w:t>
      </w:r>
      <w:r w:rsidR="001F6CC6">
        <w:rPr>
          <w:rFonts w:ascii="Calibri" w:eastAsia="宋体" w:hAnsi="Calibri" w:cs="宋体" w:hint="eastAsia"/>
          <w:kern w:val="0"/>
          <w:sz w:val="28"/>
          <w:szCs w:val="28"/>
        </w:rPr>
        <w:t>的</w:t>
      </w:r>
      <w:r w:rsidR="00E46D86" w:rsidRPr="004B1D62">
        <w:rPr>
          <w:rFonts w:ascii="Calibri" w:eastAsia="宋体" w:hAnsi="Calibri" w:cs="宋体" w:hint="eastAsia"/>
          <w:kern w:val="0"/>
          <w:sz w:val="28"/>
          <w:szCs w:val="28"/>
        </w:rPr>
        <w:t>人文</w:t>
      </w:r>
      <w:r w:rsidR="001F6CC6">
        <w:rPr>
          <w:rFonts w:ascii="Calibri" w:eastAsia="宋体" w:hAnsi="Calibri" w:cs="宋体" w:hint="eastAsia"/>
          <w:kern w:val="0"/>
          <w:sz w:val="28"/>
          <w:szCs w:val="28"/>
        </w:rPr>
        <w:t>艺术</w:t>
      </w:r>
      <w:r w:rsidR="00E46D86" w:rsidRPr="004B1D62">
        <w:rPr>
          <w:rFonts w:ascii="Calibri" w:eastAsia="宋体" w:hAnsi="Calibri" w:cs="宋体" w:hint="eastAsia"/>
          <w:kern w:val="0"/>
          <w:sz w:val="28"/>
          <w:szCs w:val="28"/>
        </w:rPr>
        <w:t>修养、科学素养和</w:t>
      </w:r>
      <w:r w:rsidR="008648A4">
        <w:rPr>
          <w:rFonts w:ascii="Calibri" w:eastAsia="宋体" w:hAnsi="Calibri" w:cs="宋体" w:hint="eastAsia"/>
          <w:kern w:val="0"/>
          <w:sz w:val="28"/>
          <w:szCs w:val="28"/>
        </w:rPr>
        <w:t>眼界</w:t>
      </w:r>
      <w:r w:rsidR="00E46D86" w:rsidRPr="004B1D62">
        <w:rPr>
          <w:rFonts w:ascii="Calibri" w:eastAsia="宋体" w:hAnsi="Calibri" w:cs="宋体" w:hint="eastAsia"/>
          <w:kern w:val="0"/>
          <w:sz w:val="28"/>
          <w:szCs w:val="28"/>
        </w:rPr>
        <w:t>视野</w:t>
      </w:r>
      <w:r w:rsidR="00EC4FE3">
        <w:rPr>
          <w:rFonts w:ascii="Calibri" w:eastAsia="宋体" w:hAnsi="Calibri" w:cs="宋体" w:hint="eastAsia"/>
          <w:kern w:val="0"/>
          <w:sz w:val="28"/>
          <w:szCs w:val="28"/>
        </w:rPr>
        <w:t>，满足学生通识教育的需求</w:t>
      </w:r>
      <w:r w:rsidR="00E46D86" w:rsidRPr="004B1D62">
        <w:rPr>
          <w:rFonts w:asciiTheme="minorEastAsia" w:eastAsia="宋体" w:hAnsiTheme="minorEastAsia" w:cs="宋体" w:hint="eastAsia"/>
          <w:kern w:val="0"/>
          <w:sz w:val="28"/>
          <w:szCs w:val="28"/>
        </w:rPr>
        <w:t>。</w:t>
      </w:r>
    </w:p>
    <w:p w:rsidR="00E46D86" w:rsidRPr="004B1D62" w:rsidRDefault="00642B42" w:rsidP="00642B42">
      <w:pPr>
        <w:autoSpaceDE w:val="0"/>
        <w:autoSpaceDN w:val="0"/>
        <w:adjustRightInd w:val="0"/>
        <w:spacing w:line="500" w:lineRule="exact"/>
        <w:contextualSpacing/>
        <w:jc w:val="left"/>
        <w:rPr>
          <w:rFonts w:ascii="Verdana" w:eastAsia="宋体" w:hAnsi="Verdana" w:cs="宋体"/>
          <w:kern w:val="0"/>
          <w:sz w:val="28"/>
          <w:szCs w:val="28"/>
        </w:rPr>
      </w:pPr>
      <w:r>
        <w:rPr>
          <w:rFonts w:ascii="Verdana" w:eastAsia="宋体" w:hAnsi="Verdana" w:cs="宋体" w:hint="eastAsia"/>
          <w:kern w:val="0"/>
          <w:sz w:val="28"/>
          <w:szCs w:val="28"/>
        </w:rPr>
        <w:t xml:space="preserve">   </w:t>
      </w:r>
      <w:r w:rsidR="00E46D86" w:rsidRPr="004B1D62">
        <w:rPr>
          <w:rFonts w:ascii="Verdana" w:eastAsia="宋体" w:hAnsi="Verdana" w:cs="宋体" w:hint="eastAsia"/>
          <w:kern w:val="0"/>
          <w:sz w:val="28"/>
          <w:szCs w:val="28"/>
        </w:rPr>
        <w:t>（二）选题要求</w:t>
      </w:r>
    </w:p>
    <w:p w:rsidR="00015ADD" w:rsidRDefault="001C2DDC" w:rsidP="00642B42">
      <w:pPr>
        <w:spacing w:line="500" w:lineRule="exact"/>
        <w:ind w:leftChars="-51" w:left="19" w:rightChars="-55" w:right="-115" w:hangingChars="45" w:hanging="126"/>
        <w:contextualSpacing/>
        <w:rPr>
          <w:rFonts w:asciiTheme="minorEastAsia" w:eastAsia="宋体" w:hAnsiTheme="minorEastAsia" w:cs="宋体"/>
          <w:kern w:val="0"/>
          <w:sz w:val="28"/>
          <w:szCs w:val="28"/>
        </w:rPr>
      </w:pPr>
      <w:r w:rsidRPr="004B1D62">
        <w:rPr>
          <w:rFonts w:asciiTheme="minorEastAsia" w:eastAsia="宋体" w:hAnsiTheme="minorEastAsia" w:cs="宋体" w:hint="eastAsia"/>
          <w:kern w:val="0"/>
          <w:sz w:val="28"/>
          <w:szCs w:val="28"/>
        </w:rPr>
        <w:t xml:space="preserve">     </w:t>
      </w:r>
      <w:r w:rsidR="00D33E26" w:rsidRPr="004B1D62">
        <w:rPr>
          <w:rFonts w:asciiTheme="minorEastAsia" w:eastAsia="宋体" w:hAnsiTheme="minorEastAsia" w:cs="宋体" w:hint="eastAsia"/>
          <w:kern w:val="0"/>
          <w:sz w:val="28"/>
          <w:szCs w:val="28"/>
        </w:rPr>
        <w:t>坚持突出“中国文化、行业特色、药大需要”的总体要求，</w:t>
      </w:r>
      <w:r w:rsidR="00735F57" w:rsidRPr="004B1D62">
        <w:rPr>
          <w:rFonts w:ascii="Calibri" w:eastAsia="宋体" w:hAnsi="Calibri" w:cs="宋体" w:hint="eastAsia"/>
          <w:kern w:val="0"/>
          <w:sz w:val="28"/>
          <w:szCs w:val="28"/>
        </w:rPr>
        <w:t>紧扣</w:t>
      </w:r>
      <w:r w:rsidR="00D33E26" w:rsidRPr="004B1D62">
        <w:rPr>
          <w:rFonts w:ascii="Calibri" w:eastAsia="宋体" w:hAnsi="Calibri" w:cs="宋体" w:hint="eastAsia"/>
          <w:kern w:val="0"/>
          <w:sz w:val="28"/>
          <w:szCs w:val="28"/>
        </w:rPr>
        <w:t>“全人教育”</w:t>
      </w:r>
      <w:r w:rsidR="00D33E26" w:rsidRPr="004B1D62">
        <w:rPr>
          <w:rFonts w:asciiTheme="minorEastAsia" w:eastAsia="宋体" w:hAnsiTheme="minorEastAsia" w:cs="宋体" w:hint="eastAsia"/>
          <w:kern w:val="0"/>
          <w:sz w:val="28"/>
          <w:szCs w:val="28"/>
        </w:rPr>
        <w:t>和“专业教育”两个基本点合理设置课程体系和教学内容。</w:t>
      </w:r>
      <w:r w:rsidR="0038062B">
        <w:rPr>
          <w:rFonts w:asciiTheme="minorEastAsia" w:eastAsia="宋体" w:hAnsiTheme="minorEastAsia" w:cs="宋体" w:hint="eastAsia"/>
          <w:kern w:val="0"/>
          <w:sz w:val="28"/>
          <w:szCs w:val="28"/>
        </w:rPr>
        <w:t>通识课选题分为重点选题和一般选题。</w:t>
      </w:r>
      <w:r w:rsidR="00642B42">
        <w:rPr>
          <w:rFonts w:asciiTheme="minorEastAsia" w:eastAsia="宋体" w:hAnsiTheme="minorEastAsia" w:cs="宋体" w:hint="eastAsia"/>
          <w:kern w:val="0"/>
          <w:sz w:val="28"/>
          <w:szCs w:val="28"/>
        </w:rPr>
        <w:t>本轮</w:t>
      </w:r>
      <w:r w:rsidR="0038062B">
        <w:rPr>
          <w:rFonts w:asciiTheme="minorEastAsia" w:eastAsia="宋体" w:hAnsiTheme="minorEastAsia" w:cs="宋体" w:hint="eastAsia"/>
          <w:kern w:val="0"/>
          <w:sz w:val="28"/>
          <w:szCs w:val="28"/>
        </w:rPr>
        <w:t>重点选题</w:t>
      </w:r>
      <w:r w:rsidR="006935AC">
        <w:rPr>
          <w:rFonts w:asciiTheme="minorEastAsia" w:eastAsia="宋体" w:hAnsiTheme="minorEastAsia" w:cs="宋体" w:hint="eastAsia"/>
          <w:kern w:val="0"/>
          <w:sz w:val="28"/>
          <w:szCs w:val="28"/>
        </w:rPr>
        <w:t>旨在打造</w:t>
      </w:r>
      <w:r w:rsidR="0038062B">
        <w:rPr>
          <w:rFonts w:asciiTheme="minorEastAsia" w:eastAsia="宋体" w:hAnsiTheme="minorEastAsia" w:cs="宋体" w:hint="eastAsia"/>
          <w:kern w:val="0"/>
          <w:sz w:val="28"/>
          <w:szCs w:val="28"/>
        </w:rPr>
        <w:t>具有</w:t>
      </w:r>
      <w:r w:rsidR="006935AC">
        <w:rPr>
          <w:rFonts w:asciiTheme="minorEastAsia" w:eastAsia="宋体" w:hAnsiTheme="minorEastAsia" w:cs="宋体" w:hint="eastAsia"/>
          <w:kern w:val="0"/>
          <w:sz w:val="28"/>
          <w:szCs w:val="28"/>
        </w:rPr>
        <w:t>以</w:t>
      </w:r>
      <w:r w:rsidR="0038062B">
        <w:rPr>
          <w:rFonts w:asciiTheme="minorEastAsia" w:eastAsia="宋体" w:hAnsiTheme="minorEastAsia" w:cs="宋体" w:hint="eastAsia"/>
          <w:kern w:val="0"/>
          <w:sz w:val="28"/>
          <w:szCs w:val="28"/>
        </w:rPr>
        <w:t>“药”</w:t>
      </w:r>
      <w:r w:rsidR="006935AC">
        <w:rPr>
          <w:rFonts w:asciiTheme="minorEastAsia" w:eastAsia="宋体" w:hAnsiTheme="minorEastAsia" w:cs="宋体" w:hint="eastAsia"/>
          <w:kern w:val="0"/>
          <w:sz w:val="28"/>
          <w:szCs w:val="28"/>
        </w:rPr>
        <w:t>为载体</w:t>
      </w:r>
      <w:r w:rsidR="00EC4FE3">
        <w:rPr>
          <w:rFonts w:asciiTheme="minorEastAsia" w:eastAsia="宋体" w:hAnsiTheme="minorEastAsia" w:cs="宋体" w:hint="eastAsia"/>
          <w:kern w:val="0"/>
          <w:sz w:val="28"/>
          <w:szCs w:val="28"/>
        </w:rPr>
        <w:t>，融入思政教育的“国药系列”线上</w:t>
      </w:r>
      <w:r w:rsidR="006935AC">
        <w:rPr>
          <w:rFonts w:asciiTheme="minorEastAsia" w:eastAsia="宋体" w:hAnsiTheme="minorEastAsia" w:cs="宋体" w:hint="eastAsia"/>
          <w:kern w:val="0"/>
          <w:sz w:val="28"/>
          <w:szCs w:val="28"/>
        </w:rPr>
        <w:t>金课</w:t>
      </w:r>
      <w:r w:rsidR="0038062B">
        <w:rPr>
          <w:rFonts w:asciiTheme="minorEastAsia" w:eastAsia="宋体" w:hAnsiTheme="minorEastAsia" w:cs="宋体" w:hint="eastAsia"/>
          <w:kern w:val="0"/>
          <w:sz w:val="28"/>
          <w:szCs w:val="28"/>
        </w:rPr>
        <w:t>，</w:t>
      </w:r>
      <w:r w:rsidR="006935AC">
        <w:rPr>
          <w:rFonts w:asciiTheme="minorEastAsia" w:eastAsia="宋体" w:hAnsiTheme="minorEastAsia" w:cs="宋体" w:hint="eastAsia"/>
          <w:kern w:val="0"/>
          <w:sz w:val="28"/>
          <w:szCs w:val="28"/>
        </w:rPr>
        <w:t>学校将采取委托制。</w:t>
      </w:r>
      <w:r w:rsidR="0038062B">
        <w:rPr>
          <w:rFonts w:asciiTheme="minorEastAsia" w:eastAsia="宋体" w:hAnsiTheme="minorEastAsia" w:cs="宋体" w:hint="eastAsia"/>
          <w:kern w:val="0"/>
          <w:sz w:val="28"/>
          <w:szCs w:val="28"/>
        </w:rPr>
        <w:t>一般选题</w:t>
      </w:r>
      <w:r w:rsidR="006935AC">
        <w:rPr>
          <w:rFonts w:asciiTheme="minorEastAsia" w:eastAsia="宋体" w:hAnsiTheme="minorEastAsia" w:cs="宋体" w:hint="eastAsia"/>
          <w:kern w:val="0"/>
          <w:sz w:val="28"/>
          <w:szCs w:val="28"/>
        </w:rPr>
        <w:t>仅限</w:t>
      </w:r>
      <w:r w:rsidR="0038062B">
        <w:rPr>
          <w:rFonts w:asciiTheme="minorEastAsia" w:eastAsia="宋体" w:hAnsiTheme="minorEastAsia" w:cs="宋体" w:hint="eastAsia"/>
          <w:kern w:val="0"/>
          <w:sz w:val="28"/>
          <w:szCs w:val="28"/>
        </w:rPr>
        <w:t>“艺术</w:t>
      </w:r>
      <w:r w:rsidR="006935AC">
        <w:rPr>
          <w:rFonts w:asciiTheme="minorEastAsia" w:eastAsia="宋体" w:hAnsiTheme="minorEastAsia" w:cs="宋体" w:hint="eastAsia"/>
          <w:kern w:val="0"/>
          <w:sz w:val="28"/>
          <w:szCs w:val="28"/>
        </w:rPr>
        <w:t>教育</w:t>
      </w:r>
      <w:r w:rsidR="0038062B">
        <w:rPr>
          <w:rFonts w:asciiTheme="minorEastAsia" w:eastAsia="宋体" w:hAnsiTheme="minorEastAsia" w:cs="宋体" w:hint="eastAsia"/>
          <w:kern w:val="0"/>
          <w:sz w:val="28"/>
          <w:szCs w:val="28"/>
        </w:rPr>
        <w:t>”、“沟通与写作”、“跨文化交流”、“科学技术史”</w:t>
      </w:r>
      <w:r w:rsidR="006935AC">
        <w:rPr>
          <w:rFonts w:asciiTheme="minorEastAsia" w:eastAsia="宋体" w:hAnsiTheme="minorEastAsia" w:cs="宋体" w:hint="eastAsia"/>
          <w:kern w:val="0"/>
          <w:sz w:val="28"/>
          <w:szCs w:val="28"/>
        </w:rPr>
        <w:t>四</w:t>
      </w:r>
      <w:r w:rsidR="00EC4FE3">
        <w:rPr>
          <w:rFonts w:asciiTheme="minorEastAsia" w:eastAsia="宋体" w:hAnsiTheme="minorEastAsia" w:cs="宋体" w:hint="eastAsia"/>
          <w:kern w:val="0"/>
          <w:sz w:val="28"/>
          <w:szCs w:val="28"/>
        </w:rPr>
        <w:t>类</w:t>
      </w:r>
      <w:r w:rsidR="006935AC">
        <w:rPr>
          <w:rFonts w:asciiTheme="minorEastAsia" w:eastAsia="宋体" w:hAnsiTheme="minorEastAsia" w:cs="宋体" w:hint="eastAsia"/>
          <w:kern w:val="0"/>
          <w:sz w:val="28"/>
          <w:szCs w:val="28"/>
        </w:rPr>
        <w:t>领域</w:t>
      </w:r>
      <w:r w:rsidR="005A57AE">
        <w:rPr>
          <w:rFonts w:asciiTheme="minorEastAsia" w:eastAsia="宋体" w:hAnsiTheme="minorEastAsia" w:cs="宋体" w:hint="eastAsia"/>
          <w:kern w:val="0"/>
          <w:sz w:val="28"/>
          <w:szCs w:val="28"/>
        </w:rPr>
        <w:t>，面向全校教师征集，作为线下通识选修课</w:t>
      </w:r>
      <w:r w:rsidR="00735F57" w:rsidRPr="004B1D62">
        <w:rPr>
          <w:rFonts w:asciiTheme="minorEastAsia" w:eastAsia="宋体" w:hAnsiTheme="minorEastAsia" w:cs="宋体" w:hint="eastAsia"/>
          <w:kern w:val="0"/>
          <w:sz w:val="28"/>
          <w:szCs w:val="28"/>
        </w:rPr>
        <w:t>。</w:t>
      </w:r>
    </w:p>
    <w:p w:rsidR="006966D8" w:rsidRPr="004B1D62" w:rsidRDefault="00C2467F" w:rsidP="00642B42">
      <w:pPr>
        <w:spacing w:line="500" w:lineRule="exact"/>
        <w:ind w:leftChars="-51" w:left="19" w:rightChars="-55" w:right="-115" w:hangingChars="45" w:hanging="126"/>
        <w:contextualSpacing/>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 xml:space="preserve">   </w:t>
      </w:r>
      <w:r w:rsidR="00CB5BEA" w:rsidRPr="004B1D62">
        <w:rPr>
          <w:rFonts w:asciiTheme="minorEastAsia" w:eastAsia="宋体" w:hAnsiTheme="minorEastAsia" w:cs="宋体" w:hint="eastAsia"/>
          <w:kern w:val="0"/>
          <w:sz w:val="28"/>
          <w:szCs w:val="28"/>
        </w:rPr>
        <w:t>（三）</w:t>
      </w:r>
      <w:r w:rsidR="00334D39" w:rsidRPr="004B1D62">
        <w:rPr>
          <w:rFonts w:asciiTheme="minorEastAsia" w:eastAsia="宋体" w:hAnsiTheme="minorEastAsia" w:cs="宋体" w:hint="eastAsia"/>
          <w:kern w:val="0"/>
          <w:sz w:val="28"/>
          <w:szCs w:val="28"/>
        </w:rPr>
        <w:t>建设</w:t>
      </w:r>
      <w:r w:rsidR="00CB5BEA" w:rsidRPr="004B1D62">
        <w:rPr>
          <w:rFonts w:asciiTheme="minorEastAsia" w:eastAsia="宋体" w:hAnsiTheme="minorEastAsia" w:cs="宋体" w:hint="eastAsia"/>
          <w:kern w:val="0"/>
          <w:sz w:val="28"/>
          <w:szCs w:val="28"/>
        </w:rPr>
        <w:t>要求</w:t>
      </w:r>
    </w:p>
    <w:p w:rsidR="00181B91" w:rsidRPr="004B1D62" w:rsidRDefault="00181B91" w:rsidP="00642B42">
      <w:pPr>
        <w:spacing w:line="500" w:lineRule="exact"/>
        <w:ind w:firstLine="567"/>
        <w:contextualSpacing/>
        <w:rPr>
          <w:rFonts w:asciiTheme="minorEastAsia" w:eastAsia="宋体" w:hAnsiTheme="minorEastAsia" w:cs="宋体"/>
          <w:kern w:val="0"/>
          <w:sz w:val="28"/>
          <w:szCs w:val="28"/>
        </w:rPr>
      </w:pPr>
      <w:r w:rsidRPr="004B1D62">
        <w:rPr>
          <w:rFonts w:asciiTheme="minorEastAsia" w:eastAsia="宋体" w:hAnsiTheme="minorEastAsia" w:cs="宋体" w:hint="eastAsia"/>
          <w:kern w:val="0"/>
          <w:sz w:val="28"/>
          <w:szCs w:val="28"/>
        </w:rPr>
        <w:t>1.</w:t>
      </w:r>
      <w:r w:rsidR="00E73BB5">
        <w:rPr>
          <w:rFonts w:ascii="宋体" w:eastAsia="宋体" w:hAnsi="宋体" w:cs="宋体" w:hint="eastAsia"/>
          <w:kern w:val="0"/>
          <w:sz w:val="28"/>
          <w:szCs w:val="28"/>
        </w:rPr>
        <w:t>通识</w:t>
      </w:r>
      <w:r w:rsidR="00982E38">
        <w:rPr>
          <w:rFonts w:ascii="宋体" w:eastAsia="宋体" w:hAnsi="宋体" w:cs="宋体" w:hint="eastAsia"/>
          <w:kern w:val="0"/>
          <w:sz w:val="28"/>
          <w:szCs w:val="28"/>
        </w:rPr>
        <w:t>教育</w:t>
      </w:r>
      <w:r w:rsidR="00E73BB5" w:rsidRPr="004B1D62">
        <w:rPr>
          <w:rFonts w:ascii="宋体" w:eastAsia="宋体" w:hAnsi="宋体" w:cs="宋体" w:hint="eastAsia"/>
          <w:kern w:val="0"/>
          <w:sz w:val="28"/>
          <w:szCs w:val="28"/>
        </w:rPr>
        <w:t>课程</w:t>
      </w:r>
      <w:r w:rsidR="005A57AE">
        <w:rPr>
          <w:rFonts w:ascii="宋体" w:eastAsia="宋体" w:hAnsi="宋体" w:cs="宋体" w:hint="eastAsia"/>
          <w:kern w:val="0"/>
          <w:sz w:val="28"/>
          <w:szCs w:val="28"/>
        </w:rPr>
        <w:t>由教学经验丰富、教学质量优秀</w:t>
      </w:r>
      <w:r w:rsidR="00C2467F">
        <w:rPr>
          <w:rFonts w:ascii="宋体" w:eastAsia="宋体" w:hAnsi="宋体" w:cs="宋体" w:hint="eastAsia"/>
          <w:kern w:val="0"/>
          <w:sz w:val="28"/>
          <w:szCs w:val="28"/>
        </w:rPr>
        <w:t>，至少</w:t>
      </w:r>
      <w:r w:rsidR="001A3570">
        <w:rPr>
          <w:rFonts w:ascii="宋体" w:eastAsia="宋体" w:hAnsi="宋体" w:cs="宋体" w:hint="eastAsia"/>
          <w:kern w:val="0"/>
          <w:sz w:val="28"/>
          <w:szCs w:val="28"/>
        </w:rPr>
        <w:t>有</w:t>
      </w:r>
      <w:r w:rsidR="00506E54">
        <w:rPr>
          <w:rFonts w:ascii="宋体" w:eastAsia="宋体" w:hAnsi="宋体" w:cs="宋体" w:hint="eastAsia"/>
          <w:kern w:val="0"/>
          <w:sz w:val="28"/>
          <w:szCs w:val="28"/>
        </w:rPr>
        <w:t>3</w:t>
      </w:r>
      <w:r w:rsidR="001A3570">
        <w:rPr>
          <w:rFonts w:ascii="宋体" w:eastAsia="宋体" w:hAnsi="宋体" w:cs="宋体" w:hint="eastAsia"/>
          <w:kern w:val="0"/>
          <w:sz w:val="28"/>
          <w:szCs w:val="28"/>
        </w:rPr>
        <w:t>轮教学经验</w:t>
      </w:r>
      <w:r w:rsidR="00B609CA">
        <w:rPr>
          <w:rFonts w:ascii="宋体" w:eastAsia="宋体" w:hAnsi="宋体" w:cs="宋体" w:hint="eastAsia"/>
          <w:kern w:val="0"/>
          <w:sz w:val="28"/>
          <w:szCs w:val="28"/>
        </w:rPr>
        <w:t>的教师主持。</w:t>
      </w:r>
    </w:p>
    <w:p w:rsidR="005A57AE" w:rsidRDefault="00181B91" w:rsidP="00642B42">
      <w:pPr>
        <w:spacing w:line="500" w:lineRule="exact"/>
        <w:ind w:firstLine="567"/>
        <w:contextualSpacing/>
        <w:rPr>
          <w:rFonts w:asciiTheme="minorEastAsia" w:eastAsia="宋体" w:hAnsiTheme="minorEastAsia" w:cs="宋体"/>
          <w:kern w:val="0"/>
          <w:sz w:val="28"/>
          <w:szCs w:val="28"/>
        </w:rPr>
      </w:pPr>
      <w:r w:rsidRPr="004B1D62">
        <w:rPr>
          <w:rFonts w:asciiTheme="minorEastAsia" w:eastAsia="宋体" w:hAnsiTheme="minorEastAsia" w:cs="宋体" w:hint="eastAsia"/>
          <w:kern w:val="0"/>
          <w:sz w:val="28"/>
          <w:szCs w:val="28"/>
        </w:rPr>
        <w:t>2.</w:t>
      </w:r>
      <w:r w:rsidR="00E95140" w:rsidRPr="004B1D62">
        <w:rPr>
          <w:rFonts w:asciiTheme="minorEastAsia" w:eastAsia="宋体" w:hAnsiTheme="minorEastAsia" w:cs="宋体" w:hint="eastAsia"/>
          <w:kern w:val="0"/>
          <w:sz w:val="28"/>
          <w:szCs w:val="28"/>
        </w:rPr>
        <w:t>课程建设周期为1年，须在</w:t>
      </w:r>
      <w:r w:rsidR="00EB715D">
        <w:rPr>
          <w:rFonts w:asciiTheme="minorEastAsia" w:eastAsia="宋体" w:hAnsiTheme="minorEastAsia" w:cs="宋体" w:hint="eastAsia"/>
          <w:kern w:val="0"/>
          <w:sz w:val="28"/>
          <w:szCs w:val="28"/>
        </w:rPr>
        <w:t>2020年</w:t>
      </w:r>
      <w:r w:rsidR="00E95140" w:rsidRPr="004B1D62">
        <w:rPr>
          <w:rFonts w:asciiTheme="minorEastAsia" w:eastAsia="宋体" w:hAnsiTheme="minorEastAsia" w:cs="宋体" w:hint="eastAsia"/>
          <w:kern w:val="0"/>
          <w:sz w:val="28"/>
          <w:szCs w:val="28"/>
        </w:rPr>
        <w:t>应用于教学。</w:t>
      </w:r>
      <w:r w:rsidRPr="004B1D62">
        <w:rPr>
          <w:rFonts w:asciiTheme="minorEastAsia" w:eastAsia="宋体" w:hAnsiTheme="minorEastAsia" w:cs="宋体" w:hint="eastAsia"/>
          <w:kern w:val="0"/>
          <w:sz w:val="28"/>
          <w:szCs w:val="28"/>
        </w:rPr>
        <w:t>课程</w:t>
      </w:r>
      <w:r w:rsidR="00E95140" w:rsidRPr="004B1D62">
        <w:rPr>
          <w:rFonts w:asciiTheme="minorEastAsia" w:eastAsia="宋体" w:hAnsiTheme="minorEastAsia" w:cs="宋体" w:hint="eastAsia"/>
          <w:kern w:val="0"/>
          <w:sz w:val="28"/>
          <w:szCs w:val="28"/>
        </w:rPr>
        <w:t>学分要求为1-2学分，</w:t>
      </w:r>
      <w:r w:rsidR="005A57AE">
        <w:rPr>
          <w:rFonts w:asciiTheme="minorEastAsia" w:eastAsia="宋体" w:hAnsiTheme="minorEastAsia" w:cs="宋体" w:hint="eastAsia"/>
          <w:kern w:val="0"/>
          <w:sz w:val="28"/>
          <w:szCs w:val="28"/>
        </w:rPr>
        <w:t>属全校性选修课，要求立项项目</w:t>
      </w:r>
      <w:r w:rsidR="005A57AE" w:rsidRPr="004B1D62">
        <w:rPr>
          <w:rFonts w:asciiTheme="minorEastAsia" w:eastAsia="宋体" w:hAnsiTheme="minorEastAsia" w:cs="宋体" w:hint="eastAsia"/>
          <w:kern w:val="0"/>
          <w:sz w:val="28"/>
          <w:szCs w:val="28"/>
        </w:rPr>
        <w:t>在</w:t>
      </w:r>
      <w:r w:rsidR="005A57AE">
        <w:rPr>
          <w:rFonts w:asciiTheme="minorEastAsia" w:eastAsia="宋体" w:hAnsiTheme="minorEastAsia" w:cs="宋体" w:hint="eastAsia"/>
          <w:kern w:val="0"/>
          <w:sz w:val="28"/>
          <w:szCs w:val="28"/>
        </w:rPr>
        <w:t>春秋两季</w:t>
      </w:r>
      <w:r w:rsidR="005A57AE" w:rsidRPr="004B1D62">
        <w:rPr>
          <w:rFonts w:asciiTheme="minorEastAsia" w:eastAsia="宋体" w:hAnsiTheme="minorEastAsia" w:cs="宋体" w:hint="eastAsia"/>
          <w:kern w:val="0"/>
          <w:sz w:val="28"/>
          <w:szCs w:val="28"/>
        </w:rPr>
        <w:t>开设</w:t>
      </w:r>
      <w:r w:rsidR="005A57AE">
        <w:rPr>
          <w:rFonts w:asciiTheme="minorEastAsia" w:eastAsia="宋体" w:hAnsiTheme="minorEastAsia" w:cs="宋体" w:hint="eastAsia"/>
          <w:kern w:val="0"/>
          <w:sz w:val="28"/>
          <w:szCs w:val="28"/>
        </w:rPr>
        <w:t>。</w:t>
      </w:r>
    </w:p>
    <w:p w:rsidR="00181B91" w:rsidRPr="004B1D62" w:rsidRDefault="005A57AE" w:rsidP="00642B42">
      <w:pPr>
        <w:spacing w:line="500" w:lineRule="exact"/>
        <w:ind w:firstLine="567"/>
        <w:contextualSpacing/>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lastRenderedPageBreak/>
        <w:t>3.</w:t>
      </w:r>
      <w:r w:rsidR="00F4006C">
        <w:rPr>
          <w:rFonts w:asciiTheme="minorEastAsia" w:eastAsia="宋体" w:hAnsiTheme="minorEastAsia" w:cs="宋体" w:hint="eastAsia"/>
          <w:kern w:val="0"/>
          <w:sz w:val="28"/>
          <w:szCs w:val="28"/>
        </w:rPr>
        <w:t>通识教育</w:t>
      </w:r>
      <w:r>
        <w:rPr>
          <w:rFonts w:asciiTheme="minorEastAsia" w:eastAsia="宋体" w:hAnsiTheme="minorEastAsia" w:cs="宋体" w:hint="eastAsia"/>
          <w:kern w:val="0"/>
          <w:sz w:val="28"/>
          <w:szCs w:val="28"/>
        </w:rPr>
        <w:t>课程讲授形式要求采用授课、</w:t>
      </w:r>
      <w:r w:rsidR="00F4006C">
        <w:rPr>
          <w:rFonts w:asciiTheme="minorEastAsia" w:eastAsia="宋体" w:hAnsiTheme="minorEastAsia" w:cs="宋体" w:hint="eastAsia"/>
          <w:kern w:val="0"/>
          <w:sz w:val="28"/>
          <w:szCs w:val="28"/>
        </w:rPr>
        <w:t>外聘</w:t>
      </w:r>
      <w:r w:rsidRPr="004B1D62">
        <w:rPr>
          <w:rFonts w:asciiTheme="minorEastAsia" w:eastAsia="宋体" w:hAnsiTheme="minorEastAsia" w:cs="宋体" w:hint="eastAsia"/>
          <w:kern w:val="0"/>
          <w:sz w:val="28"/>
          <w:szCs w:val="28"/>
        </w:rPr>
        <w:t>讲座</w:t>
      </w:r>
      <w:r>
        <w:rPr>
          <w:rFonts w:asciiTheme="minorEastAsia" w:eastAsia="宋体" w:hAnsiTheme="minorEastAsia" w:cs="宋体" w:hint="eastAsia"/>
          <w:kern w:val="0"/>
          <w:sz w:val="28"/>
          <w:szCs w:val="28"/>
        </w:rPr>
        <w:t>、实践</w:t>
      </w:r>
      <w:r w:rsidR="00F4006C">
        <w:rPr>
          <w:rFonts w:asciiTheme="minorEastAsia" w:eastAsia="宋体" w:hAnsiTheme="minorEastAsia" w:cs="宋体" w:hint="eastAsia"/>
          <w:kern w:val="0"/>
          <w:sz w:val="28"/>
          <w:szCs w:val="28"/>
        </w:rPr>
        <w:t>等二种及以上</w:t>
      </w:r>
      <w:r>
        <w:rPr>
          <w:rFonts w:asciiTheme="minorEastAsia" w:eastAsia="宋体" w:hAnsiTheme="minorEastAsia" w:cs="宋体" w:hint="eastAsia"/>
          <w:kern w:val="0"/>
          <w:sz w:val="28"/>
          <w:szCs w:val="28"/>
        </w:rPr>
        <w:t>混合式方法，</w:t>
      </w:r>
      <w:r w:rsidR="00F4006C">
        <w:rPr>
          <w:rFonts w:asciiTheme="minorEastAsia" w:eastAsia="宋体" w:hAnsiTheme="minorEastAsia" w:cs="宋体" w:hint="eastAsia"/>
          <w:kern w:val="0"/>
          <w:sz w:val="28"/>
          <w:szCs w:val="28"/>
        </w:rPr>
        <w:t>其中外聘讲座要求不少于</w:t>
      </w:r>
      <w:r w:rsidR="000C6DFE">
        <w:rPr>
          <w:rFonts w:asciiTheme="minorEastAsia" w:eastAsia="宋体" w:hAnsiTheme="minorEastAsia" w:cs="宋体" w:hint="eastAsia"/>
          <w:kern w:val="0"/>
          <w:sz w:val="28"/>
          <w:szCs w:val="28"/>
        </w:rPr>
        <w:t>1次</w:t>
      </w:r>
      <w:r>
        <w:rPr>
          <w:rFonts w:asciiTheme="minorEastAsia" w:eastAsia="宋体" w:hAnsiTheme="minorEastAsia" w:cs="宋体" w:hint="eastAsia"/>
          <w:kern w:val="0"/>
          <w:sz w:val="28"/>
          <w:szCs w:val="28"/>
        </w:rPr>
        <w:t>。</w:t>
      </w:r>
      <w:r w:rsidR="001F6CC6" w:rsidRPr="004B1D62">
        <w:rPr>
          <w:rFonts w:asciiTheme="minorEastAsia" w:eastAsia="宋体" w:hAnsiTheme="minorEastAsia" w:cs="宋体" w:hint="eastAsia"/>
          <w:kern w:val="0"/>
          <w:sz w:val="28"/>
          <w:szCs w:val="28"/>
        </w:rPr>
        <w:t>考核方式</w:t>
      </w:r>
      <w:r w:rsidR="00F4006C">
        <w:rPr>
          <w:rFonts w:asciiTheme="minorEastAsia" w:eastAsia="宋体" w:hAnsiTheme="minorEastAsia" w:cs="宋体" w:hint="eastAsia"/>
          <w:kern w:val="0"/>
          <w:sz w:val="28"/>
          <w:szCs w:val="28"/>
        </w:rPr>
        <w:t>要求</w:t>
      </w:r>
      <w:r w:rsidR="001F6CC6" w:rsidRPr="004B1D62">
        <w:rPr>
          <w:rFonts w:asciiTheme="minorEastAsia" w:eastAsia="宋体" w:hAnsiTheme="minorEastAsia" w:cs="宋体" w:hint="eastAsia"/>
          <w:kern w:val="0"/>
          <w:sz w:val="28"/>
          <w:szCs w:val="28"/>
        </w:rPr>
        <w:t>采用</w:t>
      </w:r>
      <w:r>
        <w:rPr>
          <w:rFonts w:asciiTheme="minorEastAsia" w:eastAsia="宋体" w:hAnsiTheme="minorEastAsia" w:cs="宋体" w:hint="eastAsia"/>
          <w:kern w:val="0"/>
          <w:sz w:val="28"/>
          <w:szCs w:val="28"/>
        </w:rPr>
        <w:t>实践成果认定、报告、作业</w:t>
      </w:r>
      <w:r w:rsidR="00F4006C">
        <w:rPr>
          <w:rFonts w:asciiTheme="minorEastAsia" w:eastAsia="宋体" w:hAnsiTheme="minorEastAsia" w:cs="宋体" w:hint="eastAsia"/>
          <w:kern w:val="0"/>
          <w:sz w:val="28"/>
          <w:szCs w:val="28"/>
        </w:rPr>
        <w:t>或非标准答案笔试</w:t>
      </w:r>
      <w:r>
        <w:rPr>
          <w:rFonts w:asciiTheme="minorEastAsia" w:eastAsia="宋体" w:hAnsiTheme="minorEastAsia" w:cs="宋体" w:hint="eastAsia"/>
          <w:kern w:val="0"/>
          <w:sz w:val="28"/>
          <w:szCs w:val="28"/>
        </w:rPr>
        <w:t>等开放式考核</w:t>
      </w:r>
      <w:r w:rsidR="00BE3911">
        <w:rPr>
          <w:rFonts w:asciiTheme="minorEastAsia" w:eastAsia="宋体" w:hAnsiTheme="minorEastAsia" w:cs="宋体" w:hint="eastAsia"/>
          <w:kern w:val="0"/>
          <w:sz w:val="28"/>
          <w:szCs w:val="28"/>
        </w:rPr>
        <w:t>形式</w:t>
      </w:r>
      <w:r w:rsidR="00E95140" w:rsidRPr="004B1D62">
        <w:rPr>
          <w:rFonts w:asciiTheme="minorEastAsia" w:eastAsia="宋体" w:hAnsiTheme="minorEastAsia" w:cs="宋体" w:hint="eastAsia"/>
          <w:kern w:val="0"/>
          <w:sz w:val="28"/>
          <w:szCs w:val="28"/>
        </w:rPr>
        <w:t>。</w:t>
      </w:r>
    </w:p>
    <w:p w:rsidR="00F81532" w:rsidRPr="00BB3508" w:rsidRDefault="00F81532" w:rsidP="00642B42">
      <w:pPr>
        <w:spacing w:line="500" w:lineRule="exact"/>
        <w:contextualSpacing/>
        <w:rPr>
          <w:rFonts w:asciiTheme="minorEastAsia" w:eastAsia="宋体" w:hAnsiTheme="minorEastAsia" w:cs="宋体"/>
          <w:b/>
          <w:kern w:val="0"/>
          <w:sz w:val="28"/>
          <w:szCs w:val="28"/>
        </w:rPr>
      </w:pPr>
      <w:r>
        <w:rPr>
          <w:rFonts w:asciiTheme="minorEastAsia" w:eastAsia="宋体" w:hAnsiTheme="minorEastAsia" w:cs="宋体" w:hint="eastAsia"/>
          <w:b/>
          <w:kern w:val="0"/>
          <w:sz w:val="28"/>
          <w:szCs w:val="28"/>
        </w:rPr>
        <w:t>三</w:t>
      </w:r>
      <w:r w:rsidRPr="00C65B7C">
        <w:rPr>
          <w:rFonts w:asciiTheme="minorEastAsia" w:eastAsia="宋体" w:hAnsiTheme="minorEastAsia" w:cs="宋体" w:hint="eastAsia"/>
          <w:b/>
          <w:kern w:val="0"/>
          <w:sz w:val="28"/>
          <w:szCs w:val="28"/>
        </w:rPr>
        <w:t>、MOOC</w:t>
      </w:r>
    </w:p>
    <w:p w:rsidR="00F81532" w:rsidRDefault="00F81532" w:rsidP="00642B42">
      <w:pPr>
        <w:spacing w:line="500" w:lineRule="exact"/>
        <w:contextualSpacing/>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 xml:space="preserve"> </w:t>
      </w:r>
      <w:r w:rsidR="00FC3532">
        <w:rPr>
          <w:rFonts w:asciiTheme="minorEastAsia" w:eastAsia="宋体" w:hAnsiTheme="minorEastAsia" w:cs="宋体" w:hint="eastAsia"/>
          <w:kern w:val="0"/>
          <w:sz w:val="28"/>
          <w:szCs w:val="28"/>
        </w:rPr>
        <w:t xml:space="preserve">  </w:t>
      </w:r>
      <w:r w:rsidRPr="000B30E2">
        <w:rPr>
          <w:rFonts w:asciiTheme="minorEastAsia" w:eastAsia="宋体" w:hAnsiTheme="minorEastAsia" w:cs="宋体" w:hint="eastAsia"/>
          <w:kern w:val="0"/>
          <w:sz w:val="28"/>
          <w:szCs w:val="28"/>
        </w:rPr>
        <w:t>（一）</w:t>
      </w:r>
      <w:r>
        <w:rPr>
          <w:rFonts w:asciiTheme="minorEastAsia" w:eastAsia="宋体" w:hAnsiTheme="minorEastAsia" w:cs="宋体" w:hint="eastAsia"/>
          <w:kern w:val="0"/>
          <w:sz w:val="28"/>
          <w:szCs w:val="28"/>
        </w:rPr>
        <w:t>建设目标</w:t>
      </w:r>
    </w:p>
    <w:p w:rsidR="00F81532" w:rsidRDefault="00F81532" w:rsidP="00642B42">
      <w:pPr>
        <w:spacing w:line="500" w:lineRule="exact"/>
        <w:contextualSpacing/>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 xml:space="preserve">    1.能够满足公众对健康知识获得普及的需求，发挥助力建设“健康中国”的作用。</w:t>
      </w:r>
    </w:p>
    <w:p w:rsidR="00F81532" w:rsidRDefault="00F81532" w:rsidP="00642B42">
      <w:pPr>
        <w:spacing w:line="500" w:lineRule="exact"/>
        <w:contextualSpacing/>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 xml:space="preserve">    2.促进药学类优势专业核心课程在全国同类院校中实现共享，成为药学类学生及专业人士的学习资源。</w:t>
      </w:r>
    </w:p>
    <w:p w:rsidR="00F81532" w:rsidRDefault="00F81532" w:rsidP="00642B42">
      <w:pPr>
        <w:spacing w:line="500" w:lineRule="exact"/>
        <w:contextualSpacing/>
        <w:rPr>
          <w:rFonts w:asciiTheme="minorEastAsia" w:eastAsia="宋体" w:hAnsiTheme="minorEastAsia" w:cs="宋体" w:hint="eastAsia"/>
          <w:kern w:val="0"/>
          <w:sz w:val="28"/>
          <w:szCs w:val="28"/>
        </w:rPr>
      </w:pPr>
      <w:r>
        <w:rPr>
          <w:rFonts w:asciiTheme="minorEastAsia" w:eastAsia="宋体" w:hAnsiTheme="minorEastAsia" w:cs="宋体" w:hint="eastAsia"/>
          <w:kern w:val="0"/>
          <w:sz w:val="28"/>
          <w:szCs w:val="28"/>
        </w:rPr>
        <w:t xml:space="preserve">    3.推动医药文化输出，将中国中医药文化和研究通过国际平台向世界传播。</w:t>
      </w:r>
    </w:p>
    <w:p w:rsidR="0047205D" w:rsidRDefault="0047205D" w:rsidP="00642B42">
      <w:pPr>
        <w:spacing w:line="500" w:lineRule="exact"/>
        <w:contextualSpacing/>
        <w:rPr>
          <w:rFonts w:asciiTheme="minorEastAsia" w:eastAsia="宋体" w:hAnsiTheme="minorEastAsia" w:cs="宋体" w:hint="eastAsia"/>
          <w:kern w:val="0"/>
          <w:sz w:val="28"/>
          <w:szCs w:val="28"/>
        </w:rPr>
      </w:pPr>
      <w:r>
        <w:rPr>
          <w:rFonts w:asciiTheme="minorEastAsia" w:eastAsia="宋体" w:hAnsiTheme="minorEastAsia" w:cs="宋体" w:hint="eastAsia"/>
          <w:kern w:val="0"/>
          <w:sz w:val="28"/>
          <w:szCs w:val="28"/>
        </w:rPr>
        <w:t xml:space="preserve">    4.</w:t>
      </w:r>
      <w:r w:rsidR="00A76CBC">
        <w:rPr>
          <w:rFonts w:asciiTheme="minorEastAsia" w:eastAsia="宋体" w:hAnsiTheme="minorEastAsia" w:cs="宋体" w:hint="eastAsia"/>
          <w:kern w:val="0"/>
          <w:sz w:val="28"/>
          <w:szCs w:val="28"/>
        </w:rPr>
        <w:t>围绕基础课程建设大学新生先修课，为专业课程学习奠定基础</w:t>
      </w:r>
      <w:r>
        <w:rPr>
          <w:rFonts w:asciiTheme="minorEastAsia" w:eastAsia="宋体" w:hAnsiTheme="minorEastAsia" w:cs="宋体" w:hint="eastAsia"/>
          <w:kern w:val="0"/>
          <w:sz w:val="28"/>
          <w:szCs w:val="28"/>
        </w:rPr>
        <w:t>。</w:t>
      </w:r>
    </w:p>
    <w:p w:rsidR="00A76CBC" w:rsidRPr="0047205D" w:rsidRDefault="00A76CBC" w:rsidP="00642B42">
      <w:pPr>
        <w:spacing w:line="500" w:lineRule="exact"/>
        <w:contextualSpacing/>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 xml:space="preserve">    5.获得国家级精品在线开放课程认定称号的课程需要按照“金课”建设目标</w:t>
      </w:r>
      <w:r w:rsidR="00B17E5B">
        <w:rPr>
          <w:rFonts w:asciiTheme="minorEastAsia" w:eastAsia="宋体" w:hAnsiTheme="minorEastAsia" w:cs="宋体" w:hint="eastAsia"/>
          <w:kern w:val="0"/>
          <w:sz w:val="28"/>
          <w:szCs w:val="28"/>
        </w:rPr>
        <w:t>继续</w:t>
      </w:r>
      <w:r>
        <w:rPr>
          <w:rFonts w:asciiTheme="minorEastAsia" w:eastAsia="宋体" w:hAnsiTheme="minorEastAsia" w:cs="宋体" w:hint="eastAsia"/>
          <w:kern w:val="0"/>
          <w:sz w:val="28"/>
          <w:szCs w:val="28"/>
        </w:rPr>
        <w:t>升级建设</w:t>
      </w:r>
      <w:r w:rsidR="00B17E5B">
        <w:rPr>
          <w:rFonts w:asciiTheme="minorEastAsia" w:eastAsia="宋体" w:hAnsiTheme="minorEastAsia" w:cs="宋体" w:hint="eastAsia"/>
          <w:kern w:val="0"/>
          <w:sz w:val="28"/>
          <w:szCs w:val="28"/>
        </w:rPr>
        <w:t>的</w:t>
      </w:r>
      <w:r>
        <w:rPr>
          <w:rFonts w:asciiTheme="minorEastAsia" w:eastAsia="宋体" w:hAnsiTheme="minorEastAsia" w:cs="宋体" w:hint="eastAsia"/>
          <w:kern w:val="0"/>
          <w:sz w:val="28"/>
          <w:szCs w:val="28"/>
        </w:rPr>
        <w:t>。</w:t>
      </w:r>
    </w:p>
    <w:p w:rsidR="00F81532" w:rsidRPr="000B30E2" w:rsidRDefault="00F81532" w:rsidP="00642B42">
      <w:pPr>
        <w:spacing w:line="500" w:lineRule="exact"/>
        <w:contextualSpacing/>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 xml:space="preserve"> </w:t>
      </w:r>
      <w:r w:rsidR="00FC3532">
        <w:rPr>
          <w:rFonts w:asciiTheme="minorEastAsia" w:eastAsia="宋体" w:hAnsiTheme="minorEastAsia" w:cs="宋体" w:hint="eastAsia"/>
          <w:kern w:val="0"/>
          <w:sz w:val="28"/>
          <w:szCs w:val="28"/>
        </w:rPr>
        <w:t xml:space="preserve">  </w:t>
      </w:r>
      <w:r>
        <w:rPr>
          <w:rFonts w:asciiTheme="minorEastAsia" w:eastAsia="宋体" w:hAnsiTheme="minorEastAsia" w:cs="宋体" w:hint="eastAsia"/>
          <w:kern w:val="0"/>
          <w:sz w:val="28"/>
          <w:szCs w:val="28"/>
        </w:rPr>
        <w:t>（二）</w:t>
      </w:r>
      <w:r w:rsidRPr="000B30E2">
        <w:rPr>
          <w:rFonts w:asciiTheme="minorEastAsia" w:eastAsia="宋体" w:hAnsiTheme="minorEastAsia" w:cs="宋体" w:hint="eastAsia"/>
          <w:kern w:val="0"/>
          <w:sz w:val="28"/>
          <w:szCs w:val="28"/>
        </w:rPr>
        <w:t>选题要求</w:t>
      </w:r>
    </w:p>
    <w:p w:rsidR="00F81532" w:rsidRDefault="00F81532" w:rsidP="00642B42">
      <w:pPr>
        <w:spacing w:line="500" w:lineRule="exact"/>
        <w:ind w:firstLine="567"/>
        <w:contextualSpacing/>
        <w:rPr>
          <w:rFonts w:asciiTheme="minorEastAsia" w:eastAsia="宋体" w:hAnsiTheme="minorEastAsia" w:cs="宋体"/>
          <w:kern w:val="0"/>
          <w:sz w:val="28"/>
          <w:szCs w:val="28"/>
        </w:rPr>
      </w:pPr>
      <w:r w:rsidRPr="000B30E2">
        <w:rPr>
          <w:rFonts w:asciiTheme="minorEastAsia" w:eastAsia="宋体" w:hAnsiTheme="minorEastAsia" w:cs="宋体" w:hint="eastAsia"/>
          <w:kern w:val="0"/>
          <w:sz w:val="28"/>
          <w:szCs w:val="28"/>
        </w:rPr>
        <w:t>以“健康中国”、“医药</w:t>
      </w:r>
      <w:r w:rsidR="0047205D">
        <w:rPr>
          <w:rFonts w:asciiTheme="minorEastAsia" w:eastAsia="宋体" w:hAnsiTheme="minorEastAsia" w:cs="宋体" w:hint="eastAsia"/>
          <w:kern w:val="0"/>
          <w:sz w:val="28"/>
          <w:szCs w:val="28"/>
        </w:rPr>
        <w:t>教育</w:t>
      </w:r>
      <w:r w:rsidRPr="000B30E2">
        <w:rPr>
          <w:rFonts w:asciiTheme="minorEastAsia" w:eastAsia="宋体" w:hAnsiTheme="minorEastAsia" w:cs="宋体" w:hint="eastAsia"/>
          <w:kern w:val="0"/>
          <w:sz w:val="28"/>
          <w:szCs w:val="28"/>
        </w:rPr>
        <w:t>”为重要选题，重点围绕品牌专业核心课程、药大特色课程以及在线运行2轮以上具有广阔教育市场受众的</w:t>
      </w:r>
      <w:r>
        <w:rPr>
          <w:rFonts w:asciiTheme="minorEastAsia" w:eastAsia="宋体" w:hAnsiTheme="minorEastAsia" w:cs="宋体" w:hint="eastAsia"/>
          <w:kern w:val="0"/>
          <w:sz w:val="28"/>
          <w:szCs w:val="28"/>
        </w:rPr>
        <w:t>研究性教学课程等SOPC课程,在课程体系、教学内容、教学方式上进行MOOC化重构。</w:t>
      </w:r>
    </w:p>
    <w:p w:rsidR="00F81532" w:rsidRDefault="00F81532" w:rsidP="00642B42">
      <w:pPr>
        <w:spacing w:line="500" w:lineRule="exact"/>
        <w:contextualSpacing/>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 xml:space="preserve"> </w:t>
      </w:r>
      <w:r w:rsidR="00FC3532">
        <w:rPr>
          <w:rFonts w:asciiTheme="minorEastAsia" w:eastAsia="宋体" w:hAnsiTheme="minorEastAsia" w:cs="宋体" w:hint="eastAsia"/>
          <w:kern w:val="0"/>
          <w:sz w:val="28"/>
          <w:szCs w:val="28"/>
        </w:rPr>
        <w:t xml:space="preserve">  </w:t>
      </w:r>
      <w:r>
        <w:rPr>
          <w:rFonts w:asciiTheme="minorEastAsia" w:eastAsia="宋体" w:hAnsiTheme="minorEastAsia" w:cs="宋体" w:hint="eastAsia"/>
          <w:kern w:val="0"/>
          <w:sz w:val="28"/>
          <w:szCs w:val="28"/>
        </w:rPr>
        <w:t>（三）建设要求</w:t>
      </w:r>
    </w:p>
    <w:p w:rsidR="00F81532" w:rsidRDefault="00F81532" w:rsidP="00642B42">
      <w:pPr>
        <w:spacing w:line="500" w:lineRule="exact"/>
        <w:ind w:firstLine="567"/>
        <w:contextualSpacing/>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1.课程负责人需由</w:t>
      </w:r>
      <w:r w:rsidRPr="00C65B7C">
        <w:rPr>
          <w:rFonts w:asciiTheme="minorEastAsia" w:eastAsia="宋体" w:hAnsiTheme="minorEastAsia" w:cs="宋体" w:hint="eastAsia"/>
          <w:kern w:val="0"/>
          <w:sz w:val="28"/>
          <w:szCs w:val="28"/>
        </w:rPr>
        <w:t>教学效果好的副教授</w:t>
      </w:r>
      <w:r>
        <w:rPr>
          <w:rFonts w:asciiTheme="minorEastAsia" w:eastAsia="宋体" w:hAnsiTheme="minorEastAsia" w:cs="宋体" w:hint="eastAsia"/>
          <w:kern w:val="0"/>
          <w:sz w:val="28"/>
          <w:szCs w:val="28"/>
        </w:rPr>
        <w:t>及以上职称教师担任</w:t>
      </w:r>
      <w:r w:rsidRPr="00C65B7C">
        <w:rPr>
          <w:rFonts w:asciiTheme="minorEastAsia" w:eastAsia="宋体" w:hAnsiTheme="minorEastAsia" w:cs="宋体" w:hint="eastAsia"/>
          <w:kern w:val="0"/>
          <w:sz w:val="28"/>
          <w:szCs w:val="28"/>
        </w:rPr>
        <w:t>，</w:t>
      </w:r>
      <w:r>
        <w:rPr>
          <w:rFonts w:asciiTheme="minorEastAsia" w:eastAsia="宋体" w:hAnsiTheme="minorEastAsia" w:cs="宋体" w:hint="eastAsia"/>
          <w:kern w:val="0"/>
          <w:sz w:val="28"/>
          <w:szCs w:val="28"/>
        </w:rPr>
        <w:t>且</w:t>
      </w:r>
      <w:r w:rsidRPr="00C65B7C">
        <w:rPr>
          <w:rFonts w:asciiTheme="minorEastAsia" w:eastAsia="宋体" w:hAnsiTheme="minorEastAsia" w:cs="宋体" w:hint="eastAsia"/>
          <w:kern w:val="0"/>
          <w:sz w:val="28"/>
          <w:szCs w:val="28"/>
        </w:rPr>
        <w:t>有稳定的助教团队</w:t>
      </w:r>
      <w:r>
        <w:rPr>
          <w:rFonts w:asciiTheme="minorEastAsia" w:eastAsia="宋体" w:hAnsiTheme="minorEastAsia" w:cs="宋体" w:hint="eastAsia"/>
          <w:kern w:val="0"/>
          <w:sz w:val="28"/>
          <w:szCs w:val="28"/>
        </w:rPr>
        <w:t>。</w:t>
      </w:r>
    </w:p>
    <w:p w:rsidR="00254D13" w:rsidRPr="005A57AE" w:rsidRDefault="00F81532" w:rsidP="00642B42">
      <w:pPr>
        <w:spacing w:line="500" w:lineRule="exact"/>
        <w:ind w:firstLine="567"/>
        <w:contextualSpacing/>
        <w:jc w:val="left"/>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2.课程建设周期为1年，一经建成，由学校推荐在校外高水平公共平台运行，面向社会学习者开放。</w:t>
      </w:r>
    </w:p>
    <w:p w:rsidR="00312E53" w:rsidRPr="004B1D62" w:rsidRDefault="00254D13" w:rsidP="00642B42">
      <w:pPr>
        <w:spacing w:line="500" w:lineRule="exact"/>
        <w:contextualSpacing/>
        <w:rPr>
          <w:rFonts w:ascii="宋体" w:eastAsia="宋体" w:hAnsi="宋体" w:cs="Times New Roman"/>
          <w:b/>
          <w:sz w:val="28"/>
          <w:szCs w:val="28"/>
        </w:rPr>
      </w:pPr>
      <w:r>
        <w:rPr>
          <w:rFonts w:asciiTheme="minorEastAsia" w:eastAsia="宋体" w:hAnsiTheme="minorEastAsia" w:cs="宋体" w:hint="eastAsia"/>
          <w:b/>
          <w:kern w:val="0"/>
          <w:sz w:val="28"/>
          <w:szCs w:val="28"/>
        </w:rPr>
        <w:t>四</w:t>
      </w:r>
      <w:r w:rsidR="00206E08" w:rsidRPr="004B1D62">
        <w:rPr>
          <w:rFonts w:asciiTheme="minorEastAsia" w:eastAsia="宋体" w:hAnsiTheme="minorEastAsia" w:cs="宋体" w:hint="eastAsia"/>
          <w:b/>
          <w:kern w:val="0"/>
          <w:sz w:val="28"/>
          <w:szCs w:val="28"/>
        </w:rPr>
        <w:t>、</w:t>
      </w:r>
      <w:r>
        <w:rPr>
          <w:rFonts w:asciiTheme="minorEastAsia" w:eastAsia="宋体" w:hAnsiTheme="minorEastAsia" w:cs="宋体" w:hint="eastAsia"/>
          <w:b/>
          <w:kern w:val="0"/>
          <w:sz w:val="28"/>
          <w:szCs w:val="28"/>
        </w:rPr>
        <w:t>顶峰</w:t>
      </w:r>
      <w:r w:rsidR="00304E05">
        <w:rPr>
          <w:rFonts w:ascii="宋体" w:eastAsia="宋体" w:hAnsi="宋体" w:cs="Times New Roman" w:hint="eastAsia"/>
          <w:b/>
          <w:sz w:val="28"/>
          <w:szCs w:val="28"/>
        </w:rPr>
        <w:t>课</w:t>
      </w:r>
      <w:r w:rsidR="00EC4FE3">
        <w:rPr>
          <w:rFonts w:ascii="宋体" w:eastAsia="宋体" w:hAnsi="宋体" w:cs="Times New Roman" w:hint="eastAsia"/>
          <w:b/>
          <w:sz w:val="28"/>
          <w:szCs w:val="28"/>
        </w:rPr>
        <w:t>程</w:t>
      </w:r>
    </w:p>
    <w:p w:rsidR="00312E53" w:rsidRPr="004B1D62" w:rsidRDefault="00FC3532" w:rsidP="00642B42">
      <w:pPr>
        <w:spacing w:line="500" w:lineRule="exact"/>
        <w:contextualSpacing/>
        <w:rPr>
          <w:rFonts w:ascii="宋体" w:eastAsia="宋体" w:hAnsi="宋体" w:cs="Times New Roman"/>
          <w:sz w:val="28"/>
          <w:szCs w:val="28"/>
        </w:rPr>
      </w:pPr>
      <w:r>
        <w:rPr>
          <w:rFonts w:ascii="宋体" w:eastAsia="宋体" w:hAnsi="宋体" w:cs="Times New Roman" w:hint="eastAsia"/>
          <w:sz w:val="28"/>
          <w:szCs w:val="28"/>
        </w:rPr>
        <w:t xml:space="preserve">   </w:t>
      </w:r>
      <w:r w:rsidR="00312E53" w:rsidRPr="004B1D62">
        <w:rPr>
          <w:rFonts w:ascii="宋体" w:eastAsia="宋体" w:hAnsi="宋体" w:cs="Times New Roman" w:hint="eastAsia"/>
          <w:sz w:val="28"/>
          <w:szCs w:val="28"/>
        </w:rPr>
        <w:t>（一）</w:t>
      </w:r>
      <w:r w:rsidR="00D20C41">
        <w:rPr>
          <w:rFonts w:ascii="宋体" w:eastAsia="宋体" w:hAnsi="宋体" w:cs="Times New Roman" w:hint="eastAsia"/>
          <w:sz w:val="28"/>
          <w:szCs w:val="28"/>
        </w:rPr>
        <w:t>定义</w:t>
      </w:r>
    </w:p>
    <w:p w:rsidR="00312E53" w:rsidRPr="004B1D62" w:rsidRDefault="00312E53" w:rsidP="00642B42">
      <w:pPr>
        <w:spacing w:line="500" w:lineRule="exact"/>
        <w:contextualSpacing/>
        <w:rPr>
          <w:rFonts w:asciiTheme="minorEastAsia" w:hAnsiTheme="minorEastAsia"/>
          <w:sz w:val="28"/>
          <w:szCs w:val="28"/>
        </w:rPr>
      </w:pPr>
      <w:r w:rsidRPr="004B1D62">
        <w:rPr>
          <w:rFonts w:asciiTheme="minorEastAsia" w:hAnsiTheme="minorEastAsia" w:hint="eastAsia"/>
          <w:sz w:val="28"/>
          <w:szCs w:val="28"/>
        </w:rPr>
        <w:t xml:space="preserve">    </w:t>
      </w:r>
      <w:r w:rsidR="00696ACE">
        <w:rPr>
          <w:rFonts w:asciiTheme="minorEastAsia" w:hAnsiTheme="minorEastAsia" w:hint="eastAsia"/>
          <w:sz w:val="28"/>
          <w:szCs w:val="28"/>
        </w:rPr>
        <w:t>以</w:t>
      </w:r>
      <w:r w:rsidRPr="004B1D62">
        <w:rPr>
          <w:rFonts w:asciiTheme="minorEastAsia" w:hAnsiTheme="minorEastAsia" w:hint="eastAsia"/>
          <w:sz w:val="28"/>
          <w:szCs w:val="28"/>
        </w:rPr>
        <w:t>提高学生</w:t>
      </w:r>
      <w:r w:rsidR="00D20C41">
        <w:rPr>
          <w:rFonts w:asciiTheme="minorEastAsia" w:hAnsiTheme="minorEastAsia" w:hint="eastAsia"/>
          <w:sz w:val="28"/>
          <w:szCs w:val="28"/>
        </w:rPr>
        <w:t>跨学科思维、</w:t>
      </w:r>
      <w:r w:rsidR="00DB2C7E">
        <w:rPr>
          <w:rFonts w:asciiTheme="minorEastAsia" w:hAnsiTheme="minorEastAsia" w:hint="eastAsia"/>
          <w:sz w:val="28"/>
          <w:szCs w:val="28"/>
        </w:rPr>
        <w:t>探究</w:t>
      </w:r>
      <w:r w:rsidR="00696ACE">
        <w:rPr>
          <w:rFonts w:asciiTheme="minorEastAsia" w:hAnsiTheme="minorEastAsia" w:hint="eastAsia"/>
          <w:sz w:val="28"/>
          <w:szCs w:val="28"/>
        </w:rPr>
        <w:t>能力、</w:t>
      </w:r>
      <w:r w:rsidR="00F4006C">
        <w:rPr>
          <w:rFonts w:asciiTheme="minorEastAsia" w:hAnsiTheme="minorEastAsia" w:hint="eastAsia"/>
          <w:sz w:val="28"/>
          <w:szCs w:val="28"/>
        </w:rPr>
        <w:t>项目制学习能力、</w:t>
      </w:r>
      <w:r w:rsidR="00696ACE">
        <w:rPr>
          <w:rFonts w:asciiTheme="minorEastAsia" w:hAnsiTheme="minorEastAsia" w:hint="eastAsia"/>
          <w:sz w:val="28"/>
          <w:szCs w:val="28"/>
        </w:rPr>
        <w:t>解决复杂</w:t>
      </w:r>
      <w:r w:rsidR="00F4006C">
        <w:rPr>
          <w:rFonts w:asciiTheme="minorEastAsia" w:hAnsiTheme="minorEastAsia" w:hint="eastAsia"/>
          <w:sz w:val="28"/>
          <w:szCs w:val="28"/>
        </w:rPr>
        <w:lastRenderedPageBreak/>
        <w:t>专业</w:t>
      </w:r>
      <w:r w:rsidR="00696ACE">
        <w:rPr>
          <w:rFonts w:asciiTheme="minorEastAsia" w:hAnsiTheme="minorEastAsia" w:hint="eastAsia"/>
          <w:sz w:val="28"/>
          <w:szCs w:val="28"/>
        </w:rPr>
        <w:t>问题</w:t>
      </w:r>
      <w:r w:rsidR="00F4006C">
        <w:rPr>
          <w:rFonts w:asciiTheme="minorEastAsia" w:hAnsiTheme="minorEastAsia" w:hint="eastAsia"/>
          <w:sz w:val="28"/>
          <w:szCs w:val="28"/>
        </w:rPr>
        <w:t>能力</w:t>
      </w:r>
      <w:r w:rsidRPr="004B1D62">
        <w:rPr>
          <w:rFonts w:asciiTheme="minorEastAsia" w:hAnsiTheme="minorEastAsia" w:hint="eastAsia"/>
          <w:sz w:val="28"/>
          <w:szCs w:val="28"/>
        </w:rPr>
        <w:t>为导向</w:t>
      </w:r>
      <w:r w:rsidR="00D20C41">
        <w:rPr>
          <w:rFonts w:asciiTheme="minorEastAsia" w:hAnsiTheme="minorEastAsia" w:hint="eastAsia"/>
          <w:sz w:val="28"/>
          <w:szCs w:val="28"/>
        </w:rPr>
        <w:t>，具有“</w:t>
      </w:r>
      <w:r w:rsidR="00D20C41" w:rsidRPr="00D20C41">
        <w:rPr>
          <w:rFonts w:asciiTheme="minorEastAsia" w:hAnsiTheme="minorEastAsia"/>
          <w:sz w:val="28"/>
          <w:szCs w:val="28"/>
        </w:rPr>
        <w:t>高阶性、创新性、挑战度</w:t>
      </w:r>
      <w:r w:rsidR="00D20C41">
        <w:rPr>
          <w:rFonts w:asciiTheme="minorEastAsia" w:hAnsiTheme="minorEastAsia" w:hint="eastAsia"/>
          <w:sz w:val="28"/>
          <w:szCs w:val="28"/>
        </w:rPr>
        <w:t>”的</w:t>
      </w:r>
      <w:r w:rsidR="00696ACE" w:rsidRPr="00696ACE">
        <w:rPr>
          <w:rFonts w:asciiTheme="minorEastAsia" w:hAnsiTheme="minorEastAsia" w:hint="eastAsia"/>
          <w:sz w:val="28"/>
          <w:szCs w:val="28"/>
        </w:rPr>
        <w:t>课程</w:t>
      </w:r>
      <w:r w:rsidR="00D20C41">
        <w:rPr>
          <w:rFonts w:asciiTheme="minorEastAsia" w:hAnsiTheme="minorEastAsia" w:hint="eastAsia"/>
          <w:sz w:val="28"/>
          <w:szCs w:val="28"/>
        </w:rPr>
        <w:t>。</w:t>
      </w:r>
    </w:p>
    <w:p w:rsidR="00696ACE" w:rsidRDefault="00FC3532" w:rsidP="00642B42">
      <w:pPr>
        <w:spacing w:line="500" w:lineRule="exact"/>
        <w:contextualSpacing/>
        <w:rPr>
          <w:rFonts w:asciiTheme="minorEastAsia" w:hAnsiTheme="minorEastAsia"/>
          <w:sz w:val="28"/>
          <w:szCs w:val="28"/>
        </w:rPr>
      </w:pPr>
      <w:r>
        <w:rPr>
          <w:rFonts w:asciiTheme="minorEastAsia" w:hAnsiTheme="minorEastAsia" w:hint="eastAsia"/>
          <w:sz w:val="28"/>
          <w:szCs w:val="28"/>
        </w:rPr>
        <w:t xml:space="preserve">   </w:t>
      </w:r>
      <w:r w:rsidR="00312E53" w:rsidRPr="004B1D62">
        <w:rPr>
          <w:rFonts w:asciiTheme="minorEastAsia" w:hAnsiTheme="minorEastAsia" w:hint="eastAsia"/>
          <w:sz w:val="28"/>
          <w:szCs w:val="28"/>
        </w:rPr>
        <w:t>（二）</w:t>
      </w:r>
      <w:r w:rsidR="00304E05">
        <w:rPr>
          <w:rFonts w:asciiTheme="minorEastAsia" w:hAnsiTheme="minorEastAsia" w:hint="eastAsia"/>
          <w:sz w:val="28"/>
          <w:szCs w:val="28"/>
        </w:rPr>
        <w:t>选题</w:t>
      </w:r>
      <w:r w:rsidR="00254D13">
        <w:rPr>
          <w:rFonts w:asciiTheme="minorEastAsia" w:hAnsiTheme="minorEastAsia" w:hint="eastAsia"/>
          <w:sz w:val="28"/>
          <w:szCs w:val="28"/>
        </w:rPr>
        <w:t>要求</w:t>
      </w:r>
    </w:p>
    <w:p w:rsidR="00696ACE" w:rsidRDefault="00254D13" w:rsidP="00642B42">
      <w:pPr>
        <w:adjustRightInd w:val="0"/>
        <w:snapToGrid w:val="0"/>
        <w:spacing w:line="500" w:lineRule="exact"/>
        <w:ind w:firstLine="570"/>
        <w:contextualSpacing/>
        <w:rPr>
          <w:rFonts w:asciiTheme="minorEastAsia" w:hAnsiTheme="minorEastAsia"/>
          <w:sz w:val="28"/>
          <w:szCs w:val="28"/>
        </w:rPr>
      </w:pPr>
      <w:r>
        <w:rPr>
          <w:rFonts w:asciiTheme="minorEastAsia" w:hAnsiTheme="minorEastAsia" w:hint="eastAsia"/>
          <w:sz w:val="28"/>
          <w:szCs w:val="28"/>
        </w:rPr>
        <w:t>面向大四学生开设</w:t>
      </w:r>
      <w:r w:rsidR="00D20C41">
        <w:rPr>
          <w:rFonts w:asciiTheme="minorEastAsia" w:hAnsiTheme="minorEastAsia" w:hint="eastAsia"/>
          <w:sz w:val="28"/>
          <w:szCs w:val="28"/>
        </w:rPr>
        <w:t>，</w:t>
      </w:r>
      <w:r>
        <w:rPr>
          <w:rFonts w:asciiTheme="minorEastAsia" w:hAnsiTheme="minorEastAsia" w:hint="eastAsia"/>
          <w:sz w:val="28"/>
          <w:szCs w:val="28"/>
        </w:rPr>
        <w:t>课程内容</w:t>
      </w:r>
      <w:r w:rsidR="00D20C41">
        <w:rPr>
          <w:rFonts w:asciiTheme="minorEastAsia" w:hAnsiTheme="minorEastAsia" w:hint="eastAsia"/>
          <w:sz w:val="28"/>
          <w:szCs w:val="28"/>
        </w:rPr>
        <w:t>基于专业知识综合运用，以解决问题为导向，</w:t>
      </w:r>
      <w:r>
        <w:rPr>
          <w:rFonts w:asciiTheme="minorEastAsia" w:hAnsiTheme="minorEastAsia" w:hint="eastAsia"/>
          <w:sz w:val="28"/>
          <w:szCs w:val="28"/>
        </w:rPr>
        <w:t>以提升学生</w:t>
      </w:r>
      <w:r w:rsidR="00EC4FE3">
        <w:rPr>
          <w:rFonts w:asciiTheme="minorEastAsia" w:hAnsiTheme="minorEastAsia" w:hint="eastAsia"/>
          <w:sz w:val="28"/>
          <w:szCs w:val="28"/>
        </w:rPr>
        <w:t>专业综合能力</w:t>
      </w:r>
      <w:r>
        <w:rPr>
          <w:rFonts w:asciiTheme="minorEastAsia" w:hAnsiTheme="minorEastAsia" w:hint="eastAsia"/>
          <w:sz w:val="28"/>
          <w:szCs w:val="28"/>
        </w:rPr>
        <w:t>为目标</w:t>
      </w:r>
      <w:r w:rsidR="00EC4FE3">
        <w:rPr>
          <w:rFonts w:asciiTheme="minorEastAsia" w:hAnsiTheme="minorEastAsia" w:hint="eastAsia"/>
          <w:sz w:val="28"/>
          <w:szCs w:val="28"/>
        </w:rPr>
        <w:t>，如：</w:t>
      </w:r>
      <w:r w:rsidR="00696ACE" w:rsidRPr="00696ACE">
        <w:rPr>
          <w:rFonts w:asciiTheme="minorEastAsia" w:hAnsiTheme="minorEastAsia" w:hint="eastAsia"/>
          <w:sz w:val="28"/>
          <w:szCs w:val="28"/>
        </w:rPr>
        <w:t>成药性</w:t>
      </w:r>
      <w:r w:rsidR="006E0D72">
        <w:rPr>
          <w:rFonts w:asciiTheme="minorEastAsia" w:hAnsiTheme="minorEastAsia" w:hint="eastAsia"/>
          <w:sz w:val="28"/>
          <w:szCs w:val="28"/>
        </w:rPr>
        <w:t>研究、一致性评价研究、</w:t>
      </w:r>
      <w:r w:rsidR="0082600F">
        <w:rPr>
          <w:rFonts w:asciiTheme="minorEastAsia" w:hAnsiTheme="minorEastAsia" w:hint="eastAsia"/>
          <w:sz w:val="28"/>
          <w:szCs w:val="28"/>
        </w:rPr>
        <w:t>上市药物再评价、</w:t>
      </w:r>
      <w:r w:rsidR="006E0D72">
        <w:rPr>
          <w:rFonts w:asciiTheme="minorEastAsia" w:hAnsiTheme="minorEastAsia" w:hint="eastAsia"/>
          <w:sz w:val="28"/>
          <w:szCs w:val="28"/>
        </w:rPr>
        <w:t>商业策划、解决复杂工程问题</w:t>
      </w:r>
      <w:r w:rsidR="0082600F">
        <w:rPr>
          <w:rFonts w:asciiTheme="minorEastAsia" w:hAnsiTheme="minorEastAsia" w:hint="eastAsia"/>
          <w:sz w:val="28"/>
          <w:szCs w:val="28"/>
        </w:rPr>
        <w:t>等方面的专业</w:t>
      </w:r>
      <w:r w:rsidR="006E0D72">
        <w:rPr>
          <w:rFonts w:asciiTheme="minorEastAsia" w:hAnsiTheme="minorEastAsia" w:hint="eastAsia"/>
          <w:sz w:val="28"/>
          <w:szCs w:val="28"/>
        </w:rPr>
        <w:t>能力</w:t>
      </w:r>
      <w:r w:rsidR="00EC4FE3">
        <w:rPr>
          <w:rFonts w:asciiTheme="minorEastAsia" w:hAnsiTheme="minorEastAsia" w:hint="eastAsia"/>
          <w:sz w:val="28"/>
          <w:szCs w:val="28"/>
        </w:rPr>
        <w:t>，</w:t>
      </w:r>
      <w:r>
        <w:rPr>
          <w:rFonts w:asciiTheme="minorEastAsia" w:hAnsiTheme="minorEastAsia" w:hint="eastAsia"/>
          <w:sz w:val="28"/>
          <w:szCs w:val="28"/>
        </w:rPr>
        <w:t>紧密围绕“问题或项目”设计</w:t>
      </w:r>
      <w:r w:rsidR="00EC4FE3">
        <w:rPr>
          <w:rFonts w:asciiTheme="minorEastAsia" w:hAnsiTheme="minorEastAsia" w:hint="eastAsia"/>
          <w:sz w:val="28"/>
          <w:szCs w:val="28"/>
        </w:rPr>
        <w:t>课程</w:t>
      </w:r>
      <w:r>
        <w:rPr>
          <w:rFonts w:asciiTheme="minorEastAsia" w:hAnsiTheme="minorEastAsia" w:hint="eastAsia"/>
          <w:sz w:val="28"/>
          <w:szCs w:val="28"/>
        </w:rPr>
        <w:t>内容</w:t>
      </w:r>
      <w:r w:rsidR="00696ACE" w:rsidRPr="00696ACE">
        <w:rPr>
          <w:rFonts w:asciiTheme="minorEastAsia" w:hAnsiTheme="minorEastAsia" w:hint="eastAsia"/>
          <w:sz w:val="28"/>
          <w:szCs w:val="28"/>
        </w:rPr>
        <w:t>。</w:t>
      </w:r>
      <w:r w:rsidR="00D20C41">
        <w:rPr>
          <w:rFonts w:asciiTheme="minorEastAsia" w:hAnsiTheme="minorEastAsia" w:hint="eastAsia"/>
          <w:sz w:val="28"/>
          <w:szCs w:val="28"/>
        </w:rPr>
        <w:t>执行优秀的顶峰课程可认定为荣誉课程。</w:t>
      </w:r>
    </w:p>
    <w:p w:rsidR="00254D13" w:rsidRDefault="00254D13" w:rsidP="00642B42">
      <w:pPr>
        <w:adjustRightInd w:val="0"/>
        <w:snapToGrid w:val="0"/>
        <w:spacing w:line="500" w:lineRule="exact"/>
        <w:contextualSpacing/>
        <w:rPr>
          <w:rFonts w:asciiTheme="minorEastAsia" w:hAnsiTheme="minorEastAsia"/>
          <w:sz w:val="28"/>
          <w:szCs w:val="28"/>
        </w:rPr>
      </w:pPr>
      <w:r>
        <w:rPr>
          <w:rFonts w:asciiTheme="minorEastAsia" w:hAnsiTheme="minorEastAsia" w:hint="eastAsia"/>
          <w:sz w:val="28"/>
          <w:szCs w:val="28"/>
        </w:rPr>
        <w:t>（三）建设要求</w:t>
      </w:r>
    </w:p>
    <w:p w:rsidR="00F81532" w:rsidRDefault="00F81532" w:rsidP="00642B42">
      <w:pPr>
        <w:adjustRightInd w:val="0"/>
        <w:snapToGrid w:val="0"/>
        <w:spacing w:line="500" w:lineRule="exact"/>
        <w:ind w:firstLineChars="200" w:firstLine="560"/>
        <w:contextualSpacing/>
        <w:rPr>
          <w:rFonts w:asciiTheme="minorEastAsia" w:eastAsia="宋体" w:hAnsiTheme="minorEastAsia" w:cs="宋体"/>
          <w:kern w:val="0"/>
          <w:sz w:val="28"/>
          <w:szCs w:val="28"/>
        </w:rPr>
      </w:pPr>
      <w:r>
        <w:rPr>
          <w:rFonts w:asciiTheme="minorEastAsia" w:hAnsiTheme="minorEastAsia" w:hint="eastAsia"/>
          <w:sz w:val="28"/>
          <w:szCs w:val="28"/>
        </w:rPr>
        <w:t>1.</w:t>
      </w:r>
      <w:r w:rsidRPr="004B1D62">
        <w:rPr>
          <w:rFonts w:asciiTheme="minorEastAsia" w:eastAsia="宋体" w:hAnsiTheme="minorEastAsia" w:cs="宋体" w:hint="eastAsia"/>
          <w:kern w:val="0"/>
          <w:sz w:val="28"/>
          <w:szCs w:val="28"/>
        </w:rPr>
        <w:t>课程建设周期为1年，须在</w:t>
      </w:r>
      <w:r w:rsidR="00EB715D">
        <w:rPr>
          <w:rFonts w:asciiTheme="minorEastAsia" w:eastAsia="宋体" w:hAnsiTheme="minorEastAsia" w:cs="宋体" w:hint="eastAsia"/>
          <w:kern w:val="0"/>
          <w:sz w:val="28"/>
          <w:szCs w:val="28"/>
        </w:rPr>
        <w:t>2020年</w:t>
      </w:r>
      <w:r w:rsidRPr="004B1D62">
        <w:rPr>
          <w:rFonts w:asciiTheme="minorEastAsia" w:eastAsia="宋体" w:hAnsiTheme="minorEastAsia" w:cs="宋体" w:hint="eastAsia"/>
          <w:kern w:val="0"/>
          <w:sz w:val="28"/>
          <w:szCs w:val="28"/>
        </w:rPr>
        <w:t>应用于教学。</w:t>
      </w:r>
    </w:p>
    <w:p w:rsidR="00F81532" w:rsidRDefault="00F81532" w:rsidP="00642B42">
      <w:pPr>
        <w:adjustRightInd w:val="0"/>
        <w:snapToGrid w:val="0"/>
        <w:spacing w:line="500" w:lineRule="exact"/>
        <w:ind w:firstLineChars="200" w:firstLine="560"/>
        <w:contextualSpacing/>
        <w:rPr>
          <w:rFonts w:asciiTheme="minorEastAsia" w:hAnsiTheme="minorEastAsia"/>
          <w:sz w:val="28"/>
          <w:szCs w:val="28"/>
        </w:rPr>
      </w:pPr>
      <w:r>
        <w:rPr>
          <w:rFonts w:asciiTheme="minorEastAsia" w:eastAsia="宋体" w:hAnsiTheme="minorEastAsia" w:cs="宋体" w:hint="eastAsia"/>
          <w:kern w:val="0"/>
          <w:sz w:val="28"/>
          <w:szCs w:val="28"/>
        </w:rPr>
        <w:t>2.</w:t>
      </w:r>
      <w:r w:rsidRPr="004B1D62">
        <w:rPr>
          <w:rFonts w:asciiTheme="minorEastAsia" w:hAnsiTheme="minorEastAsia" w:hint="eastAsia"/>
          <w:sz w:val="28"/>
          <w:szCs w:val="28"/>
        </w:rPr>
        <w:t>课程负责人由学院指定教学效果优秀、能够整合多学科资源</w:t>
      </w:r>
      <w:r>
        <w:rPr>
          <w:rFonts w:asciiTheme="minorEastAsia" w:hAnsiTheme="minorEastAsia" w:hint="eastAsia"/>
          <w:sz w:val="28"/>
          <w:szCs w:val="28"/>
        </w:rPr>
        <w:t>的</w:t>
      </w:r>
      <w:r w:rsidRPr="004B1D62">
        <w:rPr>
          <w:rFonts w:asciiTheme="minorEastAsia" w:hAnsiTheme="minorEastAsia" w:hint="eastAsia"/>
          <w:sz w:val="28"/>
          <w:szCs w:val="28"/>
        </w:rPr>
        <w:t>副教授及以上职称教师担任</w:t>
      </w:r>
      <w:r>
        <w:rPr>
          <w:rFonts w:asciiTheme="minorEastAsia" w:hAnsiTheme="minorEastAsia" w:hint="eastAsia"/>
          <w:sz w:val="28"/>
          <w:szCs w:val="28"/>
        </w:rPr>
        <w:t>主持人，课程团队由不同学科教师组成</w:t>
      </w:r>
      <w:r w:rsidRPr="004B1D62">
        <w:rPr>
          <w:rFonts w:asciiTheme="minorEastAsia" w:hAnsiTheme="minorEastAsia" w:hint="eastAsia"/>
          <w:sz w:val="28"/>
          <w:szCs w:val="28"/>
        </w:rPr>
        <w:t>。</w:t>
      </w:r>
    </w:p>
    <w:p w:rsidR="00254D13" w:rsidRDefault="00F81532" w:rsidP="00642B42">
      <w:pPr>
        <w:adjustRightInd w:val="0"/>
        <w:snapToGrid w:val="0"/>
        <w:spacing w:line="500" w:lineRule="exact"/>
        <w:ind w:firstLineChars="200" w:firstLine="560"/>
        <w:contextualSpacing/>
        <w:rPr>
          <w:rFonts w:asciiTheme="minorEastAsia" w:hAnsiTheme="minorEastAsia"/>
          <w:sz w:val="28"/>
          <w:szCs w:val="28"/>
        </w:rPr>
      </w:pPr>
      <w:r>
        <w:rPr>
          <w:rFonts w:asciiTheme="minorEastAsia" w:hAnsiTheme="minorEastAsia" w:hint="eastAsia"/>
          <w:sz w:val="28"/>
          <w:szCs w:val="28"/>
        </w:rPr>
        <w:t>3</w:t>
      </w:r>
      <w:r w:rsidR="00254D13">
        <w:rPr>
          <w:rFonts w:asciiTheme="minorEastAsia" w:hAnsiTheme="minorEastAsia" w:hint="eastAsia"/>
          <w:sz w:val="28"/>
          <w:szCs w:val="28"/>
        </w:rPr>
        <w:t>.</w:t>
      </w:r>
      <w:r>
        <w:rPr>
          <w:rFonts w:asciiTheme="minorEastAsia" w:hAnsiTheme="minorEastAsia" w:hint="eastAsia"/>
          <w:sz w:val="28"/>
          <w:szCs w:val="28"/>
        </w:rPr>
        <w:t>课程</w:t>
      </w:r>
      <w:r w:rsidR="00254D13">
        <w:rPr>
          <w:rFonts w:asciiTheme="minorEastAsia" w:hAnsiTheme="minorEastAsia" w:hint="eastAsia"/>
          <w:sz w:val="28"/>
          <w:szCs w:val="28"/>
        </w:rPr>
        <w:t>能够</w:t>
      </w:r>
      <w:r w:rsidR="00254D13" w:rsidRPr="004B1D62">
        <w:rPr>
          <w:rFonts w:asciiTheme="minorEastAsia" w:hAnsiTheme="minorEastAsia" w:hint="eastAsia"/>
          <w:sz w:val="28"/>
          <w:szCs w:val="28"/>
        </w:rPr>
        <w:t>综合</w:t>
      </w:r>
      <w:r w:rsidR="00254D13">
        <w:rPr>
          <w:rFonts w:asciiTheme="minorEastAsia" w:hAnsiTheme="minorEastAsia" w:hint="eastAsia"/>
          <w:sz w:val="28"/>
          <w:szCs w:val="28"/>
        </w:rPr>
        <w:t>贯通</w:t>
      </w:r>
      <w:r w:rsidR="00254D13" w:rsidRPr="004B1D62">
        <w:rPr>
          <w:rFonts w:asciiTheme="minorEastAsia" w:hAnsiTheme="minorEastAsia" w:hint="eastAsia"/>
          <w:sz w:val="28"/>
          <w:szCs w:val="28"/>
        </w:rPr>
        <w:t>3个及以上学科知识设计课程或实验内容</w:t>
      </w:r>
      <w:r>
        <w:rPr>
          <w:rFonts w:asciiTheme="minorEastAsia" w:hAnsiTheme="minorEastAsia" w:hint="eastAsia"/>
          <w:sz w:val="28"/>
          <w:szCs w:val="28"/>
        </w:rPr>
        <w:t>，</w:t>
      </w:r>
      <w:r>
        <w:rPr>
          <w:rFonts w:asciiTheme="minorEastAsia" w:hAnsiTheme="minorEastAsia"/>
          <w:sz w:val="28"/>
          <w:szCs w:val="28"/>
        </w:rPr>
        <w:t>启迪跨学科思维</w:t>
      </w:r>
      <w:r w:rsidR="00254D13" w:rsidRPr="004B1D62">
        <w:rPr>
          <w:rFonts w:asciiTheme="minorEastAsia" w:hAnsiTheme="minorEastAsia" w:hint="eastAsia"/>
          <w:sz w:val="28"/>
          <w:szCs w:val="28"/>
        </w:rPr>
        <w:t>，</w:t>
      </w:r>
      <w:r w:rsidR="00254D13" w:rsidRPr="004B1D62">
        <w:rPr>
          <w:rFonts w:asciiTheme="minorEastAsia" w:hAnsiTheme="minorEastAsia"/>
          <w:sz w:val="28"/>
          <w:szCs w:val="28"/>
        </w:rPr>
        <w:t>引导学生</w:t>
      </w:r>
      <w:r w:rsidR="00254D13">
        <w:rPr>
          <w:rFonts w:asciiTheme="minorEastAsia" w:hAnsiTheme="minorEastAsia" w:hint="eastAsia"/>
          <w:sz w:val="28"/>
          <w:szCs w:val="28"/>
        </w:rPr>
        <w:t>发现</w:t>
      </w:r>
      <w:r>
        <w:rPr>
          <w:rFonts w:asciiTheme="minorEastAsia" w:hAnsiTheme="minorEastAsia" w:hint="eastAsia"/>
          <w:sz w:val="28"/>
          <w:szCs w:val="28"/>
        </w:rPr>
        <w:t>、</w:t>
      </w:r>
      <w:r w:rsidR="00254D13" w:rsidRPr="004B1D62">
        <w:rPr>
          <w:rFonts w:asciiTheme="minorEastAsia" w:hAnsiTheme="minorEastAsia" w:hint="eastAsia"/>
          <w:sz w:val="28"/>
          <w:szCs w:val="28"/>
        </w:rPr>
        <w:t>分析</w:t>
      </w:r>
      <w:r>
        <w:rPr>
          <w:rFonts w:asciiTheme="minorEastAsia" w:hAnsiTheme="minorEastAsia" w:hint="eastAsia"/>
          <w:sz w:val="28"/>
          <w:szCs w:val="28"/>
        </w:rPr>
        <w:t>、</w:t>
      </w:r>
      <w:r w:rsidR="00254D13">
        <w:rPr>
          <w:rFonts w:asciiTheme="minorEastAsia" w:hAnsiTheme="minorEastAsia" w:hint="eastAsia"/>
          <w:sz w:val="28"/>
          <w:szCs w:val="28"/>
        </w:rPr>
        <w:t>解决</w:t>
      </w:r>
      <w:r w:rsidR="00254D13" w:rsidRPr="004B1D62">
        <w:rPr>
          <w:rFonts w:asciiTheme="minorEastAsia" w:hAnsiTheme="minorEastAsia"/>
          <w:sz w:val="28"/>
          <w:szCs w:val="28"/>
        </w:rPr>
        <w:t>问题</w:t>
      </w:r>
      <w:r w:rsidR="00254D13">
        <w:rPr>
          <w:rFonts w:asciiTheme="minorEastAsia" w:hAnsiTheme="minorEastAsia" w:hint="eastAsia"/>
          <w:sz w:val="28"/>
          <w:szCs w:val="28"/>
        </w:rPr>
        <w:t>，</w:t>
      </w:r>
      <w:r w:rsidR="00254D13">
        <w:rPr>
          <w:rFonts w:asciiTheme="minorEastAsia" w:hAnsiTheme="minorEastAsia"/>
          <w:sz w:val="28"/>
          <w:szCs w:val="28"/>
        </w:rPr>
        <w:t>训练</w:t>
      </w:r>
      <w:r>
        <w:rPr>
          <w:rFonts w:asciiTheme="minorEastAsia" w:hAnsiTheme="minorEastAsia"/>
          <w:sz w:val="28"/>
          <w:szCs w:val="28"/>
        </w:rPr>
        <w:t>项目设计和团队合作</w:t>
      </w:r>
      <w:r w:rsidR="00254D13">
        <w:rPr>
          <w:rFonts w:asciiTheme="minorEastAsia" w:hAnsiTheme="minorEastAsia"/>
          <w:sz w:val="28"/>
          <w:szCs w:val="28"/>
        </w:rPr>
        <w:t>能力</w:t>
      </w:r>
      <w:r w:rsidR="00254D13" w:rsidRPr="004B1D62">
        <w:rPr>
          <w:rFonts w:asciiTheme="minorEastAsia" w:hAnsiTheme="minorEastAsia"/>
          <w:sz w:val="28"/>
          <w:szCs w:val="28"/>
        </w:rPr>
        <w:t>。</w:t>
      </w:r>
    </w:p>
    <w:p w:rsidR="00F81532" w:rsidRDefault="00F81532" w:rsidP="00642B42">
      <w:pPr>
        <w:adjustRightInd w:val="0"/>
        <w:snapToGrid w:val="0"/>
        <w:spacing w:line="500" w:lineRule="exact"/>
        <w:ind w:firstLineChars="200" w:firstLine="560"/>
        <w:contextualSpacing/>
        <w:rPr>
          <w:rFonts w:asciiTheme="minorEastAsia" w:hAnsiTheme="minorEastAsia"/>
          <w:sz w:val="28"/>
          <w:szCs w:val="28"/>
        </w:rPr>
      </w:pPr>
      <w:r>
        <w:rPr>
          <w:rFonts w:asciiTheme="minorEastAsia" w:hAnsiTheme="minorEastAsia" w:hint="eastAsia"/>
          <w:sz w:val="28"/>
          <w:szCs w:val="28"/>
        </w:rPr>
        <w:t>4.</w:t>
      </w:r>
      <w:r>
        <w:rPr>
          <w:rFonts w:asciiTheme="minorEastAsia" w:eastAsia="宋体" w:hAnsiTheme="minorEastAsia" w:cs="宋体" w:hint="eastAsia"/>
          <w:kern w:val="0"/>
          <w:sz w:val="28"/>
          <w:szCs w:val="28"/>
        </w:rPr>
        <w:t>顶峰项目选题</w:t>
      </w:r>
      <w:r w:rsidRPr="004B1D62">
        <w:rPr>
          <w:rFonts w:asciiTheme="minorEastAsia" w:eastAsia="宋体" w:hAnsiTheme="minorEastAsia" w:cs="宋体" w:hint="eastAsia"/>
          <w:kern w:val="0"/>
          <w:sz w:val="28"/>
          <w:szCs w:val="28"/>
        </w:rPr>
        <w:t>学分要求</w:t>
      </w:r>
      <w:r>
        <w:rPr>
          <w:rFonts w:asciiTheme="minorEastAsia" w:eastAsia="宋体" w:hAnsiTheme="minorEastAsia" w:cs="宋体" w:hint="eastAsia"/>
          <w:kern w:val="0"/>
          <w:sz w:val="28"/>
          <w:szCs w:val="28"/>
        </w:rPr>
        <w:t>不少于</w:t>
      </w:r>
      <w:r w:rsidRPr="004B1D62">
        <w:rPr>
          <w:rFonts w:asciiTheme="minorEastAsia" w:eastAsia="宋体" w:hAnsiTheme="minorEastAsia" w:cs="宋体" w:hint="eastAsia"/>
          <w:kern w:val="0"/>
          <w:sz w:val="28"/>
          <w:szCs w:val="28"/>
        </w:rPr>
        <w:t>2学分，</w:t>
      </w:r>
      <w:r>
        <w:rPr>
          <w:rFonts w:asciiTheme="minorEastAsia" w:hAnsiTheme="minorEastAsia" w:hint="eastAsia"/>
          <w:sz w:val="28"/>
          <w:szCs w:val="28"/>
        </w:rPr>
        <w:t>小班化教学规模。</w:t>
      </w:r>
    </w:p>
    <w:p w:rsidR="00191F12" w:rsidRPr="00642B42" w:rsidRDefault="00F81532" w:rsidP="00642B42">
      <w:pPr>
        <w:adjustRightInd w:val="0"/>
        <w:snapToGrid w:val="0"/>
        <w:spacing w:line="500" w:lineRule="exact"/>
        <w:ind w:firstLineChars="200" w:firstLine="560"/>
        <w:contextualSpacing/>
        <w:rPr>
          <w:rFonts w:asciiTheme="minorEastAsia" w:hAnsiTheme="minorEastAsia"/>
          <w:sz w:val="28"/>
          <w:szCs w:val="28"/>
        </w:rPr>
      </w:pPr>
      <w:r>
        <w:rPr>
          <w:rFonts w:asciiTheme="minorEastAsia" w:hAnsiTheme="minorEastAsia" w:hint="eastAsia"/>
          <w:sz w:val="28"/>
          <w:szCs w:val="28"/>
        </w:rPr>
        <w:t>5.教学方式</w:t>
      </w:r>
      <w:r w:rsidR="00D20C41">
        <w:rPr>
          <w:rFonts w:asciiTheme="minorEastAsia" w:eastAsia="宋体" w:hAnsiTheme="minorEastAsia" w:cs="宋体" w:hint="eastAsia"/>
          <w:kern w:val="0"/>
          <w:sz w:val="28"/>
          <w:szCs w:val="28"/>
        </w:rPr>
        <w:t>采用讲座、研讨和项目设计</w:t>
      </w:r>
      <w:r>
        <w:rPr>
          <w:rFonts w:asciiTheme="minorEastAsia" w:eastAsia="宋体" w:hAnsiTheme="minorEastAsia" w:cs="宋体" w:hint="eastAsia"/>
          <w:kern w:val="0"/>
          <w:sz w:val="28"/>
          <w:szCs w:val="28"/>
        </w:rPr>
        <w:t>相结合，考核方式采用非标准</w:t>
      </w:r>
      <w:r w:rsidR="00D20C41">
        <w:rPr>
          <w:rFonts w:asciiTheme="minorEastAsia" w:eastAsia="宋体" w:hAnsiTheme="minorEastAsia" w:cs="宋体" w:hint="eastAsia"/>
          <w:kern w:val="0"/>
          <w:sz w:val="28"/>
          <w:szCs w:val="28"/>
        </w:rPr>
        <w:t>答案形式</w:t>
      </w:r>
      <w:r>
        <w:rPr>
          <w:rFonts w:asciiTheme="minorEastAsia" w:hAnsiTheme="minorEastAsia" w:hint="eastAsia"/>
          <w:sz w:val="28"/>
          <w:szCs w:val="28"/>
        </w:rPr>
        <w:t>。</w:t>
      </w:r>
    </w:p>
    <w:p w:rsidR="00E0500C" w:rsidRPr="00D50AB9" w:rsidRDefault="00E0500C" w:rsidP="00642B42">
      <w:pPr>
        <w:spacing w:line="500" w:lineRule="exact"/>
        <w:contextualSpacing/>
        <w:rPr>
          <w:rFonts w:asciiTheme="minorEastAsia" w:eastAsia="宋体" w:hAnsiTheme="minorEastAsia" w:cs="宋体"/>
          <w:b/>
          <w:kern w:val="0"/>
          <w:sz w:val="28"/>
          <w:szCs w:val="28"/>
        </w:rPr>
      </w:pPr>
      <w:r w:rsidRPr="00D50AB9">
        <w:rPr>
          <w:rFonts w:asciiTheme="minorEastAsia" w:eastAsia="宋体" w:hAnsiTheme="minorEastAsia" w:cs="宋体" w:hint="eastAsia"/>
          <w:b/>
          <w:kern w:val="0"/>
          <w:sz w:val="28"/>
          <w:szCs w:val="28"/>
        </w:rPr>
        <w:t>五、创新创业课程</w:t>
      </w:r>
    </w:p>
    <w:p w:rsidR="00E0500C" w:rsidRPr="00E0500C" w:rsidRDefault="00E0500C" w:rsidP="00642B42">
      <w:pPr>
        <w:widowControl/>
        <w:shd w:val="clear" w:color="auto" w:fill="FFFFFF"/>
        <w:spacing w:line="500" w:lineRule="exact"/>
        <w:contextualSpacing/>
        <w:jc w:val="left"/>
        <w:rPr>
          <w:rFonts w:asciiTheme="minorEastAsia" w:eastAsia="宋体" w:hAnsiTheme="minorEastAsia" w:cs="宋体"/>
          <w:kern w:val="0"/>
          <w:sz w:val="28"/>
          <w:szCs w:val="28"/>
        </w:rPr>
      </w:pPr>
      <w:r w:rsidRPr="00E0500C">
        <w:rPr>
          <w:rFonts w:asciiTheme="minorEastAsia" w:eastAsia="宋体" w:hAnsiTheme="minorEastAsia" w:cs="宋体"/>
          <w:kern w:val="0"/>
          <w:sz w:val="28"/>
          <w:szCs w:val="28"/>
        </w:rPr>
        <w:t> </w:t>
      </w:r>
      <w:r>
        <w:rPr>
          <w:rFonts w:asciiTheme="minorEastAsia" w:eastAsia="宋体" w:hAnsiTheme="minorEastAsia" w:cs="宋体" w:hint="eastAsia"/>
          <w:kern w:val="0"/>
          <w:sz w:val="28"/>
          <w:szCs w:val="28"/>
        </w:rPr>
        <w:t>（一）</w:t>
      </w:r>
      <w:r w:rsidRPr="00E0500C">
        <w:rPr>
          <w:rFonts w:asciiTheme="minorEastAsia" w:eastAsia="宋体" w:hAnsiTheme="minorEastAsia" w:cs="宋体"/>
          <w:kern w:val="0"/>
          <w:sz w:val="28"/>
          <w:szCs w:val="28"/>
        </w:rPr>
        <w:t>建设目标</w:t>
      </w:r>
    </w:p>
    <w:p w:rsidR="00E0500C" w:rsidRDefault="00E0500C" w:rsidP="00642B42">
      <w:pPr>
        <w:widowControl/>
        <w:shd w:val="clear" w:color="auto" w:fill="FFFFFF"/>
        <w:spacing w:line="500" w:lineRule="exact"/>
        <w:contextualSpacing/>
        <w:jc w:val="left"/>
        <w:rPr>
          <w:rFonts w:asciiTheme="minorEastAsia" w:eastAsia="宋体" w:hAnsiTheme="minorEastAsia" w:cs="宋体"/>
          <w:kern w:val="0"/>
          <w:sz w:val="28"/>
          <w:szCs w:val="28"/>
        </w:rPr>
      </w:pPr>
      <w:r>
        <w:rPr>
          <w:rFonts w:asciiTheme="minorEastAsia" w:eastAsia="宋体" w:hAnsiTheme="minorEastAsia" w:cs="宋体"/>
          <w:kern w:val="0"/>
          <w:sz w:val="28"/>
          <w:szCs w:val="28"/>
        </w:rPr>
        <w:t>  </w:t>
      </w:r>
      <w:r w:rsidR="00D20C41">
        <w:rPr>
          <w:rFonts w:asciiTheme="minorEastAsia" w:eastAsia="宋体" w:hAnsiTheme="minorEastAsia" w:cs="宋体"/>
          <w:kern w:val="0"/>
          <w:sz w:val="28"/>
          <w:szCs w:val="28"/>
        </w:rPr>
        <w:t>结合医药行业特色</w:t>
      </w:r>
      <w:r w:rsidR="00D20C41">
        <w:rPr>
          <w:rFonts w:asciiTheme="minorEastAsia" w:eastAsia="宋体" w:hAnsiTheme="minorEastAsia" w:cs="宋体" w:hint="eastAsia"/>
          <w:kern w:val="0"/>
          <w:sz w:val="28"/>
          <w:szCs w:val="28"/>
        </w:rPr>
        <w:t>，</w:t>
      </w:r>
      <w:r w:rsidR="003916EB" w:rsidRPr="00E0500C">
        <w:rPr>
          <w:rFonts w:asciiTheme="minorEastAsia" w:eastAsia="宋体" w:hAnsiTheme="minorEastAsia" w:cs="宋体" w:hint="eastAsia"/>
          <w:kern w:val="0"/>
          <w:sz w:val="28"/>
          <w:szCs w:val="28"/>
        </w:rPr>
        <w:t>重点建设</w:t>
      </w:r>
      <w:r w:rsidR="003916EB">
        <w:rPr>
          <w:rFonts w:asciiTheme="minorEastAsia" w:eastAsia="宋体" w:hAnsiTheme="minorEastAsia" w:cs="宋体" w:hint="eastAsia"/>
          <w:kern w:val="0"/>
          <w:sz w:val="28"/>
          <w:szCs w:val="28"/>
        </w:rPr>
        <w:t>一批核心素养类、竞赛指导类、集训类的校本特色创新创业课程，提升学生的创新创业能力</w:t>
      </w:r>
      <w:r w:rsidRPr="00E0500C">
        <w:rPr>
          <w:rFonts w:asciiTheme="minorEastAsia" w:eastAsia="宋体" w:hAnsiTheme="minorEastAsia" w:cs="宋体"/>
          <w:kern w:val="0"/>
          <w:sz w:val="28"/>
          <w:szCs w:val="28"/>
        </w:rPr>
        <w:t>。</w:t>
      </w:r>
    </w:p>
    <w:p w:rsidR="00E0500C" w:rsidRDefault="00E0500C" w:rsidP="00642B42">
      <w:pPr>
        <w:widowControl/>
        <w:shd w:val="clear" w:color="auto" w:fill="FFFFFF"/>
        <w:spacing w:line="500" w:lineRule="exact"/>
        <w:contextualSpacing/>
        <w:jc w:val="left"/>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（二）选题要求</w:t>
      </w:r>
    </w:p>
    <w:p w:rsidR="00E0500C" w:rsidRDefault="00E0500C" w:rsidP="00642B42">
      <w:pPr>
        <w:widowControl/>
        <w:shd w:val="clear" w:color="auto" w:fill="FFFFFF"/>
        <w:spacing w:line="500" w:lineRule="exact"/>
        <w:contextualSpacing/>
        <w:jc w:val="left"/>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 xml:space="preserve">    </w:t>
      </w:r>
      <w:r w:rsidR="00E22B68">
        <w:rPr>
          <w:rFonts w:asciiTheme="minorEastAsia" w:eastAsia="宋体" w:hAnsiTheme="minorEastAsia" w:cs="宋体" w:hint="eastAsia"/>
          <w:kern w:val="0"/>
          <w:sz w:val="28"/>
          <w:szCs w:val="28"/>
        </w:rPr>
        <w:t>核心素养类主要包括创新思维与创新方法、领导力、创业指导</w:t>
      </w:r>
      <w:r w:rsidR="003916EB">
        <w:rPr>
          <w:rFonts w:asciiTheme="minorEastAsia" w:eastAsia="宋体" w:hAnsiTheme="minorEastAsia" w:cs="宋体" w:hint="eastAsia"/>
          <w:kern w:val="0"/>
          <w:sz w:val="28"/>
          <w:szCs w:val="28"/>
        </w:rPr>
        <w:t>、商业融资、企业管理</w:t>
      </w:r>
      <w:r w:rsidR="00E22B68" w:rsidRPr="00E22B68">
        <w:rPr>
          <w:rFonts w:asciiTheme="minorEastAsia" w:eastAsia="宋体" w:hAnsiTheme="minorEastAsia" w:cs="宋体" w:hint="eastAsia"/>
          <w:kern w:val="0"/>
          <w:sz w:val="28"/>
          <w:szCs w:val="28"/>
        </w:rPr>
        <w:t>等</w:t>
      </w:r>
      <w:r w:rsidR="00E22B68">
        <w:rPr>
          <w:rFonts w:asciiTheme="minorEastAsia" w:eastAsia="宋体" w:hAnsiTheme="minorEastAsia" w:cs="宋体" w:hint="eastAsia"/>
          <w:kern w:val="0"/>
          <w:sz w:val="28"/>
          <w:szCs w:val="28"/>
        </w:rPr>
        <w:t>类型</w:t>
      </w:r>
      <w:r w:rsidR="00E22B68" w:rsidRPr="00E22B68">
        <w:rPr>
          <w:rFonts w:asciiTheme="minorEastAsia" w:eastAsia="宋体" w:hAnsiTheme="minorEastAsia" w:cs="宋体" w:hint="eastAsia"/>
          <w:kern w:val="0"/>
          <w:sz w:val="28"/>
          <w:szCs w:val="28"/>
        </w:rPr>
        <w:t>课程</w:t>
      </w:r>
      <w:r w:rsidR="00E22B68">
        <w:rPr>
          <w:rFonts w:asciiTheme="minorEastAsia" w:eastAsia="宋体" w:hAnsiTheme="minorEastAsia" w:cs="宋体" w:hint="eastAsia"/>
          <w:kern w:val="0"/>
          <w:sz w:val="28"/>
          <w:szCs w:val="28"/>
        </w:rPr>
        <w:t>；竞赛指导类主要是</w:t>
      </w:r>
      <w:r w:rsidR="00E22B68" w:rsidRPr="00E22B68">
        <w:rPr>
          <w:rFonts w:asciiTheme="minorEastAsia" w:eastAsia="宋体" w:hAnsiTheme="minorEastAsia" w:cs="宋体" w:hint="eastAsia"/>
          <w:kern w:val="0"/>
          <w:sz w:val="28"/>
          <w:szCs w:val="28"/>
        </w:rPr>
        <w:t>与国内国际有重大影响的</w:t>
      </w:r>
      <w:r w:rsidR="003916EB" w:rsidRPr="00E22B68">
        <w:rPr>
          <w:rFonts w:asciiTheme="minorEastAsia" w:eastAsia="宋体" w:hAnsiTheme="minorEastAsia" w:cs="宋体" w:hint="eastAsia"/>
          <w:kern w:val="0"/>
          <w:sz w:val="28"/>
          <w:szCs w:val="28"/>
        </w:rPr>
        <w:t>高水平</w:t>
      </w:r>
      <w:r w:rsidR="003916EB">
        <w:rPr>
          <w:rFonts w:asciiTheme="minorEastAsia" w:eastAsia="宋体" w:hAnsiTheme="minorEastAsia" w:cs="宋体" w:hint="eastAsia"/>
          <w:kern w:val="0"/>
          <w:sz w:val="28"/>
          <w:szCs w:val="28"/>
        </w:rPr>
        <w:t>创新创业</w:t>
      </w:r>
      <w:r w:rsidR="00E22B68" w:rsidRPr="00E22B68">
        <w:rPr>
          <w:rFonts w:asciiTheme="minorEastAsia" w:eastAsia="宋体" w:hAnsiTheme="minorEastAsia" w:cs="宋体" w:hint="eastAsia"/>
          <w:kern w:val="0"/>
          <w:sz w:val="28"/>
          <w:szCs w:val="28"/>
        </w:rPr>
        <w:t>赛事紧密结合，以提高全校学生参加一项或一类竞赛活动的组织效率和竞赛水平为目的</w:t>
      </w:r>
      <w:r w:rsidR="00E22B68">
        <w:rPr>
          <w:rFonts w:asciiTheme="minorEastAsia" w:eastAsia="宋体" w:hAnsiTheme="minorEastAsia" w:cs="宋体" w:hint="eastAsia"/>
          <w:kern w:val="0"/>
          <w:sz w:val="28"/>
          <w:szCs w:val="28"/>
        </w:rPr>
        <w:t>的课程；集训类是</w:t>
      </w:r>
      <w:r w:rsidR="00E22B68" w:rsidRPr="00E22B68">
        <w:rPr>
          <w:rFonts w:asciiTheme="minorEastAsia" w:eastAsia="宋体" w:hAnsiTheme="minorEastAsia" w:cs="宋体" w:hint="eastAsia"/>
          <w:kern w:val="0"/>
          <w:sz w:val="28"/>
          <w:szCs w:val="28"/>
        </w:rPr>
        <w:t>鼓励具备条件的院系或教师整合资源，充分利用寒假、暑假及其他可利用的</w:t>
      </w:r>
      <w:r w:rsidR="00E22B68" w:rsidRPr="00E22B68">
        <w:rPr>
          <w:rFonts w:asciiTheme="minorEastAsia" w:eastAsia="宋体" w:hAnsiTheme="minorEastAsia" w:cs="宋体" w:hint="eastAsia"/>
          <w:kern w:val="0"/>
          <w:sz w:val="28"/>
          <w:szCs w:val="28"/>
        </w:rPr>
        <w:lastRenderedPageBreak/>
        <w:t>时间，以实践班、训练营、实训营等方式举办集中学习、研讨、交流、培训等活动。可针对学科竞赛或创新创业竞赛以提高学生参赛能力，也可深入企业、创业孵化园等场地了解产业需求、行业发展和企业结构，捕捉创新创业机遇，熟悉创新创业环境，解读创新创业的有关政策、相关法律法规、资本市场，进行商业计划模拟。</w:t>
      </w:r>
    </w:p>
    <w:p w:rsidR="00E22B68" w:rsidRDefault="00E22B68" w:rsidP="00642B42">
      <w:pPr>
        <w:widowControl/>
        <w:shd w:val="clear" w:color="auto" w:fill="FFFFFF"/>
        <w:spacing w:line="500" w:lineRule="exact"/>
        <w:contextualSpacing/>
        <w:jc w:val="left"/>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（三）建设要求</w:t>
      </w:r>
    </w:p>
    <w:p w:rsidR="00024829" w:rsidRPr="00024829" w:rsidRDefault="00024829" w:rsidP="00642B42">
      <w:pPr>
        <w:widowControl/>
        <w:shd w:val="clear" w:color="auto" w:fill="FFFFFF"/>
        <w:spacing w:line="500" w:lineRule="exact"/>
        <w:ind w:firstLine="384"/>
        <w:contextualSpacing/>
        <w:jc w:val="left"/>
        <w:rPr>
          <w:rFonts w:asciiTheme="minorEastAsia" w:hAnsiTheme="minorEastAsia"/>
          <w:sz w:val="28"/>
          <w:szCs w:val="28"/>
        </w:rPr>
      </w:pPr>
      <w:r w:rsidRPr="00024829">
        <w:rPr>
          <w:rFonts w:asciiTheme="minorEastAsia" w:hAnsiTheme="minorEastAsia" w:hint="eastAsia"/>
          <w:sz w:val="28"/>
          <w:szCs w:val="28"/>
        </w:rPr>
        <w:t>1.</w:t>
      </w:r>
      <w:r w:rsidR="00477F4B" w:rsidRPr="00024829">
        <w:rPr>
          <w:rFonts w:asciiTheme="minorEastAsia" w:hAnsiTheme="minorEastAsia" w:hint="eastAsia"/>
          <w:sz w:val="28"/>
          <w:szCs w:val="28"/>
        </w:rPr>
        <w:t>课程建设周期一般为</w:t>
      </w:r>
      <w:r w:rsidR="00477F4B">
        <w:rPr>
          <w:rFonts w:asciiTheme="minorEastAsia" w:hAnsiTheme="minorEastAsia" w:hint="eastAsia"/>
          <w:sz w:val="28"/>
          <w:szCs w:val="28"/>
        </w:rPr>
        <w:t>0.5</w:t>
      </w:r>
      <w:r w:rsidR="00477F4B" w:rsidRPr="00024829">
        <w:rPr>
          <w:rFonts w:asciiTheme="minorEastAsia" w:hAnsiTheme="minorEastAsia" w:hint="eastAsia"/>
          <w:sz w:val="28"/>
          <w:szCs w:val="28"/>
        </w:rPr>
        <w:t>年，</w:t>
      </w:r>
      <w:r w:rsidR="00477F4B">
        <w:rPr>
          <w:rFonts w:asciiTheme="minorEastAsia" w:hAnsiTheme="minorEastAsia" w:hint="eastAsia"/>
          <w:sz w:val="28"/>
          <w:szCs w:val="28"/>
        </w:rPr>
        <w:t>2019-</w:t>
      </w:r>
      <w:r w:rsidR="00EB715D">
        <w:rPr>
          <w:rFonts w:asciiTheme="minorEastAsia" w:hAnsiTheme="minorEastAsia" w:hint="eastAsia"/>
          <w:sz w:val="28"/>
          <w:szCs w:val="28"/>
        </w:rPr>
        <w:t>2020学年</w:t>
      </w:r>
      <w:r w:rsidR="00477F4B">
        <w:rPr>
          <w:rFonts w:asciiTheme="minorEastAsia" w:hAnsiTheme="minorEastAsia" w:hint="eastAsia"/>
          <w:sz w:val="28"/>
          <w:szCs w:val="28"/>
        </w:rPr>
        <w:t>第二学期进行教学实践</w:t>
      </w:r>
      <w:r w:rsidR="00477F4B" w:rsidRPr="00024829">
        <w:rPr>
          <w:rFonts w:asciiTheme="minorEastAsia" w:hAnsiTheme="minorEastAsia" w:hint="eastAsia"/>
          <w:sz w:val="28"/>
          <w:szCs w:val="28"/>
        </w:rPr>
        <w:t>。</w:t>
      </w:r>
      <w:r w:rsidRPr="00024829">
        <w:rPr>
          <w:rFonts w:asciiTheme="minorEastAsia" w:hAnsiTheme="minorEastAsia" w:hint="eastAsia"/>
          <w:sz w:val="28"/>
          <w:szCs w:val="28"/>
        </w:rPr>
        <w:t>每门课一般</w:t>
      </w:r>
      <w:r w:rsidR="009E6C25">
        <w:rPr>
          <w:rFonts w:asciiTheme="minorEastAsia" w:hAnsiTheme="minorEastAsia" w:hint="eastAsia"/>
          <w:sz w:val="28"/>
          <w:szCs w:val="28"/>
        </w:rPr>
        <w:t>1--</w:t>
      </w:r>
      <w:r w:rsidRPr="00024829">
        <w:rPr>
          <w:rFonts w:asciiTheme="minorEastAsia" w:hAnsiTheme="minorEastAsia" w:hint="eastAsia"/>
          <w:sz w:val="28"/>
          <w:szCs w:val="28"/>
        </w:rPr>
        <w:t>2学分。</w:t>
      </w:r>
      <w:r>
        <w:rPr>
          <w:rFonts w:asciiTheme="minorEastAsia" w:hAnsiTheme="minorEastAsia" w:hint="eastAsia"/>
          <w:sz w:val="28"/>
          <w:szCs w:val="28"/>
        </w:rPr>
        <w:t>在课程设计中</w:t>
      </w:r>
      <w:r w:rsidRPr="00024829">
        <w:rPr>
          <w:rFonts w:asciiTheme="minorEastAsia" w:hAnsiTheme="minorEastAsia" w:hint="eastAsia"/>
          <w:sz w:val="28"/>
          <w:szCs w:val="28"/>
        </w:rPr>
        <w:t>明确实践环节所占学时。</w:t>
      </w:r>
    </w:p>
    <w:p w:rsidR="00024829" w:rsidRPr="00024829" w:rsidRDefault="00024829" w:rsidP="00642B42">
      <w:pPr>
        <w:widowControl/>
        <w:shd w:val="clear" w:color="auto" w:fill="FFFFFF"/>
        <w:spacing w:line="500" w:lineRule="exact"/>
        <w:ind w:firstLine="384"/>
        <w:contextualSpacing/>
        <w:jc w:val="left"/>
        <w:rPr>
          <w:rFonts w:asciiTheme="minorEastAsia" w:hAnsiTheme="minorEastAsia"/>
          <w:sz w:val="28"/>
          <w:szCs w:val="28"/>
        </w:rPr>
      </w:pPr>
      <w:r w:rsidRPr="00024829">
        <w:rPr>
          <w:rFonts w:asciiTheme="minorEastAsia" w:hAnsiTheme="minorEastAsia" w:hint="eastAsia"/>
          <w:sz w:val="28"/>
          <w:szCs w:val="28"/>
        </w:rPr>
        <w:t>2.任课教师</w:t>
      </w:r>
      <w:r w:rsidR="00AD5C73">
        <w:rPr>
          <w:rFonts w:asciiTheme="minorEastAsia" w:hAnsiTheme="minorEastAsia" w:hint="eastAsia"/>
          <w:sz w:val="28"/>
          <w:szCs w:val="28"/>
        </w:rPr>
        <w:t>应</w:t>
      </w:r>
      <w:r w:rsidRPr="00024829">
        <w:rPr>
          <w:rFonts w:asciiTheme="minorEastAsia" w:hAnsiTheme="minorEastAsia" w:hint="eastAsia"/>
          <w:sz w:val="28"/>
          <w:szCs w:val="28"/>
        </w:rPr>
        <w:t>具有创新思维，能创新教学方法和手段，鼓励有行业企业经历的教师申报。</w:t>
      </w:r>
      <w:r w:rsidR="006075EC">
        <w:rPr>
          <w:rFonts w:asciiTheme="minorEastAsia" w:hAnsiTheme="minorEastAsia" w:hint="eastAsia"/>
          <w:sz w:val="28"/>
          <w:szCs w:val="28"/>
        </w:rPr>
        <w:t>鼓励</w:t>
      </w:r>
      <w:r w:rsidRPr="00024829">
        <w:rPr>
          <w:rFonts w:asciiTheme="minorEastAsia" w:hAnsiTheme="minorEastAsia" w:hint="eastAsia"/>
          <w:sz w:val="28"/>
          <w:szCs w:val="28"/>
        </w:rPr>
        <w:t>联合不同学科专业的优秀教师，或者创业成功者、企业家等各行业的优秀人才组建教学团队。</w:t>
      </w:r>
    </w:p>
    <w:p w:rsidR="00BE3911" w:rsidRDefault="00477F4B" w:rsidP="00642B42">
      <w:pPr>
        <w:widowControl/>
        <w:shd w:val="clear" w:color="auto" w:fill="FFFFFF"/>
        <w:spacing w:line="500" w:lineRule="exact"/>
        <w:ind w:firstLine="384"/>
        <w:contextualSpacing/>
        <w:jc w:val="left"/>
        <w:rPr>
          <w:rFonts w:asciiTheme="minorEastAsia" w:hAnsiTheme="minorEastAsia"/>
          <w:sz w:val="28"/>
          <w:szCs w:val="28"/>
        </w:rPr>
      </w:pPr>
      <w:r>
        <w:rPr>
          <w:rFonts w:asciiTheme="minorEastAsia" w:hAnsiTheme="minorEastAsia" w:hint="eastAsia"/>
          <w:sz w:val="28"/>
          <w:szCs w:val="28"/>
        </w:rPr>
        <w:t>3</w:t>
      </w:r>
      <w:r w:rsidR="00024829" w:rsidRPr="00024829">
        <w:rPr>
          <w:rFonts w:asciiTheme="minorEastAsia" w:hAnsiTheme="minorEastAsia" w:hint="eastAsia"/>
          <w:sz w:val="28"/>
          <w:szCs w:val="28"/>
        </w:rPr>
        <w:t>.提倡课内教学与课外实践相结合，鼓励任课教师带领学生深入行业一线参观、调研、交流、实习。考核方式</w:t>
      </w:r>
      <w:r w:rsidR="00AD5C73">
        <w:rPr>
          <w:rFonts w:asciiTheme="minorEastAsia" w:hAnsiTheme="minorEastAsia" w:hint="eastAsia"/>
          <w:sz w:val="28"/>
          <w:szCs w:val="28"/>
        </w:rPr>
        <w:t>要求采取以衡量学生创新创业实质能力提升的</w:t>
      </w:r>
      <w:r w:rsidR="00BE3911">
        <w:rPr>
          <w:rFonts w:asciiTheme="minorEastAsia" w:hAnsiTheme="minorEastAsia" w:hint="eastAsia"/>
          <w:sz w:val="28"/>
          <w:szCs w:val="28"/>
        </w:rPr>
        <w:t>非标准</w:t>
      </w:r>
      <w:r w:rsidR="00AD5C73">
        <w:rPr>
          <w:rFonts w:asciiTheme="minorEastAsia" w:hAnsiTheme="minorEastAsia" w:hint="eastAsia"/>
          <w:sz w:val="28"/>
          <w:szCs w:val="28"/>
        </w:rPr>
        <w:t>答案</w:t>
      </w:r>
      <w:r w:rsidR="00BE3911">
        <w:rPr>
          <w:rFonts w:asciiTheme="minorEastAsia" w:hAnsiTheme="minorEastAsia" w:hint="eastAsia"/>
          <w:sz w:val="28"/>
          <w:szCs w:val="28"/>
        </w:rPr>
        <w:t>考试</w:t>
      </w:r>
      <w:r w:rsidR="00024829" w:rsidRPr="00024829">
        <w:rPr>
          <w:rFonts w:asciiTheme="minorEastAsia" w:hAnsiTheme="minorEastAsia" w:hint="eastAsia"/>
          <w:sz w:val="28"/>
          <w:szCs w:val="28"/>
        </w:rPr>
        <w:t>，侧重实践能力考核</w:t>
      </w:r>
      <w:r w:rsidR="00AD5C73">
        <w:rPr>
          <w:rFonts w:asciiTheme="minorEastAsia" w:hAnsiTheme="minorEastAsia" w:hint="eastAsia"/>
          <w:sz w:val="28"/>
          <w:szCs w:val="28"/>
        </w:rPr>
        <w:t>。论文专利、竞赛获奖等学生创新创业成果可被认定为课程成绩组成。</w:t>
      </w:r>
    </w:p>
    <w:p w:rsidR="00BE3911" w:rsidRPr="00021CA8" w:rsidRDefault="00BE3911" w:rsidP="00642B42">
      <w:pPr>
        <w:widowControl/>
        <w:shd w:val="clear" w:color="auto" w:fill="FFFFFF"/>
        <w:spacing w:line="500" w:lineRule="exact"/>
        <w:ind w:firstLine="384"/>
        <w:contextualSpacing/>
        <w:jc w:val="left"/>
        <w:rPr>
          <w:rFonts w:asciiTheme="minorEastAsia" w:hAnsiTheme="minorEastAsia"/>
          <w:b/>
          <w:sz w:val="28"/>
          <w:szCs w:val="28"/>
        </w:rPr>
      </w:pPr>
      <w:r w:rsidRPr="00021CA8">
        <w:rPr>
          <w:rFonts w:asciiTheme="minorEastAsia" w:hAnsiTheme="minorEastAsia" w:hint="eastAsia"/>
          <w:b/>
          <w:sz w:val="28"/>
          <w:szCs w:val="28"/>
        </w:rPr>
        <w:t>六、新趋势专业选修课</w:t>
      </w:r>
    </w:p>
    <w:p w:rsidR="00EA55DA" w:rsidRDefault="00EA55DA" w:rsidP="00642B42">
      <w:pPr>
        <w:widowControl/>
        <w:shd w:val="clear" w:color="auto" w:fill="FFFFFF"/>
        <w:spacing w:line="500" w:lineRule="exact"/>
        <w:ind w:firstLine="384"/>
        <w:contextualSpacing/>
        <w:jc w:val="left"/>
        <w:rPr>
          <w:rFonts w:asciiTheme="minorEastAsia" w:hAnsiTheme="minorEastAsia"/>
          <w:sz w:val="28"/>
          <w:szCs w:val="28"/>
        </w:rPr>
      </w:pPr>
      <w:r>
        <w:rPr>
          <w:rFonts w:asciiTheme="minorEastAsia" w:hAnsiTheme="minorEastAsia" w:hint="eastAsia"/>
          <w:sz w:val="28"/>
          <w:szCs w:val="28"/>
        </w:rPr>
        <w:t>（一）建设目标</w:t>
      </w:r>
    </w:p>
    <w:p w:rsidR="00EA55DA" w:rsidRDefault="00477F4B" w:rsidP="00642B42">
      <w:pPr>
        <w:widowControl/>
        <w:shd w:val="clear" w:color="auto" w:fill="FFFFFF"/>
        <w:spacing w:line="500" w:lineRule="exact"/>
        <w:ind w:firstLine="384"/>
        <w:contextualSpacing/>
        <w:jc w:val="left"/>
        <w:rPr>
          <w:rFonts w:asciiTheme="minorEastAsia" w:hAnsiTheme="minorEastAsia"/>
          <w:sz w:val="28"/>
          <w:szCs w:val="28"/>
        </w:rPr>
      </w:pPr>
      <w:r>
        <w:rPr>
          <w:rFonts w:asciiTheme="minorEastAsia" w:hAnsiTheme="minorEastAsia" w:hint="eastAsia"/>
          <w:sz w:val="28"/>
          <w:szCs w:val="28"/>
        </w:rPr>
        <w:t xml:space="preserve"> </w:t>
      </w:r>
      <w:r w:rsidR="00D44EDA">
        <w:rPr>
          <w:rFonts w:asciiTheme="minorEastAsia" w:hAnsiTheme="minorEastAsia" w:hint="eastAsia"/>
          <w:sz w:val="28"/>
          <w:szCs w:val="28"/>
        </w:rPr>
        <w:t>为</w:t>
      </w:r>
      <w:r w:rsidR="00D44EDA" w:rsidRPr="00D44EDA">
        <w:rPr>
          <w:rFonts w:asciiTheme="minorEastAsia" w:hAnsiTheme="minorEastAsia" w:hint="eastAsia"/>
          <w:sz w:val="28"/>
          <w:szCs w:val="28"/>
        </w:rPr>
        <w:t>适应新一轮科技革命和产业变革的要求</w:t>
      </w:r>
      <w:r w:rsidR="00D44EDA">
        <w:rPr>
          <w:rFonts w:asciiTheme="minorEastAsia" w:hAnsiTheme="minorEastAsia" w:hint="eastAsia"/>
          <w:sz w:val="28"/>
          <w:szCs w:val="28"/>
        </w:rPr>
        <w:t>，基于新工科、新医科的建设新理念和新趋势</w:t>
      </w:r>
      <w:r w:rsidR="00AD5C73">
        <w:rPr>
          <w:rFonts w:asciiTheme="minorEastAsia" w:hAnsiTheme="minorEastAsia" w:hint="eastAsia"/>
          <w:sz w:val="28"/>
          <w:szCs w:val="28"/>
        </w:rPr>
        <w:t>，</w:t>
      </w:r>
      <w:r w:rsidR="00D44EDA">
        <w:rPr>
          <w:rFonts w:asciiTheme="minorEastAsia" w:hAnsiTheme="minorEastAsia" w:hint="eastAsia"/>
          <w:sz w:val="28"/>
          <w:szCs w:val="28"/>
        </w:rPr>
        <w:t>开设一批结合医药发展前沿，拓展学生专业视野的</w:t>
      </w:r>
      <w:r w:rsidR="00AD5C73">
        <w:rPr>
          <w:rFonts w:asciiTheme="minorEastAsia" w:hAnsiTheme="minorEastAsia" w:hint="eastAsia"/>
          <w:sz w:val="28"/>
          <w:szCs w:val="28"/>
        </w:rPr>
        <w:t>“高阶性”</w:t>
      </w:r>
      <w:r w:rsidR="00D44EDA">
        <w:rPr>
          <w:rFonts w:asciiTheme="minorEastAsia" w:hAnsiTheme="minorEastAsia" w:hint="eastAsia"/>
          <w:sz w:val="28"/>
          <w:szCs w:val="28"/>
        </w:rPr>
        <w:t>专业选修课程。</w:t>
      </w:r>
    </w:p>
    <w:p w:rsidR="00EA55DA" w:rsidRDefault="00EA55DA" w:rsidP="00642B42">
      <w:pPr>
        <w:widowControl/>
        <w:shd w:val="clear" w:color="auto" w:fill="FFFFFF"/>
        <w:spacing w:line="500" w:lineRule="exact"/>
        <w:contextualSpacing/>
        <w:jc w:val="left"/>
        <w:rPr>
          <w:rFonts w:asciiTheme="minorEastAsia" w:hAnsiTheme="minorEastAsia"/>
          <w:sz w:val="28"/>
          <w:szCs w:val="28"/>
        </w:rPr>
      </w:pPr>
      <w:r>
        <w:rPr>
          <w:rFonts w:asciiTheme="minorEastAsia" w:hAnsiTheme="minorEastAsia" w:hint="eastAsia"/>
          <w:sz w:val="28"/>
          <w:szCs w:val="28"/>
        </w:rPr>
        <w:t xml:space="preserve">   （二）</w:t>
      </w:r>
      <w:r w:rsidR="00AD5C73">
        <w:rPr>
          <w:rFonts w:asciiTheme="minorEastAsia" w:hAnsiTheme="minorEastAsia" w:hint="eastAsia"/>
          <w:sz w:val="28"/>
          <w:szCs w:val="28"/>
        </w:rPr>
        <w:t>选题</w:t>
      </w:r>
      <w:r>
        <w:rPr>
          <w:rFonts w:asciiTheme="minorEastAsia" w:hAnsiTheme="minorEastAsia" w:hint="eastAsia"/>
          <w:sz w:val="28"/>
          <w:szCs w:val="28"/>
        </w:rPr>
        <w:t>类型</w:t>
      </w:r>
    </w:p>
    <w:p w:rsidR="00D44EDA" w:rsidRDefault="00477F4B" w:rsidP="00642B42">
      <w:pPr>
        <w:widowControl/>
        <w:shd w:val="clear" w:color="auto" w:fill="FFFFFF"/>
        <w:spacing w:line="500" w:lineRule="exact"/>
        <w:ind w:firstLine="384"/>
        <w:contextualSpacing/>
        <w:jc w:val="left"/>
        <w:rPr>
          <w:rFonts w:asciiTheme="minorEastAsia" w:hAnsiTheme="minorEastAsia"/>
          <w:sz w:val="28"/>
          <w:szCs w:val="28"/>
        </w:rPr>
      </w:pPr>
      <w:r>
        <w:rPr>
          <w:rFonts w:asciiTheme="minorEastAsia" w:hAnsiTheme="minorEastAsia" w:hint="eastAsia"/>
          <w:sz w:val="28"/>
          <w:szCs w:val="28"/>
        </w:rPr>
        <w:t xml:space="preserve"> </w:t>
      </w:r>
      <w:r w:rsidR="00AD5C73">
        <w:rPr>
          <w:rFonts w:asciiTheme="minorEastAsia" w:hAnsiTheme="minorEastAsia" w:hint="eastAsia"/>
          <w:sz w:val="28"/>
          <w:szCs w:val="28"/>
        </w:rPr>
        <w:t>1</w:t>
      </w:r>
      <w:r w:rsidR="00FC3532">
        <w:rPr>
          <w:rFonts w:asciiTheme="minorEastAsia" w:hAnsiTheme="minorEastAsia" w:hint="eastAsia"/>
          <w:sz w:val="28"/>
          <w:szCs w:val="28"/>
        </w:rPr>
        <w:t>.</w:t>
      </w:r>
      <w:r w:rsidR="0047205D">
        <w:rPr>
          <w:rFonts w:asciiTheme="minorEastAsia" w:hAnsiTheme="minorEastAsia" w:hint="eastAsia"/>
          <w:sz w:val="28"/>
          <w:szCs w:val="28"/>
        </w:rPr>
        <w:t>新兴技术在医药研发中</w:t>
      </w:r>
      <w:r w:rsidR="00EA55DA" w:rsidRPr="00BE3911">
        <w:rPr>
          <w:rFonts w:asciiTheme="minorEastAsia" w:hAnsiTheme="minorEastAsia" w:hint="eastAsia"/>
          <w:sz w:val="28"/>
          <w:szCs w:val="28"/>
        </w:rPr>
        <w:t>应用</w:t>
      </w:r>
      <w:r w:rsidR="0047205D">
        <w:rPr>
          <w:rFonts w:asciiTheme="minorEastAsia" w:hAnsiTheme="minorEastAsia" w:hint="eastAsia"/>
          <w:sz w:val="28"/>
          <w:szCs w:val="28"/>
        </w:rPr>
        <w:t>的课程选题</w:t>
      </w:r>
      <w:r w:rsidR="00AD5C73">
        <w:rPr>
          <w:rFonts w:asciiTheme="minorEastAsia" w:hAnsiTheme="minorEastAsia" w:hint="eastAsia"/>
          <w:sz w:val="28"/>
          <w:szCs w:val="28"/>
        </w:rPr>
        <w:t>，</w:t>
      </w:r>
      <w:r w:rsidR="00EA55DA" w:rsidRPr="00BE3911">
        <w:rPr>
          <w:rFonts w:asciiTheme="minorEastAsia" w:hAnsiTheme="minorEastAsia" w:hint="eastAsia"/>
          <w:sz w:val="28"/>
          <w:szCs w:val="28"/>
        </w:rPr>
        <w:t>如细胞治疗</w:t>
      </w:r>
      <w:r w:rsidR="00D44EDA">
        <w:rPr>
          <w:rFonts w:asciiTheme="minorEastAsia" w:hAnsiTheme="minorEastAsia" w:hint="eastAsia"/>
          <w:sz w:val="28"/>
          <w:szCs w:val="28"/>
        </w:rPr>
        <w:t>、</w:t>
      </w:r>
      <w:r w:rsidR="00EA55DA" w:rsidRPr="00BE3911">
        <w:rPr>
          <w:rFonts w:asciiTheme="minorEastAsia" w:hAnsiTheme="minorEastAsia" w:hint="eastAsia"/>
          <w:sz w:val="28"/>
          <w:szCs w:val="28"/>
        </w:rPr>
        <w:t>基因编辑</w:t>
      </w:r>
      <w:r w:rsidR="005A3CC5">
        <w:rPr>
          <w:rFonts w:asciiTheme="minorEastAsia" w:hAnsiTheme="minorEastAsia" w:hint="eastAsia"/>
          <w:sz w:val="28"/>
          <w:szCs w:val="28"/>
        </w:rPr>
        <w:t>、</w:t>
      </w:r>
      <w:r w:rsidR="00EA55DA" w:rsidRPr="00BE3911">
        <w:rPr>
          <w:rFonts w:asciiTheme="minorEastAsia" w:hAnsiTheme="minorEastAsia" w:hint="eastAsia"/>
          <w:sz w:val="28"/>
          <w:szCs w:val="28"/>
        </w:rPr>
        <w:t>3D打印</w:t>
      </w:r>
      <w:r w:rsidR="00D44EDA">
        <w:rPr>
          <w:rFonts w:asciiTheme="minorEastAsia" w:hAnsiTheme="minorEastAsia" w:hint="eastAsia"/>
          <w:sz w:val="28"/>
          <w:szCs w:val="28"/>
        </w:rPr>
        <w:t>、</w:t>
      </w:r>
      <w:r w:rsidR="00EA55DA" w:rsidRPr="00BE3911">
        <w:rPr>
          <w:rFonts w:asciiTheme="minorEastAsia" w:hAnsiTheme="minorEastAsia" w:hint="eastAsia"/>
          <w:sz w:val="28"/>
          <w:szCs w:val="28"/>
        </w:rPr>
        <w:t>免疫治疗</w:t>
      </w:r>
      <w:r w:rsidR="005A3CC5">
        <w:rPr>
          <w:rFonts w:asciiTheme="minorEastAsia" w:hAnsiTheme="minorEastAsia" w:hint="eastAsia"/>
          <w:sz w:val="28"/>
          <w:szCs w:val="28"/>
        </w:rPr>
        <w:t>、新材料技术、人工智能</w:t>
      </w:r>
      <w:r w:rsidR="00D44EDA">
        <w:rPr>
          <w:rFonts w:asciiTheme="minorEastAsia" w:hAnsiTheme="minorEastAsia" w:hint="eastAsia"/>
          <w:sz w:val="28"/>
          <w:szCs w:val="28"/>
        </w:rPr>
        <w:t>等</w:t>
      </w:r>
      <w:r w:rsidR="00E73BB5">
        <w:rPr>
          <w:rFonts w:asciiTheme="minorEastAsia" w:hAnsiTheme="minorEastAsia" w:hint="eastAsia"/>
          <w:sz w:val="28"/>
          <w:szCs w:val="28"/>
        </w:rPr>
        <w:t>领域</w:t>
      </w:r>
      <w:r w:rsidR="00EA55DA" w:rsidRPr="00BE3911">
        <w:rPr>
          <w:rFonts w:asciiTheme="minorEastAsia" w:hAnsiTheme="minorEastAsia" w:hint="eastAsia"/>
          <w:sz w:val="28"/>
          <w:szCs w:val="28"/>
        </w:rPr>
        <w:t>。</w:t>
      </w:r>
    </w:p>
    <w:p w:rsidR="00D44EDA" w:rsidRDefault="00AD5C73" w:rsidP="00642B42">
      <w:pPr>
        <w:widowControl/>
        <w:shd w:val="clear" w:color="auto" w:fill="FFFFFF"/>
        <w:spacing w:line="500" w:lineRule="exact"/>
        <w:ind w:firstLineChars="200" w:firstLine="560"/>
        <w:contextualSpacing/>
        <w:jc w:val="left"/>
        <w:rPr>
          <w:rFonts w:asciiTheme="minorEastAsia" w:hAnsiTheme="minorEastAsia"/>
          <w:sz w:val="28"/>
          <w:szCs w:val="28"/>
        </w:rPr>
      </w:pPr>
      <w:r>
        <w:rPr>
          <w:rFonts w:asciiTheme="minorEastAsia" w:hAnsiTheme="minorEastAsia" w:hint="eastAsia"/>
          <w:sz w:val="28"/>
          <w:szCs w:val="28"/>
        </w:rPr>
        <w:t>2</w:t>
      </w:r>
      <w:r w:rsidR="00FC3532">
        <w:rPr>
          <w:rFonts w:asciiTheme="minorEastAsia" w:hAnsiTheme="minorEastAsia" w:hint="eastAsia"/>
          <w:sz w:val="28"/>
          <w:szCs w:val="28"/>
        </w:rPr>
        <w:t>.</w:t>
      </w:r>
      <w:r w:rsidR="00EA55DA" w:rsidRPr="00BE3911">
        <w:rPr>
          <w:rFonts w:asciiTheme="minorEastAsia" w:hAnsiTheme="minorEastAsia" w:hint="eastAsia"/>
          <w:sz w:val="28"/>
          <w:szCs w:val="28"/>
        </w:rPr>
        <w:t>医药工业</w:t>
      </w:r>
      <w:r w:rsidRPr="00BE3911">
        <w:rPr>
          <w:rFonts w:asciiTheme="minorEastAsia" w:hAnsiTheme="minorEastAsia" w:hint="eastAsia"/>
          <w:sz w:val="28"/>
          <w:szCs w:val="28"/>
        </w:rPr>
        <w:t>转型</w:t>
      </w:r>
      <w:r w:rsidR="00EA55DA" w:rsidRPr="00BE3911">
        <w:rPr>
          <w:rFonts w:asciiTheme="minorEastAsia" w:hAnsiTheme="minorEastAsia" w:hint="eastAsia"/>
          <w:sz w:val="28"/>
          <w:szCs w:val="28"/>
        </w:rPr>
        <w:t>升级</w:t>
      </w:r>
      <w:r w:rsidR="0047205D">
        <w:rPr>
          <w:rFonts w:asciiTheme="minorEastAsia" w:hAnsiTheme="minorEastAsia" w:hint="eastAsia"/>
          <w:sz w:val="28"/>
          <w:szCs w:val="28"/>
        </w:rPr>
        <w:t>的课程</w:t>
      </w:r>
      <w:r w:rsidR="00EA55DA" w:rsidRPr="00BE3911">
        <w:rPr>
          <w:rFonts w:asciiTheme="minorEastAsia" w:hAnsiTheme="minorEastAsia" w:hint="eastAsia"/>
          <w:sz w:val="28"/>
          <w:szCs w:val="28"/>
        </w:rPr>
        <w:t>选题</w:t>
      </w:r>
      <w:r>
        <w:rPr>
          <w:rFonts w:asciiTheme="minorEastAsia" w:hAnsiTheme="minorEastAsia" w:hint="eastAsia"/>
          <w:sz w:val="28"/>
          <w:szCs w:val="28"/>
        </w:rPr>
        <w:t>，</w:t>
      </w:r>
      <w:r w:rsidR="00EA55DA" w:rsidRPr="00BE3911">
        <w:rPr>
          <w:rFonts w:asciiTheme="minorEastAsia" w:hAnsiTheme="minorEastAsia" w:hint="eastAsia"/>
          <w:sz w:val="28"/>
          <w:szCs w:val="28"/>
        </w:rPr>
        <w:t>如智能制造</w:t>
      </w:r>
      <w:r w:rsidR="00D44EDA">
        <w:rPr>
          <w:rFonts w:asciiTheme="minorEastAsia" w:hAnsiTheme="minorEastAsia" w:hint="eastAsia"/>
          <w:sz w:val="28"/>
          <w:szCs w:val="28"/>
        </w:rPr>
        <w:t>、</w:t>
      </w:r>
      <w:r w:rsidR="00EA55DA" w:rsidRPr="00BE3911">
        <w:rPr>
          <w:rFonts w:asciiTheme="minorEastAsia" w:hAnsiTheme="minorEastAsia" w:hint="eastAsia"/>
          <w:sz w:val="28"/>
          <w:szCs w:val="28"/>
        </w:rPr>
        <w:t>绿色制药</w:t>
      </w:r>
      <w:r w:rsidR="00D44EDA">
        <w:rPr>
          <w:rFonts w:asciiTheme="minorEastAsia" w:hAnsiTheme="minorEastAsia" w:hint="eastAsia"/>
          <w:sz w:val="28"/>
          <w:szCs w:val="28"/>
        </w:rPr>
        <w:t>、</w:t>
      </w:r>
      <w:r w:rsidR="00EA55DA" w:rsidRPr="00BE3911">
        <w:rPr>
          <w:rFonts w:asciiTheme="minorEastAsia" w:hAnsiTheme="minorEastAsia" w:hint="eastAsia"/>
          <w:sz w:val="28"/>
          <w:szCs w:val="28"/>
        </w:rPr>
        <w:t>国际注册</w:t>
      </w:r>
      <w:r w:rsidR="00D44EDA">
        <w:rPr>
          <w:rFonts w:asciiTheme="minorEastAsia" w:hAnsiTheme="minorEastAsia" w:hint="eastAsia"/>
          <w:sz w:val="28"/>
          <w:szCs w:val="28"/>
        </w:rPr>
        <w:t>等</w:t>
      </w:r>
      <w:r w:rsidR="00E73BB5">
        <w:rPr>
          <w:rFonts w:asciiTheme="minorEastAsia" w:hAnsiTheme="minorEastAsia" w:hint="eastAsia"/>
          <w:sz w:val="28"/>
          <w:szCs w:val="28"/>
        </w:rPr>
        <w:t>领域</w:t>
      </w:r>
      <w:r w:rsidR="00EA55DA" w:rsidRPr="00BE3911">
        <w:rPr>
          <w:rFonts w:asciiTheme="minorEastAsia" w:hAnsiTheme="minorEastAsia" w:hint="eastAsia"/>
          <w:sz w:val="28"/>
          <w:szCs w:val="28"/>
        </w:rPr>
        <w:t>。</w:t>
      </w:r>
      <w:r w:rsidR="00D44EDA">
        <w:rPr>
          <w:rFonts w:asciiTheme="minorEastAsia" w:hAnsiTheme="minorEastAsia" w:hint="eastAsia"/>
          <w:sz w:val="28"/>
          <w:szCs w:val="28"/>
        </w:rPr>
        <w:t xml:space="preserve">   </w:t>
      </w:r>
    </w:p>
    <w:p w:rsidR="00EA55DA" w:rsidRDefault="00477F4B" w:rsidP="00642B42">
      <w:pPr>
        <w:widowControl/>
        <w:shd w:val="clear" w:color="auto" w:fill="FFFFFF"/>
        <w:spacing w:line="500" w:lineRule="exact"/>
        <w:ind w:firstLine="384"/>
        <w:contextualSpacing/>
        <w:jc w:val="left"/>
        <w:rPr>
          <w:rFonts w:asciiTheme="minorEastAsia" w:hAnsiTheme="minorEastAsia"/>
          <w:sz w:val="28"/>
          <w:szCs w:val="28"/>
        </w:rPr>
      </w:pPr>
      <w:r>
        <w:rPr>
          <w:rFonts w:asciiTheme="minorEastAsia" w:hAnsiTheme="minorEastAsia" w:hint="eastAsia"/>
          <w:sz w:val="28"/>
          <w:szCs w:val="28"/>
        </w:rPr>
        <w:t xml:space="preserve"> </w:t>
      </w:r>
      <w:r w:rsidR="00AD5C73">
        <w:rPr>
          <w:rFonts w:asciiTheme="minorEastAsia" w:hAnsiTheme="minorEastAsia" w:hint="eastAsia"/>
          <w:sz w:val="28"/>
          <w:szCs w:val="28"/>
        </w:rPr>
        <w:t>3</w:t>
      </w:r>
      <w:r w:rsidR="00FC3532">
        <w:rPr>
          <w:rFonts w:asciiTheme="minorEastAsia" w:hAnsiTheme="minorEastAsia" w:hint="eastAsia"/>
          <w:sz w:val="28"/>
          <w:szCs w:val="28"/>
        </w:rPr>
        <w:t>.</w:t>
      </w:r>
      <w:r w:rsidR="00EA55DA" w:rsidRPr="00BE3911">
        <w:rPr>
          <w:rFonts w:asciiTheme="minorEastAsia" w:hAnsiTheme="minorEastAsia" w:hint="eastAsia"/>
          <w:sz w:val="28"/>
          <w:szCs w:val="28"/>
        </w:rPr>
        <w:t>大健康产业类</w:t>
      </w:r>
      <w:r w:rsidR="0047205D">
        <w:rPr>
          <w:rFonts w:asciiTheme="minorEastAsia" w:hAnsiTheme="minorEastAsia" w:hint="eastAsia"/>
          <w:sz w:val="28"/>
          <w:szCs w:val="28"/>
        </w:rPr>
        <w:t>的</w:t>
      </w:r>
      <w:r w:rsidR="00EA55DA" w:rsidRPr="00BE3911">
        <w:rPr>
          <w:rFonts w:asciiTheme="minorEastAsia" w:hAnsiTheme="minorEastAsia" w:hint="eastAsia"/>
          <w:sz w:val="28"/>
          <w:szCs w:val="28"/>
        </w:rPr>
        <w:t>课程选题</w:t>
      </w:r>
      <w:r w:rsidR="00A932D2">
        <w:rPr>
          <w:rFonts w:asciiTheme="minorEastAsia" w:hAnsiTheme="minorEastAsia" w:hint="eastAsia"/>
          <w:sz w:val="28"/>
          <w:szCs w:val="28"/>
        </w:rPr>
        <w:t>，</w:t>
      </w:r>
      <w:r w:rsidR="00EA55DA" w:rsidRPr="00BE3911">
        <w:rPr>
          <w:rFonts w:asciiTheme="minorEastAsia" w:hAnsiTheme="minorEastAsia" w:hint="eastAsia"/>
          <w:sz w:val="28"/>
          <w:szCs w:val="28"/>
        </w:rPr>
        <w:t>如医疗器械</w:t>
      </w:r>
      <w:r w:rsidR="00EA55DA">
        <w:rPr>
          <w:rFonts w:asciiTheme="minorEastAsia" w:hAnsiTheme="minorEastAsia" w:hint="eastAsia"/>
          <w:sz w:val="28"/>
          <w:szCs w:val="28"/>
        </w:rPr>
        <w:t>、</w:t>
      </w:r>
      <w:r w:rsidR="00EA55DA" w:rsidRPr="00BE3911">
        <w:rPr>
          <w:rFonts w:asciiTheme="minorEastAsia" w:hAnsiTheme="minorEastAsia" w:hint="eastAsia"/>
          <w:sz w:val="28"/>
          <w:szCs w:val="28"/>
        </w:rPr>
        <w:t>化妆品</w:t>
      </w:r>
      <w:r w:rsidR="00EA55DA">
        <w:rPr>
          <w:rFonts w:asciiTheme="minorEastAsia" w:hAnsiTheme="minorEastAsia" w:hint="eastAsia"/>
          <w:sz w:val="28"/>
          <w:szCs w:val="28"/>
        </w:rPr>
        <w:t>、</w:t>
      </w:r>
      <w:r w:rsidR="00EA55DA" w:rsidRPr="00BE3911">
        <w:rPr>
          <w:rFonts w:asciiTheme="minorEastAsia" w:hAnsiTheme="minorEastAsia" w:hint="eastAsia"/>
          <w:sz w:val="28"/>
          <w:szCs w:val="28"/>
        </w:rPr>
        <w:t>保健品研发技术和趋势</w:t>
      </w:r>
      <w:r w:rsidR="00A932D2">
        <w:rPr>
          <w:rFonts w:asciiTheme="minorEastAsia" w:hAnsiTheme="minorEastAsia" w:hint="eastAsia"/>
          <w:sz w:val="28"/>
          <w:szCs w:val="28"/>
        </w:rPr>
        <w:t>、</w:t>
      </w:r>
      <w:r w:rsidR="00EA55DA" w:rsidRPr="00BE3911">
        <w:rPr>
          <w:rFonts w:asciiTheme="minorEastAsia" w:hAnsiTheme="minorEastAsia" w:hint="eastAsia"/>
          <w:sz w:val="28"/>
          <w:szCs w:val="28"/>
        </w:rPr>
        <w:t>运动医药</w:t>
      </w:r>
      <w:r w:rsidR="00A932D2">
        <w:rPr>
          <w:rFonts w:asciiTheme="minorEastAsia" w:hAnsiTheme="minorEastAsia" w:hint="eastAsia"/>
          <w:sz w:val="28"/>
          <w:szCs w:val="28"/>
        </w:rPr>
        <w:t>、</w:t>
      </w:r>
      <w:r w:rsidR="00EA55DA" w:rsidRPr="00BE3911">
        <w:rPr>
          <w:rFonts w:asciiTheme="minorEastAsia" w:hAnsiTheme="minorEastAsia" w:hint="eastAsia"/>
          <w:sz w:val="28"/>
          <w:szCs w:val="28"/>
        </w:rPr>
        <w:t>健康管理</w:t>
      </w:r>
      <w:r w:rsidR="00A932D2">
        <w:rPr>
          <w:rFonts w:asciiTheme="minorEastAsia" w:hAnsiTheme="minorEastAsia" w:hint="eastAsia"/>
          <w:sz w:val="28"/>
          <w:szCs w:val="28"/>
        </w:rPr>
        <w:t>、</w:t>
      </w:r>
      <w:r w:rsidR="00EA55DA" w:rsidRPr="00BE3911">
        <w:rPr>
          <w:rFonts w:asciiTheme="minorEastAsia" w:hAnsiTheme="minorEastAsia" w:hint="eastAsia"/>
          <w:sz w:val="28"/>
          <w:szCs w:val="28"/>
        </w:rPr>
        <w:t>医疗保险等</w:t>
      </w:r>
      <w:r w:rsidR="00E73BB5">
        <w:rPr>
          <w:rFonts w:asciiTheme="minorEastAsia" w:hAnsiTheme="minorEastAsia" w:hint="eastAsia"/>
          <w:sz w:val="28"/>
          <w:szCs w:val="28"/>
        </w:rPr>
        <w:t>领域</w:t>
      </w:r>
      <w:r w:rsidR="00D44EDA">
        <w:rPr>
          <w:rFonts w:asciiTheme="minorEastAsia" w:hAnsiTheme="minorEastAsia" w:hint="eastAsia"/>
          <w:sz w:val="28"/>
          <w:szCs w:val="28"/>
        </w:rPr>
        <w:t>。</w:t>
      </w:r>
    </w:p>
    <w:p w:rsidR="00EA55DA" w:rsidRPr="00EA55DA" w:rsidRDefault="00EA55DA" w:rsidP="00642B42">
      <w:pPr>
        <w:widowControl/>
        <w:shd w:val="clear" w:color="auto" w:fill="FFFFFF"/>
        <w:spacing w:line="500" w:lineRule="exact"/>
        <w:ind w:firstLine="384"/>
        <w:contextualSpacing/>
        <w:jc w:val="left"/>
        <w:rPr>
          <w:rFonts w:asciiTheme="minorEastAsia" w:hAnsiTheme="minorEastAsia"/>
          <w:sz w:val="28"/>
          <w:szCs w:val="28"/>
        </w:rPr>
      </w:pPr>
      <w:r>
        <w:rPr>
          <w:rFonts w:asciiTheme="minorEastAsia" w:hAnsiTheme="minorEastAsia" w:hint="eastAsia"/>
          <w:sz w:val="28"/>
          <w:szCs w:val="28"/>
        </w:rPr>
        <w:lastRenderedPageBreak/>
        <w:t>（三）建设要求</w:t>
      </w:r>
    </w:p>
    <w:p w:rsidR="00477F4B" w:rsidRPr="004B1D62" w:rsidRDefault="00477F4B" w:rsidP="00642B42">
      <w:pPr>
        <w:spacing w:line="500" w:lineRule="exact"/>
        <w:ind w:firstLine="567"/>
        <w:contextualSpacing/>
        <w:rPr>
          <w:rFonts w:asciiTheme="minorEastAsia" w:eastAsia="宋体" w:hAnsiTheme="minorEastAsia" w:cs="宋体"/>
          <w:kern w:val="0"/>
          <w:sz w:val="28"/>
          <w:szCs w:val="28"/>
        </w:rPr>
      </w:pPr>
      <w:r w:rsidRPr="004B1D62">
        <w:rPr>
          <w:rFonts w:asciiTheme="minorEastAsia" w:eastAsia="宋体" w:hAnsiTheme="minorEastAsia" w:cs="宋体" w:hint="eastAsia"/>
          <w:kern w:val="0"/>
          <w:sz w:val="28"/>
          <w:szCs w:val="28"/>
        </w:rPr>
        <w:t>1.</w:t>
      </w:r>
      <w:r w:rsidRPr="004B1D62">
        <w:rPr>
          <w:rFonts w:ascii="宋体" w:eastAsia="宋体" w:hAnsi="宋体" w:cs="宋体" w:hint="eastAsia"/>
          <w:kern w:val="0"/>
          <w:sz w:val="28"/>
          <w:szCs w:val="28"/>
        </w:rPr>
        <w:t>课程负责人</w:t>
      </w:r>
      <w:r w:rsidR="00A932D2">
        <w:rPr>
          <w:rFonts w:ascii="宋体" w:eastAsia="宋体" w:hAnsi="宋体" w:cs="宋体" w:hint="eastAsia"/>
          <w:kern w:val="0"/>
          <w:sz w:val="28"/>
          <w:szCs w:val="28"/>
        </w:rPr>
        <w:t>必须从事该领域的研究，具有3</w:t>
      </w:r>
      <w:r w:rsidR="00A932D2" w:rsidRPr="004B1D62">
        <w:rPr>
          <w:rFonts w:ascii="宋体" w:eastAsia="宋体" w:hAnsi="宋体" w:cs="宋体" w:hint="eastAsia"/>
          <w:kern w:val="0"/>
          <w:sz w:val="28"/>
          <w:szCs w:val="28"/>
        </w:rPr>
        <w:t>年</w:t>
      </w:r>
      <w:r w:rsidR="00A932D2">
        <w:rPr>
          <w:rFonts w:ascii="宋体" w:eastAsia="宋体" w:hAnsi="宋体" w:cs="宋体" w:hint="eastAsia"/>
          <w:kern w:val="0"/>
          <w:sz w:val="28"/>
          <w:szCs w:val="28"/>
        </w:rPr>
        <w:t>以上教学经验，</w:t>
      </w:r>
      <w:r w:rsidR="00A932D2" w:rsidRPr="004B1D62">
        <w:rPr>
          <w:rFonts w:ascii="宋体" w:eastAsia="宋体" w:hAnsi="宋体" w:cs="宋体" w:hint="eastAsia"/>
          <w:kern w:val="0"/>
          <w:sz w:val="28"/>
          <w:szCs w:val="28"/>
        </w:rPr>
        <w:t>教学质量优秀</w:t>
      </w:r>
      <w:r w:rsidR="00A932D2">
        <w:rPr>
          <w:rFonts w:ascii="宋体" w:eastAsia="宋体" w:hAnsi="宋体" w:cs="宋体" w:hint="eastAsia"/>
          <w:kern w:val="0"/>
          <w:sz w:val="28"/>
          <w:szCs w:val="28"/>
        </w:rPr>
        <w:t>。</w:t>
      </w:r>
      <w:r w:rsidRPr="004B1D62">
        <w:rPr>
          <w:rFonts w:ascii="宋体" w:eastAsia="宋体" w:hAnsi="宋体" w:cs="宋体" w:hint="eastAsia"/>
          <w:kern w:val="0"/>
          <w:sz w:val="28"/>
          <w:szCs w:val="28"/>
        </w:rPr>
        <w:t>鼓励</w:t>
      </w:r>
      <w:r>
        <w:rPr>
          <w:rFonts w:ascii="宋体" w:eastAsia="宋体" w:hAnsi="宋体" w:cs="宋体" w:hint="eastAsia"/>
          <w:kern w:val="0"/>
          <w:sz w:val="28"/>
          <w:szCs w:val="28"/>
        </w:rPr>
        <w:t>组建跨学科教学团队</w:t>
      </w:r>
      <w:r w:rsidRPr="004B1D62">
        <w:rPr>
          <w:rFonts w:ascii="宋体" w:eastAsia="宋体" w:hAnsi="宋体" w:cs="宋体" w:hint="eastAsia"/>
          <w:kern w:val="0"/>
          <w:sz w:val="28"/>
          <w:szCs w:val="28"/>
        </w:rPr>
        <w:t>。</w:t>
      </w:r>
    </w:p>
    <w:p w:rsidR="00D20C41" w:rsidRPr="006B7FB3" w:rsidRDefault="00477F4B" w:rsidP="00642B42">
      <w:pPr>
        <w:spacing w:line="500" w:lineRule="exact"/>
        <w:ind w:firstLine="567"/>
        <w:contextualSpacing/>
        <w:rPr>
          <w:rFonts w:asciiTheme="minorEastAsia" w:eastAsia="宋体" w:hAnsiTheme="minorEastAsia" w:cs="宋体"/>
          <w:kern w:val="0"/>
          <w:sz w:val="28"/>
          <w:szCs w:val="28"/>
        </w:rPr>
      </w:pPr>
      <w:r w:rsidRPr="004B1D62">
        <w:rPr>
          <w:rFonts w:asciiTheme="minorEastAsia" w:eastAsia="宋体" w:hAnsiTheme="minorEastAsia" w:cs="宋体" w:hint="eastAsia"/>
          <w:kern w:val="0"/>
          <w:sz w:val="28"/>
          <w:szCs w:val="28"/>
        </w:rPr>
        <w:t>2.课程建设周期为1年，须在20</w:t>
      </w:r>
      <w:r>
        <w:rPr>
          <w:rFonts w:asciiTheme="minorEastAsia" w:eastAsia="宋体" w:hAnsiTheme="minorEastAsia" w:cs="宋体" w:hint="eastAsia"/>
          <w:kern w:val="0"/>
          <w:sz w:val="28"/>
          <w:szCs w:val="28"/>
        </w:rPr>
        <w:t>20</w:t>
      </w:r>
      <w:r w:rsidRPr="004B1D62">
        <w:rPr>
          <w:rFonts w:asciiTheme="minorEastAsia" w:eastAsia="宋体" w:hAnsiTheme="minorEastAsia" w:cs="宋体" w:hint="eastAsia"/>
          <w:kern w:val="0"/>
          <w:sz w:val="28"/>
          <w:szCs w:val="28"/>
        </w:rPr>
        <w:t>年应用于教学。课程学分要求为1-2学分，课程讲授形式为</w:t>
      </w:r>
      <w:r>
        <w:rPr>
          <w:rFonts w:asciiTheme="minorEastAsia" w:eastAsia="宋体" w:hAnsiTheme="minorEastAsia" w:cs="宋体" w:hint="eastAsia"/>
          <w:kern w:val="0"/>
          <w:sz w:val="28"/>
          <w:szCs w:val="28"/>
        </w:rPr>
        <w:t>研讨与</w:t>
      </w:r>
      <w:r w:rsidRPr="004B1D62">
        <w:rPr>
          <w:rFonts w:asciiTheme="minorEastAsia" w:eastAsia="宋体" w:hAnsiTheme="minorEastAsia" w:cs="宋体" w:hint="eastAsia"/>
          <w:kern w:val="0"/>
          <w:sz w:val="28"/>
          <w:szCs w:val="28"/>
        </w:rPr>
        <w:t>讲座</w:t>
      </w:r>
      <w:r>
        <w:rPr>
          <w:rFonts w:asciiTheme="minorEastAsia" w:eastAsia="宋体" w:hAnsiTheme="minorEastAsia" w:cs="宋体" w:hint="eastAsia"/>
          <w:kern w:val="0"/>
          <w:sz w:val="28"/>
          <w:szCs w:val="28"/>
        </w:rPr>
        <w:t>相结合</w:t>
      </w:r>
      <w:r w:rsidRPr="004B1D62">
        <w:rPr>
          <w:rFonts w:asciiTheme="minorEastAsia" w:eastAsia="宋体" w:hAnsiTheme="minorEastAsia" w:cs="宋体" w:hint="eastAsia"/>
          <w:kern w:val="0"/>
          <w:sz w:val="28"/>
          <w:szCs w:val="28"/>
        </w:rPr>
        <w:t>，</w:t>
      </w:r>
      <w:r w:rsidRPr="00BE3911">
        <w:rPr>
          <w:rFonts w:asciiTheme="minorEastAsia" w:hAnsiTheme="minorEastAsia" w:hint="eastAsia"/>
          <w:sz w:val="28"/>
          <w:szCs w:val="28"/>
        </w:rPr>
        <w:t>要求必须有不低于4</w:t>
      </w:r>
      <w:r w:rsidR="00A932D2">
        <w:rPr>
          <w:rFonts w:asciiTheme="minorEastAsia" w:hAnsiTheme="minorEastAsia" w:hint="eastAsia"/>
          <w:sz w:val="28"/>
          <w:szCs w:val="28"/>
        </w:rPr>
        <w:t>学时的校外</w:t>
      </w:r>
      <w:r w:rsidRPr="00BE3911">
        <w:rPr>
          <w:rFonts w:asciiTheme="minorEastAsia" w:hAnsiTheme="minorEastAsia" w:hint="eastAsia"/>
          <w:sz w:val="28"/>
          <w:szCs w:val="28"/>
        </w:rPr>
        <w:t>专家讲座</w:t>
      </w:r>
      <w:r>
        <w:rPr>
          <w:rFonts w:asciiTheme="minorEastAsia" w:hAnsiTheme="minorEastAsia" w:hint="eastAsia"/>
          <w:sz w:val="28"/>
          <w:szCs w:val="28"/>
        </w:rPr>
        <w:t>。</w:t>
      </w:r>
      <w:r w:rsidRPr="004B1D62">
        <w:rPr>
          <w:rFonts w:asciiTheme="minorEastAsia" w:eastAsia="宋体" w:hAnsiTheme="minorEastAsia" w:cs="宋体" w:hint="eastAsia"/>
          <w:kern w:val="0"/>
          <w:sz w:val="28"/>
          <w:szCs w:val="28"/>
        </w:rPr>
        <w:t>考核方式采用</w:t>
      </w:r>
      <w:r>
        <w:rPr>
          <w:rFonts w:asciiTheme="minorEastAsia" w:eastAsia="宋体" w:hAnsiTheme="minorEastAsia" w:cs="宋体" w:hint="eastAsia"/>
          <w:kern w:val="0"/>
          <w:sz w:val="28"/>
          <w:szCs w:val="28"/>
        </w:rPr>
        <w:t>研讨和</w:t>
      </w:r>
      <w:r w:rsidR="00AD5C73">
        <w:rPr>
          <w:rFonts w:asciiTheme="minorEastAsia" w:eastAsia="宋体" w:hAnsiTheme="minorEastAsia" w:cs="宋体" w:hint="eastAsia"/>
          <w:kern w:val="0"/>
          <w:sz w:val="28"/>
          <w:szCs w:val="28"/>
        </w:rPr>
        <w:t>非标准答案考试</w:t>
      </w:r>
      <w:r w:rsidR="00A932D2">
        <w:rPr>
          <w:rFonts w:asciiTheme="minorEastAsia" w:eastAsia="宋体" w:hAnsiTheme="minorEastAsia" w:cs="宋体" w:hint="eastAsia"/>
          <w:kern w:val="0"/>
          <w:sz w:val="28"/>
          <w:szCs w:val="28"/>
        </w:rPr>
        <w:t>的</w:t>
      </w:r>
      <w:r w:rsidRPr="004B1D62">
        <w:rPr>
          <w:rFonts w:asciiTheme="minorEastAsia" w:eastAsia="宋体" w:hAnsiTheme="minorEastAsia" w:cs="宋体" w:hint="eastAsia"/>
          <w:kern w:val="0"/>
          <w:sz w:val="28"/>
          <w:szCs w:val="28"/>
        </w:rPr>
        <w:t>开放式</w:t>
      </w:r>
      <w:r>
        <w:rPr>
          <w:rFonts w:asciiTheme="minorEastAsia" w:eastAsia="宋体" w:hAnsiTheme="minorEastAsia" w:cs="宋体" w:hint="eastAsia"/>
          <w:kern w:val="0"/>
          <w:sz w:val="28"/>
          <w:szCs w:val="28"/>
        </w:rPr>
        <w:t>形式</w:t>
      </w:r>
      <w:r w:rsidRPr="004B1D62">
        <w:rPr>
          <w:rFonts w:asciiTheme="minorEastAsia" w:eastAsia="宋体" w:hAnsiTheme="minorEastAsia" w:cs="宋体" w:hint="eastAsia"/>
          <w:kern w:val="0"/>
          <w:sz w:val="28"/>
          <w:szCs w:val="28"/>
        </w:rPr>
        <w:t>。</w:t>
      </w:r>
    </w:p>
    <w:p w:rsidR="00D20C41" w:rsidRPr="00F81532" w:rsidRDefault="00D20C41" w:rsidP="00642B42">
      <w:pPr>
        <w:adjustRightInd w:val="0"/>
        <w:snapToGrid w:val="0"/>
        <w:spacing w:line="500" w:lineRule="exact"/>
        <w:contextualSpacing/>
        <w:rPr>
          <w:rFonts w:asciiTheme="minorEastAsia" w:hAnsiTheme="minorEastAsia"/>
          <w:b/>
          <w:sz w:val="28"/>
          <w:szCs w:val="28"/>
        </w:rPr>
      </w:pPr>
      <w:r>
        <w:rPr>
          <w:rFonts w:asciiTheme="minorEastAsia" w:hAnsiTheme="minorEastAsia" w:hint="eastAsia"/>
          <w:b/>
          <w:sz w:val="28"/>
          <w:szCs w:val="28"/>
        </w:rPr>
        <w:t>七</w:t>
      </w:r>
      <w:r w:rsidRPr="00F81532">
        <w:rPr>
          <w:rFonts w:asciiTheme="minorEastAsia" w:hAnsiTheme="minorEastAsia" w:hint="eastAsia"/>
          <w:b/>
          <w:sz w:val="28"/>
          <w:szCs w:val="28"/>
        </w:rPr>
        <w:t>、</w:t>
      </w:r>
      <w:r w:rsidR="00A932D2">
        <w:rPr>
          <w:rFonts w:asciiTheme="minorEastAsia" w:hAnsiTheme="minorEastAsia" w:hint="eastAsia"/>
          <w:b/>
          <w:sz w:val="28"/>
          <w:szCs w:val="28"/>
        </w:rPr>
        <w:t>专业</w:t>
      </w:r>
      <w:r w:rsidRPr="00F81532">
        <w:rPr>
          <w:rFonts w:asciiTheme="minorEastAsia" w:hAnsiTheme="minorEastAsia" w:hint="eastAsia"/>
          <w:b/>
          <w:sz w:val="28"/>
          <w:szCs w:val="28"/>
        </w:rPr>
        <w:t>核心课程群</w:t>
      </w:r>
    </w:p>
    <w:p w:rsidR="00A932D2" w:rsidRDefault="00A932D2" w:rsidP="00642B42">
      <w:pPr>
        <w:adjustRightInd w:val="0"/>
        <w:snapToGrid w:val="0"/>
        <w:spacing w:line="500" w:lineRule="exact"/>
        <w:ind w:firstLine="555"/>
        <w:contextualSpacing/>
        <w:rPr>
          <w:rFonts w:asciiTheme="minorEastAsia" w:hAnsiTheme="minorEastAsia"/>
          <w:sz w:val="28"/>
          <w:szCs w:val="28"/>
        </w:rPr>
      </w:pPr>
      <w:r>
        <w:rPr>
          <w:rFonts w:asciiTheme="minorEastAsia" w:hAnsiTheme="minorEastAsia" w:hint="eastAsia"/>
          <w:sz w:val="28"/>
          <w:szCs w:val="28"/>
        </w:rPr>
        <w:t>（一）建设目标</w:t>
      </w:r>
    </w:p>
    <w:p w:rsidR="00E73BB5" w:rsidRDefault="00ED3C1C" w:rsidP="00642B42">
      <w:pPr>
        <w:adjustRightInd w:val="0"/>
        <w:snapToGrid w:val="0"/>
        <w:spacing w:line="500" w:lineRule="exact"/>
        <w:ind w:firstLine="555"/>
        <w:contextualSpacing/>
        <w:rPr>
          <w:rFonts w:asciiTheme="minorEastAsia" w:eastAsia="宋体" w:hAnsiTheme="minorEastAsia" w:cs="宋体"/>
          <w:kern w:val="0"/>
          <w:sz w:val="28"/>
          <w:szCs w:val="28"/>
        </w:rPr>
      </w:pPr>
      <w:bookmarkStart w:id="0" w:name="_GoBack"/>
      <w:r>
        <w:rPr>
          <w:rFonts w:asciiTheme="minorEastAsia" w:eastAsia="宋体" w:hAnsiTheme="minorEastAsia" w:cs="宋体" w:hint="eastAsia"/>
          <w:kern w:val="0"/>
          <w:sz w:val="28"/>
          <w:szCs w:val="28"/>
        </w:rPr>
        <w:t>借鉴国外经典教材和教学体系，</w:t>
      </w:r>
      <w:r w:rsidR="00CD4600">
        <w:rPr>
          <w:rFonts w:asciiTheme="minorEastAsia" w:eastAsia="宋体" w:hAnsiTheme="minorEastAsia" w:cs="宋体" w:hint="eastAsia"/>
          <w:kern w:val="0"/>
          <w:sz w:val="28"/>
          <w:szCs w:val="28"/>
        </w:rPr>
        <w:t>基于课程群</w:t>
      </w:r>
      <w:r w:rsidR="00F87D05">
        <w:rPr>
          <w:rFonts w:asciiTheme="minorEastAsia" w:eastAsia="宋体" w:hAnsiTheme="minorEastAsia" w:cs="宋体" w:hint="eastAsia"/>
          <w:kern w:val="0"/>
          <w:sz w:val="28"/>
          <w:szCs w:val="28"/>
        </w:rPr>
        <w:t>内各类</w:t>
      </w:r>
      <w:r w:rsidR="00CD4600">
        <w:rPr>
          <w:rFonts w:asciiTheme="minorEastAsia" w:eastAsia="宋体" w:hAnsiTheme="minorEastAsia" w:cs="宋体" w:hint="eastAsia"/>
          <w:kern w:val="0"/>
          <w:sz w:val="28"/>
          <w:szCs w:val="28"/>
        </w:rPr>
        <w:t>课程教学内容研究</w:t>
      </w:r>
      <w:r w:rsidR="00F87D05">
        <w:rPr>
          <w:rFonts w:asciiTheme="minorEastAsia" w:eastAsia="宋体" w:hAnsiTheme="minorEastAsia" w:cs="宋体" w:hint="eastAsia"/>
          <w:kern w:val="0"/>
          <w:sz w:val="28"/>
          <w:szCs w:val="28"/>
        </w:rPr>
        <w:t>，</w:t>
      </w:r>
      <w:r>
        <w:rPr>
          <w:rFonts w:asciiTheme="minorEastAsia" w:eastAsia="宋体" w:hAnsiTheme="minorEastAsia" w:cs="宋体" w:hint="eastAsia"/>
          <w:kern w:val="0"/>
          <w:sz w:val="28"/>
          <w:szCs w:val="28"/>
        </w:rPr>
        <w:t>重构</w:t>
      </w:r>
      <w:r w:rsidR="005A3CC5">
        <w:rPr>
          <w:rFonts w:asciiTheme="minorEastAsia" w:eastAsia="宋体" w:hAnsiTheme="minorEastAsia" w:cs="宋体" w:hint="eastAsia"/>
          <w:kern w:val="0"/>
          <w:sz w:val="28"/>
          <w:szCs w:val="28"/>
        </w:rPr>
        <w:t>专业核心课程群</w:t>
      </w:r>
      <w:r>
        <w:rPr>
          <w:rFonts w:asciiTheme="minorEastAsia" w:eastAsia="宋体" w:hAnsiTheme="minorEastAsia" w:cs="宋体" w:hint="eastAsia"/>
          <w:kern w:val="0"/>
          <w:sz w:val="28"/>
          <w:szCs w:val="28"/>
        </w:rPr>
        <w:t>教学内容和教学方式</w:t>
      </w:r>
      <w:r w:rsidR="00F87D05">
        <w:rPr>
          <w:rFonts w:asciiTheme="minorEastAsia" w:eastAsia="宋体" w:hAnsiTheme="minorEastAsia" w:cs="宋体" w:hint="eastAsia"/>
          <w:kern w:val="0"/>
          <w:sz w:val="28"/>
          <w:szCs w:val="28"/>
        </w:rPr>
        <w:t>，明确专业核心课教学标准，</w:t>
      </w:r>
      <w:r w:rsidR="00EB715D">
        <w:rPr>
          <w:rFonts w:asciiTheme="minorEastAsia" w:eastAsia="宋体" w:hAnsiTheme="minorEastAsia" w:cs="宋体" w:hint="eastAsia"/>
          <w:kern w:val="0"/>
          <w:sz w:val="28"/>
          <w:szCs w:val="28"/>
        </w:rPr>
        <w:t>建设“高阶性”的</w:t>
      </w:r>
      <w:r w:rsidR="00F87D05">
        <w:rPr>
          <w:rFonts w:asciiTheme="minorEastAsia" w:eastAsia="宋体" w:hAnsiTheme="minorEastAsia" w:cs="宋体" w:hint="eastAsia"/>
          <w:kern w:val="0"/>
          <w:sz w:val="28"/>
          <w:szCs w:val="28"/>
        </w:rPr>
        <w:t>专业核心课。</w:t>
      </w:r>
    </w:p>
    <w:bookmarkEnd w:id="0"/>
    <w:p w:rsidR="000C6DFE" w:rsidRDefault="000C6DFE" w:rsidP="00642B42">
      <w:pPr>
        <w:adjustRightInd w:val="0"/>
        <w:snapToGrid w:val="0"/>
        <w:spacing w:line="500" w:lineRule="exact"/>
        <w:ind w:firstLine="555"/>
        <w:contextualSpacing/>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（二）</w:t>
      </w:r>
      <w:r w:rsidR="005A3CC5">
        <w:rPr>
          <w:rFonts w:asciiTheme="minorEastAsia" w:eastAsia="宋体" w:hAnsiTheme="minorEastAsia" w:cs="宋体" w:hint="eastAsia"/>
          <w:kern w:val="0"/>
          <w:sz w:val="28"/>
          <w:szCs w:val="28"/>
        </w:rPr>
        <w:t>选题</w:t>
      </w:r>
      <w:r>
        <w:rPr>
          <w:rFonts w:asciiTheme="minorEastAsia" w:eastAsia="宋体" w:hAnsiTheme="minorEastAsia" w:cs="宋体" w:hint="eastAsia"/>
          <w:kern w:val="0"/>
          <w:sz w:val="28"/>
          <w:szCs w:val="28"/>
        </w:rPr>
        <w:t>要求</w:t>
      </w:r>
    </w:p>
    <w:p w:rsidR="000C6DFE" w:rsidRDefault="000C6DFE" w:rsidP="00642B42">
      <w:pPr>
        <w:adjustRightInd w:val="0"/>
        <w:snapToGrid w:val="0"/>
        <w:spacing w:line="500" w:lineRule="exact"/>
        <w:ind w:firstLine="555"/>
        <w:contextualSpacing/>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本轮委托药学院</w:t>
      </w:r>
      <w:r w:rsidR="005A3CC5">
        <w:rPr>
          <w:rFonts w:asciiTheme="minorEastAsia" w:eastAsia="宋体" w:hAnsiTheme="minorEastAsia" w:cs="宋体" w:hint="eastAsia"/>
          <w:kern w:val="0"/>
          <w:sz w:val="28"/>
          <w:szCs w:val="28"/>
        </w:rPr>
        <w:t>率先</w:t>
      </w:r>
      <w:r>
        <w:rPr>
          <w:rFonts w:asciiTheme="minorEastAsia" w:eastAsia="宋体" w:hAnsiTheme="minorEastAsia" w:cs="宋体" w:hint="eastAsia"/>
          <w:kern w:val="0"/>
          <w:sz w:val="28"/>
          <w:szCs w:val="28"/>
        </w:rPr>
        <w:t>牵头开展药物化学、药物分析、药剂学、药理学</w:t>
      </w:r>
      <w:r w:rsidR="005A3CC5">
        <w:rPr>
          <w:rFonts w:asciiTheme="minorEastAsia" w:eastAsia="宋体" w:hAnsiTheme="minorEastAsia" w:cs="宋体" w:hint="eastAsia"/>
          <w:kern w:val="0"/>
          <w:sz w:val="28"/>
          <w:szCs w:val="28"/>
        </w:rPr>
        <w:t>四大</w:t>
      </w:r>
      <w:r>
        <w:rPr>
          <w:rFonts w:asciiTheme="minorEastAsia" w:eastAsia="宋体" w:hAnsiTheme="minorEastAsia" w:cs="宋体" w:hint="eastAsia"/>
          <w:kern w:val="0"/>
          <w:sz w:val="28"/>
          <w:szCs w:val="28"/>
        </w:rPr>
        <w:t>课程群</w:t>
      </w:r>
      <w:r w:rsidR="0063354F">
        <w:rPr>
          <w:rFonts w:asciiTheme="minorEastAsia" w:eastAsia="宋体" w:hAnsiTheme="minorEastAsia" w:cs="宋体" w:hint="eastAsia"/>
          <w:kern w:val="0"/>
          <w:sz w:val="28"/>
          <w:szCs w:val="28"/>
        </w:rPr>
        <w:t>建设探索</w:t>
      </w:r>
      <w:r>
        <w:rPr>
          <w:rFonts w:asciiTheme="minorEastAsia" w:eastAsia="宋体" w:hAnsiTheme="minorEastAsia" w:cs="宋体" w:hint="eastAsia"/>
          <w:kern w:val="0"/>
          <w:sz w:val="28"/>
          <w:szCs w:val="28"/>
        </w:rPr>
        <w:t>。</w:t>
      </w:r>
    </w:p>
    <w:tbl>
      <w:tblPr>
        <w:tblStyle w:val="a6"/>
        <w:tblW w:w="0" w:type="auto"/>
        <w:tblLook w:val="04A0"/>
      </w:tblPr>
      <w:tblGrid>
        <w:gridCol w:w="2093"/>
        <w:gridCol w:w="6429"/>
      </w:tblGrid>
      <w:tr w:rsidR="000C6DFE" w:rsidTr="00D04716">
        <w:tc>
          <w:tcPr>
            <w:tcW w:w="2093" w:type="dxa"/>
          </w:tcPr>
          <w:p w:rsidR="000C6DFE" w:rsidRPr="00D04716" w:rsidRDefault="005A3CC5" w:rsidP="00D04716">
            <w:pPr>
              <w:adjustRightInd w:val="0"/>
              <w:snapToGrid w:val="0"/>
              <w:spacing w:line="500" w:lineRule="exact"/>
              <w:contextualSpacing/>
              <w:jc w:val="center"/>
              <w:rPr>
                <w:rFonts w:ascii="宋体" w:eastAsia="宋体" w:hAnsi="宋体" w:cs="Times New Roman"/>
                <w:b/>
                <w:sz w:val="24"/>
                <w:szCs w:val="24"/>
              </w:rPr>
            </w:pPr>
            <w:r w:rsidRPr="00D04716">
              <w:rPr>
                <w:rFonts w:ascii="宋体" w:eastAsia="宋体" w:hAnsi="宋体" w:cs="Times New Roman" w:hint="eastAsia"/>
                <w:b/>
                <w:sz w:val="24"/>
                <w:szCs w:val="24"/>
              </w:rPr>
              <w:t>项目</w:t>
            </w:r>
          </w:p>
        </w:tc>
        <w:tc>
          <w:tcPr>
            <w:tcW w:w="6429" w:type="dxa"/>
          </w:tcPr>
          <w:p w:rsidR="000C6DFE" w:rsidRPr="00D04716" w:rsidRDefault="005A3CC5" w:rsidP="00D04716">
            <w:pPr>
              <w:adjustRightInd w:val="0"/>
              <w:snapToGrid w:val="0"/>
              <w:spacing w:line="500" w:lineRule="exact"/>
              <w:contextualSpacing/>
              <w:jc w:val="center"/>
              <w:rPr>
                <w:rFonts w:ascii="宋体" w:eastAsia="宋体" w:hAnsi="宋体" w:cs="Times New Roman"/>
                <w:b/>
                <w:sz w:val="24"/>
                <w:szCs w:val="24"/>
              </w:rPr>
            </w:pPr>
            <w:r w:rsidRPr="00D04716">
              <w:rPr>
                <w:rFonts w:ascii="宋体" w:eastAsia="宋体" w:hAnsi="宋体" w:cs="Times New Roman" w:hint="eastAsia"/>
                <w:b/>
                <w:sz w:val="24"/>
                <w:szCs w:val="24"/>
              </w:rPr>
              <w:t>涵盖课程</w:t>
            </w:r>
          </w:p>
        </w:tc>
      </w:tr>
      <w:tr w:rsidR="000C6DFE" w:rsidTr="00D04716">
        <w:tc>
          <w:tcPr>
            <w:tcW w:w="2093" w:type="dxa"/>
          </w:tcPr>
          <w:p w:rsidR="000C6DFE" w:rsidRPr="00D04716" w:rsidRDefault="000C6DFE" w:rsidP="00D04716">
            <w:pPr>
              <w:adjustRightInd w:val="0"/>
              <w:snapToGrid w:val="0"/>
              <w:spacing w:line="500" w:lineRule="exact"/>
              <w:contextualSpacing/>
              <w:jc w:val="center"/>
              <w:rPr>
                <w:rFonts w:ascii="宋体" w:eastAsia="宋体" w:hAnsi="宋体" w:cs="Times New Roman"/>
                <w:sz w:val="24"/>
                <w:szCs w:val="24"/>
              </w:rPr>
            </w:pPr>
            <w:r w:rsidRPr="00D04716">
              <w:rPr>
                <w:rFonts w:ascii="宋体" w:eastAsia="宋体" w:hAnsi="宋体" w:cs="Times New Roman" w:hint="eastAsia"/>
                <w:sz w:val="24"/>
                <w:szCs w:val="24"/>
              </w:rPr>
              <w:t>药物化学课程群</w:t>
            </w:r>
          </w:p>
        </w:tc>
        <w:tc>
          <w:tcPr>
            <w:tcW w:w="6429" w:type="dxa"/>
          </w:tcPr>
          <w:p w:rsidR="000C6DFE" w:rsidRPr="00D04716" w:rsidRDefault="005A3CC5" w:rsidP="00642B42">
            <w:pPr>
              <w:adjustRightInd w:val="0"/>
              <w:snapToGrid w:val="0"/>
              <w:spacing w:line="500" w:lineRule="exact"/>
              <w:contextualSpacing/>
              <w:rPr>
                <w:rFonts w:ascii="宋体" w:eastAsia="宋体" w:hAnsi="宋体" w:cs="Times New Roman"/>
                <w:sz w:val="24"/>
                <w:szCs w:val="24"/>
              </w:rPr>
            </w:pPr>
            <w:r w:rsidRPr="00D04716">
              <w:rPr>
                <w:rFonts w:ascii="宋体" w:eastAsia="宋体" w:hAnsi="宋体" w:cs="Times New Roman" w:hint="eastAsia"/>
                <w:sz w:val="24"/>
                <w:szCs w:val="24"/>
              </w:rPr>
              <w:t>药物化学、</w:t>
            </w:r>
            <w:r w:rsidR="00DB7219" w:rsidRPr="00D04716">
              <w:rPr>
                <w:rFonts w:ascii="宋体" w:eastAsia="宋体" w:hAnsi="宋体" w:cs="Times New Roman" w:hint="eastAsia"/>
                <w:sz w:val="24"/>
                <w:szCs w:val="24"/>
              </w:rPr>
              <w:t>有机化学、药物合成反应、制药工艺学</w:t>
            </w:r>
          </w:p>
        </w:tc>
      </w:tr>
      <w:tr w:rsidR="000C6DFE" w:rsidTr="00D04716">
        <w:tc>
          <w:tcPr>
            <w:tcW w:w="2093" w:type="dxa"/>
          </w:tcPr>
          <w:p w:rsidR="000C6DFE" w:rsidRPr="00D04716" w:rsidRDefault="005A3CC5" w:rsidP="00D04716">
            <w:pPr>
              <w:adjustRightInd w:val="0"/>
              <w:snapToGrid w:val="0"/>
              <w:spacing w:line="500" w:lineRule="exact"/>
              <w:contextualSpacing/>
              <w:jc w:val="center"/>
              <w:rPr>
                <w:rFonts w:ascii="宋体" w:eastAsia="宋体" w:hAnsi="宋体" w:cs="Times New Roman"/>
                <w:sz w:val="24"/>
                <w:szCs w:val="24"/>
              </w:rPr>
            </w:pPr>
            <w:r w:rsidRPr="00D04716">
              <w:rPr>
                <w:rFonts w:ascii="宋体" w:eastAsia="宋体" w:hAnsi="宋体" w:cs="Times New Roman" w:hint="eastAsia"/>
                <w:sz w:val="24"/>
                <w:szCs w:val="24"/>
              </w:rPr>
              <w:t>药物分析课程群</w:t>
            </w:r>
          </w:p>
        </w:tc>
        <w:tc>
          <w:tcPr>
            <w:tcW w:w="6429" w:type="dxa"/>
          </w:tcPr>
          <w:p w:rsidR="000C6DFE" w:rsidRPr="00D04716" w:rsidRDefault="00DB7219" w:rsidP="00642B42">
            <w:pPr>
              <w:adjustRightInd w:val="0"/>
              <w:snapToGrid w:val="0"/>
              <w:spacing w:line="500" w:lineRule="exact"/>
              <w:contextualSpacing/>
              <w:rPr>
                <w:rFonts w:ascii="宋体" w:eastAsia="宋体" w:hAnsi="宋体" w:cs="Times New Roman"/>
                <w:sz w:val="24"/>
                <w:szCs w:val="24"/>
              </w:rPr>
            </w:pPr>
            <w:r w:rsidRPr="00D04716">
              <w:rPr>
                <w:rFonts w:ascii="宋体" w:eastAsia="宋体" w:hAnsi="宋体" w:cs="Times New Roman" w:hint="eastAsia"/>
                <w:sz w:val="24"/>
                <w:szCs w:val="24"/>
              </w:rPr>
              <w:t>基础化学、药物光谱分析、药物色谱分析、药物分析、体内药物分析</w:t>
            </w:r>
          </w:p>
        </w:tc>
      </w:tr>
      <w:tr w:rsidR="000C6DFE" w:rsidTr="00D04716">
        <w:tc>
          <w:tcPr>
            <w:tcW w:w="2093" w:type="dxa"/>
          </w:tcPr>
          <w:p w:rsidR="000C6DFE" w:rsidRPr="00D04716" w:rsidRDefault="005A3CC5" w:rsidP="00D04716">
            <w:pPr>
              <w:adjustRightInd w:val="0"/>
              <w:snapToGrid w:val="0"/>
              <w:spacing w:line="500" w:lineRule="exact"/>
              <w:contextualSpacing/>
              <w:jc w:val="center"/>
              <w:rPr>
                <w:rFonts w:ascii="宋体" w:eastAsia="宋体" w:hAnsi="宋体" w:cs="Times New Roman"/>
                <w:sz w:val="24"/>
                <w:szCs w:val="24"/>
              </w:rPr>
            </w:pPr>
            <w:r w:rsidRPr="00D04716">
              <w:rPr>
                <w:rFonts w:ascii="宋体" w:eastAsia="宋体" w:hAnsi="宋体" w:cs="Times New Roman" w:hint="eastAsia"/>
                <w:sz w:val="24"/>
                <w:szCs w:val="24"/>
              </w:rPr>
              <w:t>药剂学课程群</w:t>
            </w:r>
          </w:p>
        </w:tc>
        <w:tc>
          <w:tcPr>
            <w:tcW w:w="6429" w:type="dxa"/>
          </w:tcPr>
          <w:p w:rsidR="000C6DFE" w:rsidRPr="00D04716" w:rsidRDefault="00DB7219" w:rsidP="00642B42">
            <w:pPr>
              <w:adjustRightInd w:val="0"/>
              <w:snapToGrid w:val="0"/>
              <w:spacing w:line="500" w:lineRule="exact"/>
              <w:contextualSpacing/>
              <w:rPr>
                <w:rFonts w:ascii="宋体" w:eastAsia="宋体" w:hAnsi="宋体" w:cs="Times New Roman"/>
                <w:sz w:val="24"/>
                <w:szCs w:val="24"/>
              </w:rPr>
            </w:pPr>
            <w:r w:rsidRPr="00D04716">
              <w:rPr>
                <w:rFonts w:ascii="宋体" w:eastAsia="宋体" w:hAnsi="宋体" w:cs="Times New Roman" w:hint="eastAsia"/>
                <w:sz w:val="24"/>
                <w:szCs w:val="24"/>
              </w:rPr>
              <w:t>物理化学、药剂学、药用高分子材料、制剂工程学、生物药剂学</w:t>
            </w:r>
          </w:p>
        </w:tc>
      </w:tr>
      <w:tr w:rsidR="000C6DFE" w:rsidTr="00D04716">
        <w:tc>
          <w:tcPr>
            <w:tcW w:w="2093" w:type="dxa"/>
          </w:tcPr>
          <w:p w:rsidR="000C6DFE" w:rsidRPr="00D04716" w:rsidRDefault="005A3CC5" w:rsidP="00D04716">
            <w:pPr>
              <w:adjustRightInd w:val="0"/>
              <w:snapToGrid w:val="0"/>
              <w:spacing w:line="500" w:lineRule="exact"/>
              <w:contextualSpacing/>
              <w:jc w:val="center"/>
              <w:rPr>
                <w:rFonts w:ascii="宋体" w:eastAsia="宋体" w:hAnsi="宋体" w:cs="Times New Roman"/>
                <w:sz w:val="24"/>
                <w:szCs w:val="24"/>
              </w:rPr>
            </w:pPr>
            <w:r w:rsidRPr="00D04716">
              <w:rPr>
                <w:rFonts w:ascii="宋体" w:eastAsia="宋体" w:hAnsi="宋体" w:cs="Times New Roman" w:hint="eastAsia"/>
                <w:sz w:val="24"/>
                <w:szCs w:val="24"/>
              </w:rPr>
              <w:t>药理学课程群</w:t>
            </w:r>
          </w:p>
        </w:tc>
        <w:tc>
          <w:tcPr>
            <w:tcW w:w="6429" w:type="dxa"/>
          </w:tcPr>
          <w:p w:rsidR="000C6DFE" w:rsidRPr="00D04716" w:rsidRDefault="00DB7219" w:rsidP="00642B42">
            <w:pPr>
              <w:adjustRightInd w:val="0"/>
              <w:snapToGrid w:val="0"/>
              <w:spacing w:line="500" w:lineRule="exact"/>
              <w:contextualSpacing/>
              <w:rPr>
                <w:rFonts w:ascii="宋体" w:eastAsia="宋体" w:hAnsi="宋体" w:cs="Times New Roman"/>
                <w:sz w:val="24"/>
                <w:szCs w:val="24"/>
              </w:rPr>
            </w:pPr>
            <w:r w:rsidRPr="00D04716">
              <w:rPr>
                <w:rFonts w:ascii="宋体" w:eastAsia="宋体" w:hAnsi="宋体" w:cs="Times New Roman" w:hint="eastAsia"/>
                <w:sz w:val="24"/>
                <w:szCs w:val="24"/>
              </w:rPr>
              <w:t>药理学、人体解剖生理学、细胞生物学、生物化学、分子生物学、化学生物学、药代动力学</w:t>
            </w:r>
          </w:p>
        </w:tc>
      </w:tr>
    </w:tbl>
    <w:p w:rsidR="00A932D2" w:rsidRDefault="00650766" w:rsidP="00650766">
      <w:pPr>
        <w:adjustRightInd w:val="0"/>
        <w:snapToGrid w:val="0"/>
        <w:spacing w:line="500" w:lineRule="exact"/>
        <w:contextualSpacing/>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 xml:space="preserve">   </w:t>
      </w:r>
      <w:r w:rsidR="005A3CC5">
        <w:rPr>
          <w:rFonts w:asciiTheme="minorEastAsia" w:eastAsia="宋体" w:hAnsiTheme="minorEastAsia" w:cs="宋体" w:hint="eastAsia"/>
          <w:kern w:val="0"/>
          <w:sz w:val="28"/>
          <w:szCs w:val="28"/>
        </w:rPr>
        <w:t>（</w:t>
      </w:r>
      <w:r w:rsidR="005A3CC5">
        <w:rPr>
          <w:rFonts w:asciiTheme="minorEastAsia" w:eastAsia="宋体" w:hAnsiTheme="minorEastAsia" w:cs="宋体"/>
          <w:kern w:val="0"/>
          <w:sz w:val="28"/>
          <w:szCs w:val="28"/>
        </w:rPr>
        <w:t>三</w:t>
      </w:r>
      <w:r w:rsidR="005A3CC5">
        <w:rPr>
          <w:rFonts w:asciiTheme="minorEastAsia" w:eastAsia="宋体" w:hAnsiTheme="minorEastAsia" w:cs="宋体" w:hint="eastAsia"/>
          <w:kern w:val="0"/>
          <w:sz w:val="28"/>
          <w:szCs w:val="28"/>
        </w:rPr>
        <w:t>）</w:t>
      </w:r>
      <w:r w:rsidR="005A3CC5">
        <w:rPr>
          <w:rFonts w:asciiTheme="minorEastAsia" w:eastAsia="宋体" w:hAnsiTheme="minorEastAsia" w:cs="宋体"/>
          <w:kern w:val="0"/>
          <w:sz w:val="28"/>
          <w:szCs w:val="28"/>
        </w:rPr>
        <w:t>建设要求</w:t>
      </w:r>
    </w:p>
    <w:p w:rsidR="00F87D05" w:rsidRDefault="00ED3C1C" w:rsidP="00642B42">
      <w:pPr>
        <w:adjustRightInd w:val="0"/>
        <w:snapToGrid w:val="0"/>
        <w:spacing w:line="500" w:lineRule="exact"/>
        <w:ind w:firstLine="555"/>
        <w:contextualSpacing/>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1.</w:t>
      </w:r>
      <w:r w:rsidR="005A3CC5">
        <w:rPr>
          <w:rFonts w:asciiTheme="minorEastAsia" w:eastAsia="宋体" w:hAnsiTheme="minorEastAsia" w:cs="宋体" w:hint="eastAsia"/>
          <w:kern w:val="0"/>
          <w:sz w:val="28"/>
          <w:szCs w:val="28"/>
        </w:rPr>
        <w:t>每个项目对标一个国外药学科学本科专业课程体系，选取国际经典教材进行</w:t>
      </w:r>
      <w:r>
        <w:rPr>
          <w:rFonts w:asciiTheme="minorEastAsia" w:eastAsia="宋体" w:hAnsiTheme="minorEastAsia" w:cs="宋体" w:hint="eastAsia"/>
          <w:kern w:val="0"/>
          <w:sz w:val="28"/>
          <w:szCs w:val="28"/>
        </w:rPr>
        <w:t>教学</w:t>
      </w:r>
      <w:r w:rsidR="005A3CC5">
        <w:rPr>
          <w:rFonts w:asciiTheme="minorEastAsia" w:eastAsia="宋体" w:hAnsiTheme="minorEastAsia" w:cs="宋体" w:hint="eastAsia"/>
          <w:kern w:val="0"/>
          <w:sz w:val="28"/>
          <w:szCs w:val="28"/>
        </w:rPr>
        <w:t>内容上的比较研究</w:t>
      </w:r>
      <w:r w:rsidR="00F87D05">
        <w:rPr>
          <w:rFonts w:asciiTheme="minorEastAsia" w:eastAsia="宋体" w:hAnsiTheme="minorEastAsia" w:cs="宋体" w:hint="eastAsia"/>
          <w:kern w:val="0"/>
          <w:sz w:val="28"/>
          <w:szCs w:val="28"/>
        </w:rPr>
        <w:t>。</w:t>
      </w:r>
    </w:p>
    <w:p w:rsidR="005A3CC5" w:rsidRDefault="00F87D05" w:rsidP="00642B42">
      <w:pPr>
        <w:adjustRightInd w:val="0"/>
        <w:snapToGrid w:val="0"/>
        <w:spacing w:line="500" w:lineRule="exact"/>
        <w:ind w:firstLine="555"/>
        <w:contextualSpacing/>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2.由</w:t>
      </w:r>
      <w:r w:rsidR="00EB715D">
        <w:rPr>
          <w:rFonts w:asciiTheme="minorEastAsia" w:eastAsia="宋体" w:hAnsiTheme="minorEastAsia" w:cs="宋体" w:hint="eastAsia"/>
          <w:kern w:val="0"/>
          <w:sz w:val="28"/>
          <w:szCs w:val="28"/>
        </w:rPr>
        <w:t>学院推荐的</w:t>
      </w:r>
      <w:r>
        <w:rPr>
          <w:rFonts w:asciiTheme="minorEastAsia" w:eastAsia="宋体" w:hAnsiTheme="minorEastAsia" w:cs="宋体" w:hint="eastAsia"/>
          <w:kern w:val="0"/>
          <w:sz w:val="28"/>
          <w:szCs w:val="28"/>
        </w:rPr>
        <w:t>项目负责人牵头，</w:t>
      </w:r>
      <w:r w:rsidR="00EB715D">
        <w:rPr>
          <w:rFonts w:asciiTheme="minorEastAsia" w:eastAsia="宋体" w:hAnsiTheme="minorEastAsia" w:cs="宋体" w:hint="eastAsia"/>
          <w:kern w:val="0"/>
          <w:sz w:val="28"/>
          <w:szCs w:val="28"/>
        </w:rPr>
        <w:t>组建课程群研究团队</w:t>
      </w:r>
      <w:r w:rsidR="00BA2635">
        <w:rPr>
          <w:rFonts w:asciiTheme="minorEastAsia" w:eastAsia="宋体" w:hAnsiTheme="minorEastAsia" w:cs="宋体" w:hint="eastAsia"/>
          <w:kern w:val="0"/>
          <w:sz w:val="28"/>
          <w:szCs w:val="28"/>
        </w:rPr>
        <w:t>。涉及跨</w:t>
      </w:r>
      <w:r w:rsidR="00BA2635">
        <w:rPr>
          <w:rFonts w:asciiTheme="minorEastAsia" w:eastAsia="宋体" w:hAnsiTheme="minorEastAsia" w:cs="宋体" w:hint="eastAsia"/>
          <w:kern w:val="0"/>
          <w:sz w:val="28"/>
          <w:szCs w:val="28"/>
        </w:rPr>
        <w:lastRenderedPageBreak/>
        <w:t>学院课程，需由课程所在学院推荐项目参与者，</w:t>
      </w:r>
      <w:r>
        <w:rPr>
          <w:rFonts w:asciiTheme="minorEastAsia" w:eastAsia="宋体" w:hAnsiTheme="minorEastAsia" w:cs="宋体" w:hint="eastAsia"/>
          <w:kern w:val="0"/>
          <w:sz w:val="28"/>
          <w:szCs w:val="28"/>
        </w:rPr>
        <w:t>完成</w:t>
      </w:r>
      <w:r w:rsidR="00ED3C1C">
        <w:rPr>
          <w:rFonts w:asciiTheme="minorEastAsia" w:eastAsia="宋体" w:hAnsiTheme="minorEastAsia" w:cs="宋体" w:hint="eastAsia"/>
          <w:kern w:val="0"/>
          <w:sz w:val="28"/>
          <w:szCs w:val="28"/>
        </w:rPr>
        <w:t>专业基础和专业核心课之间的教学内容</w:t>
      </w:r>
      <w:r>
        <w:rPr>
          <w:rFonts w:asciiTheme="minorEastAsia" w:eastAsia="宋体" w:hAnsiTheme="minorEastAsia" w:cs="宋体" w:hint="eastAsia"/>
          <w:kern w:val="0"/>
          <w:sz w:val="28"/>
          <w:szCs w:val="28"/>
        </w:rPr>
        <w:t>整合</w:t>
      </w:r>
      <w:r w:rsidR="00ED3C1C">
        <w:rPr>
          <w:rFonts w:asciiTheme="minorEastAsia" w:eastAsia="宋体" w:hAnsiTheme="minorEastAsia" w:cs="宋体" w:hint="eastAsia"/>
          <w:kern w:val="0"/>
          <w:sz w:val="28"/>
          <w:szCs w:val="28"/>
        </w:rPr>
        <w:t>衔接，完成课程群教学内容重构</w:t>
      </w:r>
      <w:r w:rsidR="00EB715D">
        <w:rPr>
          <w:rFonts w:asciiTheme="minorEastAsia" w:eastAsia="宋体" w:hAnsiTheme="minorEastAsia" w:cs="宋体" w:hint="eastAsia"/>
          <w:kern w:val="0"/>
          <w:sz w:val="28"/>
          <w:szCs w:val="28"/>
        </w:rPr>
        <w:t>，修订课程教学大纲，制订课程教学标准</w:t>
      </w:r>
      <w:r w:rsidR="004B4211">
        <w:rPr>
          <w:rFonts w:asciiTheme="minorEastAsia" w:eastAsia="宋体" w:hAnsiTheme="minorEastAsia" w:cs="宋体" w:hint="eastAsia"/>
          <w:kern w:val="0"/>
          <w:sz w:val="28"/>
          <w:szCs w:val="28"/>
        </w:rPr>
        <w:t>，并组织专家论证会。</w:t>
      </w:r>
    </w:p>
    <w:p w:rsidR="00ED3C1C" w:rsidRDefault="00F87D05" w:rsidP="00642B42">
      <w:pPr>
        <w:adjustRightInd w:val="0"/>
        <w:snapToGrid w:val="0"/>
        <w:spacing w:line="500" w:lineRule="exact"/>
        <w:ind w:firstLine="555"/>
        <w:contextualSpacing/>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3</w:t>
      </w:r>
      <w:r w:rsidR="00ED3C1C">
        <w:rPr>
          <w:rFonts w:asciiTheme="minorEastAsia" w:eastAsia="宋体" w:hAnsiTheme="minorEastAsia" w:cs="宋体" w:hint="eastAsia"/>
          <w:kern w:val="0"/>
          <w:sz w:val="28"/>
          <w:szCs w:val="28"/>
        </w:rPr>
        <w:t>.</w:t>
      </w:r>
      <w:r>
        <w:rPr>
          <w:rFonts w:asciiTheme="minorEastAsia" w:eastAsia="宋体" w:hAnsiTheme="minorEastAsia" w:cs="宋体" w:hint="eastAsia"/>
          <w:kern w:val="0"/>
          <w:sz w:val="28"/>
          <w:szCs w:val="28"/>
        </w:rPr>
        <w:t>更新专业</w:t>
      </w:r>
      <w:r w:rsidR="00EB715D">
        <w:rPr>
          <w:rFonts w:asciiTheme="minorEastAsia" w:eastAsia="宋体" w:hAnsiTheme="minorEastAsia" w:cs="宋体" w:hint="eastAsia"/>
          <w:kern w:val="0"/>
          <w:sz w:val="28"/>
          <w:szCs w:val="28"/>
        </w:rPr>
        <w:t>课</w:t>
      </w:r>
      <w:r>
        <w:rPr>
          <w:rFonts w:asciiTheme="minorEastAsia" w:eastAsia="宋体" w:hAnsiTheme="minorEastAsia" w:cs="宋体" w:hint="eastAsia"/>
          <w:kern w:val="0"/>
          <w:sz w:val="28"/>
          <w:szCs w:val="28"/>
        </w:rPr>
        <w:t>实验项目</w:t>
      </w:r>
      <w:r w:rsidR="00EB715D">
        <w:rPr>
          <w:rFonts w:asciiTheme="minorEastAsia" w:eastAsia="宋体" w:hAnsiTheme="minorEastAsia" w:cs="宋体" w:hint="eastAsia"/>
          <w:kern w:val="0"/>
          <w:sz w:val="28"/>
          <w:szCs w:val="28"/>
        </w:rPr>
        <w:t>，提高综合性、设计性实验教学比例，确保实验教学有力支撑理论教学</w:t>
      </w:r>
      <w:r>
        <w:rPr>
          <w:rFonts w:asciiTheme="minorEastAsia" w:eastAsia="宋体" w:hAnsiTheme="minorEastAsia" w:cs="宋体" w:hint="eastAsia"/>
          <w:kern w:val="0"/>
          <w:sz w:val="28"/>
          <w:szCs w:val="28"/>
        </w:rPr>
        <w:t>。</w:t>
      </w:r>
    </w:p>
    <w:p w:rsidR="00ED3C1C" w:rsidRPr="00ED3C1C" w:rsidRDefault="00F87D05" w:rsidP="00642B42">
      <w:pPr>
        <w:adjustRightInd w:val="0"/>
        <w:snapToGrid w:val="0"/>
        <w:spacing w:line="500" w:lineRule="exact"/>
        <w:ind w:firstLine="555"/>
        <w:contextualSpacing/>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4.</w:t>
      </w:r>
      <w:r w:rsidR="0047205D">
        <w:rPr>
          <w:rFonts w:asciiTheme="minorEastAsia" w:eastAsia="宋体" w:hAnsiTheme="minorEastAsia" w:cs="宋体" w:hint="eastAsia"/>
          <w:kern w:val="0"/>
          <w:sz w:val="28"/>
          <w:szCs w:val="28"/>
        </w:rPr>
        <w:t>药物化学、药物分析、药剂学、药理学四门</w:t>
      </w:r>
      <w:r w:rsidR="003E2171">
        <w:rPr>
          <w:rFonts w:asciiTheme="minorEastAsia" w:eastAsia="宋体" w:hAnsiTheme="minorEastAsia" w:cs="宋体" w:hint="eastAsia"/>
          <w:kern w:val="0"/>
          <w:sz w:val="28"/>
          <w:szCs w:val="28"/>
        </w:rPr>
        <w:t>专业核心课考试要求</w:t>
      </w:r>
      <w:r w:rsidR="00EB715D">
        <w:rPr>
          <w:rFonts w:asciiTheme="minorEastAsia" w:eastAsia="宋体" w:hAnsiTheme="minorEastAsia" w:cs="宋体" w:hint="eastAsia"/>
          <w:kern w:val="0"/>
          <w:sz w:val="28"/>
          <w:szCs w:val="28"/>
        </w:rPr>
        <w:t>非标准答案试题</w:t>
      </w:r>
      <w:r w:rsidR="003E2171">
        <w:rPr>
          <w:rFonts w:asciiTheme="minorEastAsia" w:eastAsia="宋体" w:hAnsiTheme="minorEastAsia" w:cs="宋体" w:hint="eastAsia"/>
          <w:kern w:val="0"/>
          <w:sz w:val="28"/>
          <w:szCs w:val="28"/>
        </w:rPr>
        <w:t>占有一定的比例</w:t>
      </w:r>
      <w:r w:rsidR="00EB715D">
        <w:rPr>
          <w:rFonts w:asciiTheme="minorEastAsia" w:eastAsia="宋体" w:hAnsiTheme="minorEastAsia" w:cs="宋体" w:hint="eastAsia"/>
          <w:kern w:val="0"/>
          <w:sz w:val="28"/>
          <w:szCs w:val="28"/>
        </w:rPr>
        <w:t>。</w:t>
      </w:r>
    </w:p>
    <w:p w:rsidR="00EB715D" w:rsidRPr="00477F4B" w:rsidRDefault="00EB715D" w:rsidP="00642B42">
      <w:pPr>
        <w:adjustRightInd w:val="0"/>
        <w:snapToGrid w:val="0"/>
        <w:spacing w:line="500" w:lineRule="exact"/>
        <w:ind w:firstLine="555"/>
        <w:contextualSpacing/>
        <w:rPr>
          <w:rFonts w:asciiTheme="minorEastAsia" w:eastAsia="宋体" w:hAnsiTheme="minorEastAsia" w:cs="宋体"/>
          <w:kern w:val="0"/>
          <w:sz w:val="28"/>
          <w:szCs w:val="28"/>
        </w:rPr>
      </w:pPr>
      <w:r>
        <w:rPr>
          <w:rFonts w:asciiTheme="minorEastAsia" w:eastAsia="宋体" w:hAnsiTheme="minorEastAsia" w:cs="宋体" w:hint="eastAsia"/>
          <w:kern w:val="0"/>
          <w:sz w:val="28"/>
          <w:szCs w:val="28"/>
        </w:rPr>
        <w:t>5.</w:t>
      </w:r>
      <w:r w:rsidRPr="004B1D62">
        <w:rPr>
          <w:rFonts w:asciiTheme="minorEastAsia" w:eastAsia="宋体" w:hAnsiTheme="minorEastAsia" w:cs="宋体" w:hint="eastAsia"/>
          <w:kern w:val="0"/>
          <w:sz w:val="28"/>
          <w:szCs w:val="28"/>
        </w:rPr>
        <w:t>课程建设周期为1年，须在20</w:t>
      </w:r>
      <w:r>
        <w:rPr>
          <w:rFonts w:asciiTheme="minorEastAsia" w:eastAsia="宋体" w:hAnsiTheme="minorEastAsia" w:cs="宋体" w:hint="eastAsia"/>
          <w:kern w:val="0"/>
          <w:sz w:val="28"/>
          <w:szCs w:val="28"/>
        </w:rPr>
        <w:t>20</w:t>
      </w:r>
      <w:r w:rsidRPr="004B1D62">
        <w:rPr>
          <w:rFonts w:asciiTheme="minorEastAsia" w:eastAsia="宋体" w:hAnsiTheme="minorEastAsia" w:cs="宋体" w:hint="eastAsia"/>
          <w:kern w:val="0"/>
          <w:sz w:val="28"/>
          <w:szCs w:val="28"/>
        </w:rPr>
        <w:t>年应用于教学。</w:t>
      </w:r>
    </w:p>
    <w:p w:rsidR="00ED5302" w:rsidRPr="004B1D62" w:rsidRDefault="00A932D2" w:rsidP="00642B42">
      <w:pPr>
        <w:adjustRightInd w:val="0"/>
        <w:snapToGrid w:val="0"/>
        <w:spacing w:line="500" w:lineRule="exact"/>
        <w:contextualSpacing/>
        <w:rPr>
          <w:rFonts w:ascii="宋体" w:eastAsia="宋体" w:hAnsi="宋体" w:cs="Times New Roman"/>
          <w:b/>
          <w:sz w:val="28"/>
          <w:szCs w:val="28"/>
        </w:rPr>
      </w:pPr>
      <w:r>
        <w:rPr>
          <w:rFonts w:ascii="宋体" w:eastAsia="宋体" w:hAnsi="宋体" w:cs="Times New Roman" w:hint="eastAsia"/>
          <w:b/>
          <w:sz w:val="28"/>
          <w:szCs w:val="28"/>
        </w:rPr>
        <w:t>八</w:t>
      </w:r>
      <w:r w:rsidR="00ED5302" w:rsidRPr="004B1D62">
        <w:rPr>
          <w:rFonts w:ascii="宋体" w:eastAsia="宋体" w:hAnsi="宋体" w:cs="Times New Roman" w:hint="eastAsia"/>
          <w:b/>
          <w:sz w:val="28"/>
          <w:szCs w:val="28"/>
        </w:rPr>
        <w:t>、学校政策支持</w:t>
      </w:r>
      <w:r w:rsidR="00362528" w:rsidRPr="00362528">
        <w:rPr>
          <w:rFonts w:ascii="宋体" w:eastAsia="宋体" w:hAnsi="宋体" w:cs="Times New Roman" w:hint="eastAsia"/>
          <w:b/>
          <w:szCs w:val="21"/>
        </w:rPr>
        <w:t>（经费：元）</w:t>
      </w:r>
      <w:r w:rsidR="00362528">
        <w:rPr>
          <w:rFonts w:ascii="宋体" w:eastAsia="宋体" w:hAnsi="宋体" w:cs="Times New Roman" w:hint="eastAsia"/>
          <w:b/>
          <w:sz w:val="28"/>
          <w:szCs w:val="28"/>
        </w:rPr>
        <w:t xml:space="preserve"> </w:t>
      </w:r>
    </w:p>
    <w:tbl>
      <w:tblPr>
        <w:tblStyle w:val="a6"/>
        <w:tblW w:w="8733" w:type="dxa"/>
        <w:jc w:val="center"/>
        <w:tblLayout w:type="fixed"/>
        <w:tblLook w:val="04A0"/>
      </w:tblPr>
      <w:tblGrid>
        <w:gridCol w:w="3205"/>
        <w:gridCol w:w="2437"/>
        <w:gridCol w:w="3091"/>
      </w:tblGrid>
      <w:tr w:rsidR="00A932D2" w:rsidTr="00CD4600">
        <w:trPr>
          <w:jc w:val="center"/>
        </w:trPr>
        <w:tc>
          <w:tcPr>
            <w:tcW w:w="3205" w:type="dxa"/>
          </w:tcPr>
          <w:p w:rsidR="00A932D2" w:rsidRPr="005A253C" w:rsidRDefault="00A932D2" w:rsidP="00642B42">
            <w:pPr>
              <w:adjustRightInd w:val="0"/>
              <w:snapToGrid w:val="0"/>
              <w:spacing w:line="500" w:lineRule="exact"/>
              <w:contextualSpacing/>
              <w:jc w:val="center"/>
              <w:rPr>
                <w:rFonts w:ascii="宋体" w:eastAsia="宋体" w:hAnsi="宋体" w:cs="Times New Roman"/>
                <w:b/>
                <w:sz w:val="24"/>
                <w:szCs w:val="24"/>
              </w:rPr>
            </w:pPr>
            <w:r w:rsidRPr="005A253C">
              <w:rPr>
                <w:rFonts w:ascii="宋体" w:eastAsia="宋体" w:hAnsi="宋体" w:cs="Times New Roman" w:hint="eastAsia"/>
                <w:b/>
                <w:sz w:val="24"/>
                <w:szCs w:val="24"/>
              </w:rPr>
              <w:t>课程类型</w:t>
            </w:r>
          </w:p>
        </w:tc>
        <w:tc>
          <w:tcPr>
            <w:tcW w:w="2437" w:type="dxa"/>
          </w:tcPr>
          <w:p w:rsidR="00A932D2" w:rsidRPr="005A253C" w:rsidRDefault="00A932D2" w:rsidP="00642B42">
            <w:pPr>
              <w:adjustRightInd w:val="0"/>
              <w:snapToGrid w:val="0"/>
              <w:spacing w:line="500" w:lineRule="exact"/>
              <w:contextualSpacing/>
              <w:jc w:val="center"/>
              <w:rPr>
                <w:rFonts w:ascii="宋体" w:eastAsia="宋体" w:hAnsi="宋体" w:cs="Times New Roman"/>
                <w:b/>
                <w:sz w:val="24"/>
                <w:szCs w:val="24"/>
              </w:rPr>
            </w:pPr>
            <w:r w:rsidRPr="005A253C">
              <w:rPr>
                <w:rFonts w:ascii="宋体" w:eastAsia="宋体" w:hAnsi="宋体" w:cs="Times New Roman" w:hint="eastAsia"/>
                <w:b/>
                <w:sz w:val="24"/>
                <w:szCs w:val="24"/>
              </w:rPr>
              <w:t>研究经费</w:t>
            </w:r>
          </w:p>
        </w:tc>
        <w:tc>
          <w:tcPr>
            <w:tcW w:w="3091" w:type="dxa"/>
          </w:tcPr>
          <w:p w:rsidR="00A932D2" w:rsidRPr="005A253C" w:rsidRDefault="00A932D2" w:rsidP="00642B42">
            <w:pPr>
              <w:adjustRightInd w:val="0"/>
              <w:snapToGrid w:val="0"/>
              <w:spacing w:line="500" w:lineRule="exact"/>
              <w:contextualSpacing/>
              <w:jc w:val="center"/>
              <w:rPr>
                <w:rFonts w:ascii="宋体" w:eastAsia="宋体" w:hAnsi="宋体" w:cs="Times New Roman"/>
                <w:b/>
                <w:sz w:val="24"/>
                <w:szCs w:val="24"/>
              </w:rPr>
            </w:pPr>
            <w:r w:rsidRPr="005A253C">
              <w:rPr>
                <w:rFonts w:ascii="宋体" w:eastAsia="宋体" w:hAnsi="宋体" w:cs="Times New Roman" w:hint="eastAsia"/>
                <w:b/>
                <w:sz w:val="24"/>
                <w:szCs w:val="24"/>
              </w:rPr>
              <w:t>备注</w:t>
            </w:r>
          </w:p>
        </w:tc>
      </w:tr>
      <w:tr w:rsidR="00A932D2" w:rsidTr="00CD4600">
        <w:trPr>
          <w:jc w:val="center"/>
        </w:trPr>
        <w:tc>
          <w:tcPr>
            <w:tcW w:w="3205" w:type="dxa"/>
          </w:tcPr>
          <w:p w:rsidR="00A932D2" w:rsidRDefault="00A932D2" w:rsidP="00642B42">
            <w:pPr>
              <w:adjustRightInd w:val="0"/>
              <w:snapToGrid w:val="0"/>
              <w:spacing w:line="500" w:lineRule="exact"/>
              <w:contextualSpacing/>
              <w:rPr>
                <w:rFonts w:ascii="宋体" w:eastAsia="宋体" w:hAnsi="宋体" w:cs="Times New Roman"/>
                <w:sz w:val="24"/>
                <w:szCs w:val="24"/>
              </w:rPr>
            </w:pPr>
            <w:r>
              <w:rPr>
                <w:rFonts w:ascii="宋体" w:eastAsia="宋体" w:hAnsi="宋体" w:cs="Times New Roman" w:hint="eastAsia"/>
                <w:sz w:val="24"/>
                <w:szCs w:val="24"/>
              </w:rPr>
              <w:t>研究性课程、MOOC</w:t>
            </w:r>
          </w:p>
        </w:tc>
        <w:tc>
          <w:tcPr>
            <w:tcW w:w="2437" w:type="dxa"/>
          </w:tcPr>
          <w:p w:rsidR="00A932D2" w:rsidRDefault="00A932D2" w:rsidP="00642B42">
            <w:pPr>
              <w:adjustRightInd w:val="0"/>
              <w:snapToGrid w:val="0"/>
              <w:spacing w:line="500" w:lineRule="exact"/>
              <w:contextualSpacing/>
              <w:jc w:val="center"/>
              <w:rPr>
                <w:rFonts w:ascii="宋体" w:eastAsia="宋体" w:hAnsi="宋体" w:cs="Times New Roman"/>
                <w:sz w:val="24"/>
                <w:szCs w:val="24"/>
              </w:rPr>
            </w:pPr>
            <w:r>
              <w:rPr>
                <w:rFonts w:ascii="宋体" w:eastAsia="宋体" w:hAnsi="宋体" w:cs="Times New Roman" w:hint="eastAsia"/>
                <w:sz w:val="24"/>
                <w:szCs w:val="24"/>
              </w:rPr>
              <w:t>20000/项</w:t>
            </w:r>
          </w:p>
        </w:tc>
        <w:tc>
          <w:tcPr>
            <w:tcW w:w="3091" w:type="dxa"/>
            <w:vMerge w:val="restart"/>
            <w:vAlign w:val="center"/>
          </w:tcPr>
          <w:p w:rsidR="00A932D2" w:rsidRDefault="00A932D2" w:rsidP="00642B42">
            <w:pPr>
              <w:adjustRightInd w:val="0"/>
              <w:snapToGrid w:val="0"/>
              <w:spacing w:line="500" w:lineRule="exact"/>
              <w:contextualSpacing/>
              <w:jc w:val="left"/>
              <w:rPr>
                <w:rFonts w:ascii="宋体" w:eastAsia="宋体" w:hAnsi="宋体" w:cs="Times New Roman"/>
                <w:sz w:val="24"/>
                <w:szCs w:val="24"/>
              </w:rPr>
            </w:pPr>
            <w:r>
              <w:rPr>
                <w:rFonts w:ascii="宋体" w:eastAsia="宋体" w:hAnsi="宋体" w:cs="Times New Roman" w:hint="eastAsia"/>
                <w:sz w:val="24"/>
                <w:szCs w:val="24"/>
              </w:rPr>
              <w:t>需制作视频资源的课程，制作费用由学校统一支付。</w:t>
            </w:r>
            <w:r w:rsidR="000C6DFE">
              <w:rPr>
                <w:rFonts w:ascii="宋体" w:eastAsia="宋体" w:hAnsi="宋体" w:cs="Times New Roman" w:hint="eastAsia"/>
                <w:sz w:val="24"/>
                <w:szCs w:val="24"/>
              </w:rPr>
              <w:t>首轮教学工作量系数由各院部系认定。</w:t>
            </w:r>
          </w:p>
          <w:p w:rsidR="0063354F" w:rsidRPr="00402E13" w:rsidRDefault="0063354F" w:rsidP="00642B42">
            <w:pPr>
              <w:adjustRightInd w:val="0"/>
              <w:snapToGrid w:val="0"/>
              <w:spacing w:line="500" w:lineRule="exact"/>
              <w:contextualSpacing/>
              <w:jc w:val="left"/>
              <w:rPr>
                <w:rFonts w:ascii="宋体" w:eastAsia="宋体" w:hAnsi="宋体" w:cs="Times New Roman"/>
                <w:sz w:val="24"/>
                <w:szCs w:val="24"/>
              </w:rPr>
            </w:pPr>
            <w:r>
              <w:rPr>
                <w:rFonts w:ascii="宋体" w:eastAsia="宋体" w:hAnsi="宋体" w:cs="Times New Roman" w:hint="eastAsia"/>
                <w:sz w:val="24"/>
                <w:szCs w:val="24"/>
              </w:rPr>
              <w:t>凡经过校基金支持的课程，</w:t>
            </w:r>
            <w:r w:rsidR="00CD4600">
              <w:rPr>
                <w:rFonts w:ascii="宋体" w:eastAsia="宋体" w:hAnsi="宋体" w:cs="Times New Roman" w:hint="eastAsia"/>
                <w:sz w:val="24"/>
                <w:szCs w:val="24"/>
              </w:rPr>
              <w:t>建设期满后也</w:t>
            </w:r>
            <w:r>
              <w:rPr>
                <w:rFonts w:ascii="宋体" w:eastAsia="宋体" w:hAnsi="宋体" w:cs="Times New Roman" w:hint="eastAsia"/>
                <w:sz w:val="24"/>
                <w:szCs w:val="24"/>
              </w:rPr>
              <w:t>必须坚持</w:t>
            </w:r>
            <w:r w:rsidR="00CD4600">
              <w:rPr>
                <w:rFonts w:ascii="宋体" w:eastAsia="宋体" w:hAnsi="宋体" w:cs="Times New Roman" w:hint="eastAsia"/>
                <w:sz w:val="24"/>
                <w:szCs w:val="24"/>
              </w:rPr>
              <w:t>按照建设标准持续</w:t>
            </w:r>
            <w:r>
              <w:rPr>
                <w:rFonts w:ascii="宋体" w:eastAsia="宋体" w:hAnsi="宋体" w:cs="Times New Roman" w:hint="eastAsia"/>
                <w:sz w:val="24"/>
                <w:szCs w:val="24"/>
              </w:rPr>
              <w:t>开设</w:t>
            </w:r>
            <w:r w:rsidR="00CD4600">
              <w:rPr>
                <w:rFonts w:ascii="宋体" w:eastAsia="宋体" w:hAnsi="宋体" w:cs="Times New Roman" w:hint="eastAsia"/>
                <w:sz w:val="24"/>
                <w:szCs w:val="24"/>
              </w:rPr>
              <w:t>。</w:t>
            </w:r>
          </w:p>
        </w:tc>
      </w:tr>
      <w:tr w:rsidR="00A932D2" w:rsidTr="00CD4600">
        <w:trPr>
          <w:jc w:val="center"/>
        </w:trPr>
        <w:tc>
          <w:tcPr>
            <w:tcW w:w="3205" w:type="dxa"/>
            <w:vMerge w:val="restart"/>
          </w:tcPr>
          <w:p w:rsidR="00A932D2" w:rsidRDefault="00A932D2" w:rsidP="00642B42">
            <w:pPr>
              <w:adjustRightInd w:val="0"/>
              <w:snapToGrid w:val="0"/>
              <w:spacing w:line="500" w:lineRule="exact"/>
              <w:contextualSpacing/>
              <w:rPr>
                <w:rFonts w:ascii="宋体" w:eastAsia="宋体" w:hAnsi="宋体" w:cs="Times New Roman"/>
                <w:sz w:val="24"/>
                <w:szCs w:val="24"/>
              </w:rPr>
            </w:pPr>
            <w:r>
              <w:rPr>
                <w:rFonts w:ascii="宋体" w:eastAsia="宋体" w:hAnsi="宋体" w:cs="Times New Roman" w:hint="eastAsia"/>
                <w:sz w:val="24"/>
                <w:szCs w:val="24"/>
              </w:rPr>
              <w:t>通识教育课程</w:t>
            </w:r>
          </w:p>
        </w:tc>
        <w:tc>
          <w:tcPr>
            <w:tcW w:w="2437" w:type="dxa"/>
          </w:tcPr>
          <w:p w:rsidR="00A932D2" w:rsidRDefault="00A932D2" w:rsidP="00642B42">
            <w:pPr>
              <w:adjustRightInd w:val="0"/>
              <w:snapToGrid w:val="0"/>
              <w:spacing w:line="500" w:lineRule="exact"/>
              <w:contextualSpacing/>
              <w:jc w:val="center"/>
              <w:rPr>
                <w:rFonts w:ascii="宋体" w:eastAsia="宋体" w:hAnsi="宋体" w:cs="Times New Roman"/>
                <w:sz w:val="24"/>
                <w:szCs w:val="24"/>
              </w:rPr>
            </w:pPr>
            <w:r>
              <w:rPr>
                <w:rFonts w:ascii="宋体" w:eastAsia="宋体" w:hAnsi="宋体" w:cs="Times New Roman" w:hint="eastAsia"/>
                <w:sz w:val="24"/>
                <w:szCs w:val="24"/>
              </w:rPr>
              <w:t>重点：30000/项</w:t>
            </w:r>
          </w:p>
        </w:tc>
        <w:tc>
          <w:tcPr>
            <w:tcW w:w="3091" w:type="dxa"/>
            <w:vMerge/>
          </w:tcPr>
          <w:p w:rsidR="00A932D2" w:rsidRDefault="00A932D2" w:rsidP="00642B42">
            <w:pPr>
              <w:adjustRightInd w:val="0"/>
              <w:snapToGrid w:val="0"/>
              <w:spacing w:line="500" w:lineRule="exact"/>
              <w:contextualSpacing/>
              <w:jc w:val="center"/>
              <w:rPr>
                <w:rFonts w:ascii="宋体" w:eastAsia="宋体" w:hAnsi="宋体" w:cs="Times New Roman"/>
                <w:sz w:val="24"/>
                <w:szCs w:val="24"/>
              </w:rPr>
            </w:pPr>
          </w:p>
        </w:tc>
      </w:tr>
      <w:tr w:rsidR="00A932D2" w:rsidTr="00CD4600">
        <w:trPr>
          <w:trHeight w:val="381"/>
          <w:jc w:val="center"/>
        </w:trPr>
        <w:tc>
          <w:tcPr>
            <w:tcW w:w="3205" w:type="dxa"/>
            <w:vMerge/>
          </w:tcPr>
          <w:p w:rsidR="00A932D2" w:rsidRDefault="00A932D2" w:rsidP="00642B42">
            <w:pPr>
              <w:adjustRightInd w:val="0"/>
              <w:snapToGrid w:val="0"/>
              <w:spacing w:line="500" w:lineRule="exact"/>
              <w:contextualSpacing/>
              <w:rPr>
                <w:rFonts w:ascii="宋体" w:eastAsia="宋体" w:hAnsi="宋体" w:cs="Times New Roman"/>
                <w:sz w:val="24"/>
                <w:szCs w:val="24"/>
              </w:rPr>
            </w:pPr>
          </w:p>
        </w:tc>
        <w:tc>
          <w:tcPr>
            <w:tcW w:w="2437" w:type="dxa"/>
          </w:tcPr>
          <w:p w:rsidR="00A932D2" w:rsidRDefault="00A932D2" w:rsidP="00642B42">
            <w:pPr>
              <w:adjustRightInd w:val="0"/>
              <w:snapToGrid w:val="0"/>
              <w:spacing w:line="500" w:lineRule="exact"/>
              <w:contextualSpacing/>
              <w:jc w:val="center"/>
              <w:rPr>
                <w:rFonts w:ascii="宋体" w:eastAsia="宋体" w:hAnsi="宋体" w:cs="Times New Roman"/>
                <w:sz w:val="24"/>
                <w:szCs w:val="24"/>
              </w:rPr>
            </w:pPr>
            <w:r>
              <w:rPr>
                <w:rFonts w:ascii="宋体" w:eastAsia="宋体" w:hAnsi="宋体" w:cs="Times New Roman" w:hint="eastAsia"/>
                <w:sz w:val="24"/>
                <w:szCs w:val="24"/>
              </w:rPr>
              <w:t>一般：</w:t>
            </w:r>
            <w:r w:rsidR="000C6DFE">
              <w:rPr>
                <w:rFonts w:ascii="宋体" w:eastAsia="宋体" w:hAnsi="宋体" w:cs="Times New Roman" w:hint="eastAsia"/>
                <w:sz w:val="24"/>
                <w:szCs w:val="24"/>
              </w:rPr>
              <w:t>1</w:t>
            </w:r>
            <w:r>
              <w:rPr>
                <w:rFonts w:ascii="宋体" w:eastAsia="宋体" w:hAnsi="宋体" w:cs="Times New Roman" w:hint="eastAsia"/>
                <w:sz w:val="24"/>
                <w:szCs w:val="24"/>
              </w:rPr>
              <w:t>000</w:t>
            </w:r>
            <w:r w:rsidR="000C6DFE">
              <w:rPr>
                <w:rFonts w:ascii="宋体" w:eastAsia="宋体" w:hAnsi="宋体" w:cs="Times New Roman" w:hint="eastAsia"/>
                <w:sz w:val="24"/>
                <w:szCs w:val="24"/>
              </w:rPr>
              <w:t>0</w:t>
            </w:r>
            <w:r>
              <w:rPr>
                <w:rFonts w:ascii="宋体" w:eastAsia="宋体" w:hAnsi="宋体" w:cs="Times New Roman" w:hint="eastAsia"/>
                <w:sz w:val="24"/>
                <w:szCs w:val="24"/>
              </w:rPr>
              <w:t>/项</w:t>
            </w:r>
          </w:p>
        </w:tc>
        <w:tc>
          <w:tcPr>
            <w:tcW w:w="3091" w:type="dxa"/>
            <w:vMerge/>
          </w:tcPr>
          <w:p w:rsidR="00A932D2" w:rsidRDefault="00A932D2" w:rsidP="00642B42">
            <w:pPr>
              <w:adjustRightInd w:val="0"/>
              <w:snapToGrid w:val="0"/>
              <w:spacing w:line="500" w:lineRule="exact"/>
              <w:contextualSpacing/>
              <w:jc w:val="center"/>
              <w:rPr>
                <w:rFonts w:ascii="宋体" w:eastAsia="宋体" w:hAnsi="宋体" w:cs="Times New Roman"/>
                <w:sz w:val="24"/>
                <w:szCs w:val="24"/>
              </w:rPr>
            </w:pPr>
          </w:p>
        </w:tc>
      </w:tr>
      <w:tr w:rsidR="00A932D2" w:rsidTr="00CD4600">
        <w:trPr>
          <w:jc w:val="center"/>
        </w:trPr>
        <w:tc>
          <w:tcPr>
            <w:tcW w:w="3205" w:type="dxa"/>
          </w:tcPr>
          <w:p w:rsidR="00A932D2" w:rsidRDefault="00A932D2" w:rsidP="00642B42">
            <w:pPr>
              <w:adjustRightInd w:val="0"/>
              <w:snapToGrid w:val="0"/>
              <w:spacing w:line="500" w:lineRule="exact"/>
              <w:contextualSpacing/>
              <w:rPr>
                <w:rFonts w:ascii="宋体" w:eastAsia="宋体" w:hAnsi="宋体" w:cs="Times New Roman"/>
                <w:sz w:val="24"/>
                <w:szCs w:val="24"/>
              </w:rPr>
            </w:pPr>
            <w:r>
              <w:rPr>
                <w:rFonts w:ascii="宋体" w:eastAsia="宋体" w:hAnsi="宋体" w:cs="Times New Roman" w:hint="eastAsia"/>
                <w:sz w:val="24"/>
                <w:szCs w:val="24"/>
              </w:rPr>
              <w:t>顶峰课程</w:t>
            </w:r>
            <w:r w:rsidR="000C6DFE">
              <w:rPr>
                <w:rFonts w:ascii="宋体" w:eastAsia="宋体" w:hAnsi="宋体" w:cs="Times New Roman" w:hint="eastAsia"/>
                <w:sz w:val="24"/>
                <w:szCs w:val="24"/>
              </w:rPr>
              <w:t>、创新创业课程、新趋势专业选修课</w:t>
            </w:r>
          </w:p>
        </w:tc>
        <w:tc>
          <w:tcPr>
            <w:tcW w:w="2437" w:type="dxa"/>
          </w:tcPr>
          <w:p w:rsidR="00A932D2" w:rsidRDefault="000C6DFE" w:rsidP="00642B42">
            <w:pPr>
              <w:adjustRightInd w:val="0"/>
              <w:snapToGrid w:val="0"/>
              <w:spacing w:line="500" w:lineRule="exact"/>
              <w:contextualSpacing/>
              <w:jc w:val="center"/>
              <w:rPr>
                <w:rFonts w:ascii="宋体" w:eastAsia="宋体" w:hAnsi="宋体" w:cs="Times New Roman"/>
                <w:sz w:val="24"/>
                <w:szCs w:val="24"/>
              </w:rPr>
            </w:pPr>
            <w:r>
              <w:rPr>
                <w:rFonts w:ascii="宋体" w:eastAsia="宋体" w:hAnsi="宋体" w:cs="Times New Roman" w:hint="eastAsia"/>
                <w:sz w:val="24"/>
                <w:szCs w:val="24"/>
              </w:rPr>
              <w:t>1</w:t>
            </w:r>
            <w:r w:rsidR="00A932D2">
              <w:rPr>
                <w:rFonts w:ascii="宋体" w:eastAsia="宋体" w:hAnsi="宋体" w:cs="Times New Roman" w:hint="eastAsia"/>
                <w:sz w:val="24"/>
                <w:szCs w:val="24"/>
              </w:rPr>
              <w:t>0000/项</w:t>
            </w:r>
          </w:p>
        </w:tc>
        <w:tc>
          <w:tcPr>
            <w:tcW w:w="3091" w:type="dxa"/>
            <w:vMerge/>
          </w:tcPr>
          <w:p w:rsidR="00A932D2" w:rsidRDefault="00A932D2" w:rsidP="00642B42">
            <w:pPr>
              <w:adjustRightInd w:val="0"/>
              <w:snapToGrid w:val="0"/>
              <w:spacing w:line="500" w:lineRule="exact"/>
              <w:contextualSpacing/>
              <w:jc w:val="center"/>
              <w:rPr>
                <w:rFonts w:ascii="宋体" w:eastAsia="宋体" w:hAnsi="宋体" w:cs="Times New Roman"/>
                <w:sz w:val="24"/>
                <w:szCs w:val="24"/>
              </w:rPr>
            </w:pPr>
          </w:p>
        </w:tc>
      </w:tr>
      <w:tr w:rsidR="00A932D2" w:rsidTr="00CD4600">
        <w:trPr>
          <w:trHeight w:val="156"/>
          <w:jc w:val="center"/>
        </w:trPr>
        <w:tc>
          <w:tcPr>
            <w:tcW w:w="3205" w:type="dxa"/>
          </w:tcPr>
          <w:p w:rsidR="00A932D2" w:rsidRDefault="00A932D2" w:rsidP="00642B42">
            <w:pPr>
              <w:adjustRightInd w:val="0"/>
              <w:snapToGrid w:val="0"/>
              <w:spacing w:line="500" w:lineRule="exact"/>
              <w:contextualSpacing/>
              <w:rPr>
                <w:rFonts w:ascii="宋体" w:eastAsia="宋体" w:hAnsi="宋体" w:cs="Times New Roman"/>
                <w:sz w:val="24"/>
                <w:szCs w:val="24"/>
              </w:rPr>
            </w:pPr>
            <w:r>
              <w:rPr>
                <w:rFonts w:ascii="宋体" w:eastAsia="宋体" w:hAnsi="宋体" w:cs="Times New Roman" w:hint="eastAsia"/>
                <w:sz w:val="24"/>
                <w:szCs w:val="24"/>
              </w:rPr>
              <w:t>专业核心课程群</w:t>
            </w:r>
          </w:p>
        </w:tc>
        <w:tc>
          <w:tcPr>
            <w:tcW w:w="2437" w:type="dxa"/>
          </w:tcPr>
          <w:p w:rsidR="00A932D2" w:rsidRDefault="00EB715D" w:rsidP="00642B42">
            <w:pPr>
              <w:adjustRightInd w:val="0"/>
              <w:snapToGrid w:val="0"/>
              <w:spacing w:line="500" w:lineRule="exact"/>
              <w:contextualSpacing/>
              <w:jc w:val="center"/>
              <w:rPr>
                <w:rFonts w:ascii="宋体" w:eastAsia="宋体" w:hAnsi="宋体" w:cs="Times New Roman"/>
                <w:sz w:val="24"/>
                <w:szCs w:val="24"/>
              </w:rPr>
            </w:pPr>
            <w:r>
              <w:rPr>
                <w:rFonts w:ascii="宋体" w:eastAsia="宋体" w:hAnsi="宋体" w:cs="Times New Roman" w:hint="eastAsia"/>
                <w:sz w:val="24"/>
                <w:szCs w:val="24"/>
              </w:rPr>
              <w:t>6</w:t>
            </w:r>
            <w:r w:rsidR="00A932D2">
              <w:rPr>
                <w:rFonts w:ascii="宋体" w:eastAsia="宋体" w:hAnsi="宋体" w:cs="Times New Roman" w:hint="eastAsia"/>
                <w:sz w:val="24"/>
                <w:szCs w:val="24"/>
              </w:rPr>
              <w:t>0000/项</w:t>
            </w:r>
          </w:p>
        </w:tc>
        <w:tc>
          <w:tcPr>
            <w:tcW w:w="3091" w:type="dxa"/>
          </w:tcPr>
          <w:p w:rsidR="00A932D2" w:rsidRDefault="00A932D2" w:rsidP="00642B42">
            <w:pPr>
              <w:adjustRightInd w:val="0"/>
              <w:snapToGrid w:val="0"/>
              <w:spacing w:line="500" w:lineRule="exact"/>
              <w:contextualSpacing/>
              <w:jc w:val="center"/>
              <w:rPr>
                <w:rFonts w:ascii="宋体" w:eastAsia="宋体" w:hAnsi="宋体" w:cs="Times New Roman"/>
                <w:sz w:val="24"/>
                <w:szCs w:val="24"/>
              </w:rPr>
            </w:pPr>
          </w:p>
        </w:tc>
      </w:tr>
    </w:tbl>
    <w:p w:rsidR="007D7242" w:rsidRDefault="007D7242" w:rsidP="007D7242">
      <w:pPr>
        <w:adjustRightInd w:val="0"/>
        <w:snapToGrid w:val="0"/>
        <w:spacing w:line="500" w:lineRule="exact"/>
        <w:rPr>
          <w:rFonts w:asciiTheme="minorEastAsia" w:hAnsiTheme="minorEastAsia" w:hint="eastAsia"/>
          <w:b/>
          <w:sz w:val="28"/>
          <w:szCs w:val="28"/>
        </w:rPr>
      </w:pPr>
    </w:p>
    <w:p w:rsidR="00ED5302" w:rsidRPr="004B1D62" w:rsidRDefault="00A932D2" w:rsidP="007D7242">
      <w:pPr>
        <w:adjustRightInd w:val="0"/>
        <w:snapToGrid w:val="0"/>
        <w:spacing w:line="500" w:lineRule="exact"/>
        <w:rPr>
          <w:rFonts w:asciiTheme="minorEastAsia" w:hAnsiTheme="minorEastAsia"/>
          <w:b/>
          <w:sz w:val="28"/>
          <w:szCs w:val="28"/>
        </w:rPr>
      </w:pPr>
      <w:r>
        <w:rPr>
          <w:rFonts w:asciiTheme="minorEastAsia" w:hAnsiTheme="minorEastAsia" w:hint="eastAsia"/>
          <w:b/>
          <w:sz w:val="28"/>
          <w:szCs w:val="28"/>
        </w:rPr>
        <w:t>九</w:t>
      </w:r>
      <w:r w:rsidR="004F7980" w:rsidRPr="004B1D62">
        <w:rPr>
          <w:rFonts w:asciiTheme="minorEastAsia" w:hAnsiTheme="minorEastAsia" w:hint="eastAsia"/>
          <w:b/>
          <w:sz w:val="28"/>
          <w:szCs w:val="28"/>
        </w:rPr>
        <w:t>、提交要求</w:t>
      </w:r>
    </w:p>
    <w:p w:rsidR="00D16D1D" w:rsidRDefault="00366ED6" w:rsidP="007D7242">
      <w:pPr>
        <w:snapToGrid w:val="0"/>
        <w:spacing w:line="500" w:lineRule="exact"/>
        <w:contextualSpacing/>
        <w:jc w:val="left"/>
        <w:rPr>
          <w:rFonts w:asciiTheme="minorEastAsia" w:hAnsiTheme="minorEastAsia"/>
          <w:sz w:val="28"/>
          <w:szCs w:val="28"/>
        </w:rPr>
      </w:pPr>
      <w:r w:rsidRPr="004B1D62">
        <w:rPr>
          <w:rFonts w:asciiTheme="minorEastAsia" w:hAnsiTheme="minorEastAsia" w:hint="eastAsia"/>
          <w:sz w:val="28"/>
          <w:szCs w:val="28"/>
        </w:rPr>
        <w:t xml:space="preserve">    </w:t>
      </w:r>
      <w:r w:rsidR="004F7980" w:rsidRPr="004B1D62">
        <w:rPr>
          <w:rFonts w:asciiTheme="minorEastAsia" w:hAnsiTheme="minorEastAsia" w:hint="eastAsia"/>
          <w:sz w:val="28"/>
          <w:szCs w:val="28"/>
        </w:rPr>
        <w:t>1.</w:t>
      </w:r>
      <w:r w:rsidR="005362A6" w:rsidRPr="004B1D62">
        <w:rPr>
          <w:rFonts w:asciiTheme="minorEastAsia" w:hAnsiTheme="minorEastAsia" w:hint="eastAsia"/>
          <w:sz w:val="28"/>
          <w:szCs w:val="28"/>
        </w:rPr>
        <w:t>研究性教学课程、通识教育课程</w:t>
      </w:r>
      <w:r w:rsidR="00EC6876">
        <w:rPr>
          <w:rFonts w:asciiTheme="minorEastAsia" w:hAnsiTheme="minorEastAsia" w:hint="eastAsia"/>
          <w:sz w:val="28"/>
          <w:szCs w:val="28"/>
        </w:rPr>
        <w:t>、</w:t>
      </w:r>
      <w:r w:rsidR="00AC0FBA">
        <w:rPr>
          <w:rFonts w:asciiTheme="minorEastAsia" w:hAnsiTheme="minorEastAsia" w:hint="eastAsia"/>
          <w:sz w:val="28"/>
          <w:szCs w:val="28"/>
        </w:rPr>
        <w:t>顶峰课程、MOOC</w:t>
      </w:r>
      <w:r w:rsidR="00227EC1">
        <w:rPr>
          <w:rFonts w:asciiTheme="minorEastAsia" w:hAnsiTheme="minorEastAsia" w:hint="eastAsia"/>
          <w:sz w:val="28"/>
          <w:szCs w:val="28"/>
        </w:rPr>
        <w:t>、创新创业课程</w:t>
      </w:r>
      <w:r w:rsidR="00D04716">
        <w:rPr>
          <w:rFonts w:asciiTheme="minorEastAsia" w:hAnsiTheme="minorEastAsia" w:hint="eastAsia"/>
          <w:sz w:val="28"/>
          <w:szCs w:val="28"/>
        </w:rPr>
        <w:t>、</w:t>
      </w:r>
      <w:r w:rsidR="00D04716" w:rsidRPr="00D04716">
        <w:rPr>
          <w:rFonts w:asciiTheme="minorEastAsia" w:hAnsiTheme="minorEastAsia" w:hint="eastAsia"/>
          <w:sz w:val="28"/>
          <w:szCs w:val="28"/>
        </w:rPr>
        <w:t>新趋势专业选修课</w:t>
      </w:r>
      <w:r w:rsidR="005362A6" w:rsidRPr="004B1D62">
        <w:rPr>
          <w:rFonts w:asciiTheme="minorEastAsia" w:hAnsiTheme="minorEastAsia" w:hint="eastAsia"/>
          <w:sz w:val="28"/>
          <w:szCs w:val="28"/>
        </w:rPr>
        <w:t>申报填写《</w:t>
      </w:r>
      <w:r w:rsidR="00FC28FD" w:rsidRPr="004B1D62">
        <w:rPr>
          <w:rFonts w:asciiTheme="minorEastAsia" w:hAnsiTheme="minorEastAsia" w:hint="eastAsia"/>
          <w:sz w:val="28"/>
          <w:szCs w:val="28"/>
        </w:rPr>
        <w:t>中国药科大学课程建设立项申请表</w:t>
      </w:r>
      <w:r w:rsidR="005362A6" w:rsidRPr="004B1D62">
        <w:rPr>
          <w:rFonts w:asciiTheme="minorEastAsia" w:hAnsiTheme="minorEastAsia" w:hint="eastAsia"/>
          <w:sz w:val="28"/>
          <w:szCs w:val="28"/>
        </w:rPr>
        <w:t>》（附件1）</w:t>
      </w:r>
      <w:r w:rsidR="00642B42">
        <w:rPr>
          <w:rFonts w:asciiTheme="minorEastAsia" w:hAnsiTheme="minorEastAsia" w:hint="eastAsia"/>
          <w:sz w:val="28"/>
          <w:szCs w:val="28"/>
        </w:rPr>
        <w:t>，</w:t>
      </w:r>
      <w:r w:rsidR="00D16D1D" w:rsidRPr="00D16D1D">
        <w:rPr>
          <w:rFonts w:asciiTheme="minorEastAsia" w:hAnsiTheme="minorEastAsia" w:hint="eastAsia"/>
          <w:sz w:val="28"/>
          <w:szCs w:val="28"/>
        </w:rPr>
        <w:t>专业核心课程群申报填写《中国药科大学专业核心课程群建设计划书》</w:t>
      </w:r>
      <w:r w:rsidR="003819FB">
        <w:rPr>
          <w:rFonts w:asciiTheme="minorEastAsia" w:hAnsiTheme="minorEastAsia" w:hint="eastAsia"/>
          <w:sz w:val="28"/>
          <w:szCs w:val="28"/>
        </w:rPr>
        <w:t>（附件2），</w:t>
      </w:r>
      <w:r w:rsidR="00642B42">
        <w:rPr>
          <w:rFonts w:asciiTheme="minorEastAsia" w:hAnsiTheme="minorEastAsia" w:hint="eastAsia"/>
          <w:sz w:val="28"/>
          <w:szCs w:val="28"/>
        </w:rPr>
        <w:t>申报指标不低于</w:t>
      </w:r>
      <w:r w:rsidR="003819FB">
        <w:rPr>
          <w:rFonts w:asciiTheme="minorEastAsia" w:hAnsiTheme="minorEastAsia" w:hint="eastAsia"/>
          <w:sz w:val="28"/>
          <w:szCs w:val="28"/>
        </w:rPr>
        <w:t>各院系申报指标</w:t>
      </w:r>
      <w:r w:rsidR="0072078B">
        <w:rPr>
          <w:rFonts w:asciiTheme="minorEastAsia" w:hAnsiTheme="minorEastAsia" w:hint="eastAsia"/>
          <w:sz w:val="28"/>
          <w:szCs w:val="28"/>
        </w:rPr>
        <w:t>最低</w:t>
      </w:r>
      <w:r w:rsidR="003819FB">
        <w:rPr>
          <w:rFonts w:asciiTheme="minorEastAsia" w:hAnsiTheme="minorEastAsia" w:hint="eastAsia"/>
          <w:sz w:val="28"/>
          <w:szCs w:val="28"/>
        </w:rPr>
        <w:t>要求</w:t>
      </w:r>
      <w:r w:rsidR="005030D7" w:rsidRPr="004B1D62">
        <w:rPr>
          <w:rFonts w:asciiTheme="minorEastAsia" w:hAnsiTheme="minorEastAsia" w:hint="eastAsia"/>
          <w:sz w:val="28"/>
          <w:szCs w:val="28"/>
        </w:rPr>
        <w:t>。</w:t>
      </w:r>
    </w:p>
    <w:p w:rsidR="00335380" w:rsidRPr="00D60A4A" w:rsidRDefault="00D16D1D" w:rsidP="007D7242">
      <w:pPr>
        <w:snapToGrid w:val="0"/>
        <w:spacing w:line="500" w:lineRule="exact"/>
        <w:contextualSpacing/>
        <w:jc w:val="left"/>
        <w:rPr>
          <w:rFonts w:asciiTheme="minorEastAsia" w:hAnsiTheme="minorEastAsia"/>
          <w:sz w:val="28"/>
          <w:szCs w:val="28"/>
        </w:rPr>
      </w:pPr>
      <w:r>
        <w:rPr>
          <w:rFonts w:asciiTheme="minorEastAsia" w:hAnsiTheme="minorEastAsia" w:hint="eastAsia"/>
          <w:sz w:val="28"/>
          <w:szCs w:val="28"/>
        </w:rPr>
        <w:t xml:space="preserve">   </w:t>
      </w:r>
      <w:r w:rsidR="00366ED6" w:rsidRPr="004B1D62">
        <w:rPr>
          <w:rFonts w:asciiTheme="minorEastAsia" w:hAnsiTheme="minorEastAsia" w:hint="eastAsia"/>
          <w:sz w:val="28"/>
          <w:szCs w:val="28"/>
        </w:rPr>
        <w:t xml:space="preserve"> </w:t>
      </w:r>
      <w:r w:rsidR="005030D7" w:rsidRPr="004B1D62">
        <w:rPr>
          <w:rFonts w:asciiTheme="minorEastAsia" w:hAnsiTheme="minorEastAsia" w:hint="eastAsia"/>
          <w:sz w:val="28"/>
          <w:szCs w:val="28"/>
        </w:rPr>
        <w:t>2.</w:t>
      </w:r>
      <w:r w:rsidR="00366ED6" w:rsidRPr="004B1D62">
        <w:rPr>
          <w:rFonts w:asciiTheme="minorEastAsia" w:hAnsiTheme="minorEastAsia" w:hint="eastAsia"/>
          <w:sz w:val="28"/>
          <w:szCs w:val="28"/>
        </w:rPr>
        <w:t>各院系教学秘书于201</w:t>
      </w:r>
      <w:r w:rsidR="00F242F7">
        <w:rPr>
          <w:rFonts w:asciiTheme="minorEastAsia" w:hAnsiTheme="minorEastAsia" w:hint="eastAsia"/>
          <w:sz w:val="28"/>
          <w:szCs w:val="28"/>
        </w:rPr>
        <w:t>9</w:t>
      </w:r>
      <w:r w:rsidR="00366ED6" w:rsidRPr="004B1D62">
        <w:rPr>
          <w:rFonts w:asciiTheme="minorEastAsia" w:hAnsiTheme="minorEastAsia" w:hint="eastAsia"/>
          <w:sz w:val="28"/>
          <w:szCs w:val="28"/>
        </w:rPr>
        <w:t>年</w:t>
      </w:r>
      <w:r w:rsidR="006E3F18">
        <w:rPr>
          <w:rFonts w:asciiTheme="minorEastAsia" w:hAnsiTheme="minorEastAsia" w:hint="eastAsia"/>
          <w:sz w:val="28"/>
          <w:szCs w:val="28"/>
        </w:rPr>
        <w:t>6</w:t>
      </w:r>
      <w:r w:rsidR="00366ED6" w:rsidRPr="004B1D62">
        <w:rPr>
          <w:rFonts w:asciiTheme="minorEastAsia" w:hAnsiTheme="minorEastAsia" w:hint="eastAsia"/>
          <w:sz w:val="28"/>
          <w:szCs w:val="28"/>
        </w:rPr>
        <w:t>月</w:t>
      </w:r>
      <w:r w:rsidR="006E3F18">
        <w:rPr>
          <w:rFonts w:asciiTheme="minorEastAsia" w:hAnsiTheme="minorEastAsia" w:hint="eastAsia"/>
          <w:sz w:val="28"/>
          <w:szCs w:val="28"/>
        </w:rPr>
        <w:t>6</w:t>
      </w:r>
      <w:r w:rsidR="00366ED6" w:rsidRPr="004B1D62">
        <w:rPr>
          <w:rFonts w:asciiTheme="minorEastAsia" w:hAnsiTheme="minorEastAsia" w:hint="eastAsia"/>
          <w:sz w:val="28"/>
          <w:szCs w:val="28"/>
        </w:rPr>
        <w:t>日前将申请表（纸质版一式二份、电子版一份）交至行政楼203室，</w:t>
      </w:r>
      <w:r w:rsidR="00891E98">
        <w:rPr>
          <w:rFonts w:asciiTheme="minorEastAsia" w:hAnsiTheme="minorEastAsia" w:hint="eastAsia"/>
          <w:sz w:val="28"/>
          <w:szCs w:val="28"/>
        </w:rPr>
        <w:t>学院汇总表</w:t>
      </w:r>
      <w:r w:rsidR="00122FEB">
        <w:rPr>
          <w:rFonts w:asciiTheme="minorEastAsia" w:hAnsiTheme="minorEastAsia" w:hint="eastAsia"/>
          <w:sz w:val="28"/>
          <w:szCs w:val="28"/>
        </w:rPr>
        <w:t>电子版</w:t>
      </w:r>
      <w:r w:rsidR="00366ED6" w:rsidRPr="004B1D62">
        <w:rPr>
          <w:rFonts w:asciiTheme="minorEastAsia" w:hAnsiTheme="minorEastAsia" w:hint="eastAsia"/>
          <w:sz w:val="28"/>
          <w:szCs w:val="28"/>
        </w:rPr>
        <w:t>发至</w:t>
      </w:r>
      <w:r w:rsidR="00366ED6" w:rsidRPr="004B1D62">
        <w:rPr>
          <w:rFonts w:asciiTheme="minorEastAsia" w:hAnsiTheme="minorEastAsia" w:hint="eastAsia"/>
          <w:sz w:val="28"/>
          <w:szCs w:val="28"/>
        </w:rPr>
        <w:lastRenderedPageBreak/>
        <w:t>gaoxinzhu@126.com。联系电话：86185220。</w:t>
      </w:r>
    </w:p>
    <w:p w:rsidR="00FC28FD" w:rsidRDefault="00FC28FD" w:rsidP="007D7242">
      <w:pPr>
        <w:adjustRightInd w:val="0"/>
        <w:snapToGrid w:val="0"/>
        <w:spacing w:line="500" w:lineRule="exact"/>
        <w:rPr>
          <w:rFonts w:asciiTheme="minorEastAsia" w:hAnsiTheme="minorEastAsia"/>
          <w:sz w:val="28"/>
          <w:szCs w:val="28"/>
        </w:rPr>
      </w:pPr>
      <w:r w:rsidRPr="00335380">
        <w:rPr>
          <w:rFonts w:asciiTheme="minorEastAsia" w:hAnsiTheme="minorEastAsia" w:hint="eastAsia"/>
          <w:sz w:val="28"/>
          <w:szCs w:val="28"/>
        </w:rPr>
        <w:t>附件：1.</w:t>
      </w:r>
      <w:r w:rsidR="00CA2A19" w:rsidRPr="00335380">
        <w:rPr>
          <w:rFonts w:asciiTheme="minorEastAsia" w:hAnsiTheme="minorEastAsia" w:hint="eastAsia"/>
          <w:sz w:val="28"/>
          <w:szCs w:val="28"/>
        </w:rPr>
        <w:t>中国药科大学课程建设立项申请表</w:t>
      </w:r>
    </w:p>
    <w:p w:rsidR="003819FB" w:rsidRPr="00335380" w:rsidRDefault="003819FB" w:rsidP="007D7242">
      <w:pPr>
        <w:adjustRightInd w:val="0"/>
        <w:snapToGrid w:val="0"/>
        <w:spacing w:line="500" w:lineRule="exact"/>
        <w:rPr>
          <w:rFonts w:asciiTheme="minorEastAsia" w:hAnsiTheme="minorEastAsia"/>
          <w:sz w:val="28"/>
          <w:szCs w:val="28"/>
        </w:rPr>
      </w:pPr>
      <w:r>
        <w:rPr>
          <w:rFonts w:asciiTheme="minorEastAsia" w:hAnsiTheme="minorEastAsia" w:hint="eastAsia"/>
          <w:sz w:val="28"/>
          <w:szCs w:val="28"/>
        </w:rPr>
        <w:t xml:space="preserve">      2.</w:t>
      </w:r>
      <w:r w:rsidRPr="00D16D1D">
        <w:rPr>
          <w:rFonts w:asciiTheme="minorEastAsia" w:hAnsiTheme="minorEastAsia" w:hint="eastAsia"/>
          <w:sz w:val="28"/>
          <w:szCs w:val="28"/>
        </w:rPr>
        <w:t>中国药科大学专业核心课程群建设计划书</w:t>
      </w:r>
    </w:p>
    <w:p w:rsidR="002C22CC" w:rsidRDefault="00FC28FD" w:rsidP="007D7242">
      <w:pPr>
        <w:adjustRightInd w:val="0"/>
        <w:snapToGrid w:val="0"/>
        <w:spacing w:line="500" w:lineRule="exact"/>
        <w:rPr>
          <w:rFonts w:asciiTheme="minorEastAsia" w:hAnsiTheme="minorEastAsia"/>
          <w:sz w:val="28"/>
          <w:szCs w:val="28"/>
        </w:rPr>
      </w:pPr>
      <w:r w:rsidRPr="00335380">
        <w:rPr>
          <w:rFonts w:asciiTheme="minorEastAsia" w:hAnsiTheme="minorEastAsia" w:hint="eastAsia"/>
          <w:sz w:val="28"/>
          <w:szCs w:val="28"/>
        </w:rPr>
        <w:t xml:space="preserve">      </w:t>
      </w:r>
      <w:r w:rsidR="00CD065E">
        <w:rPr>
          <w:rFonts w:asciiTheme="minorEastAsia" w:hAnsiTheme="minorEastAsia" w:hint="eastAsia"/>
          <w:sz w:val="28"/>
          <w:szCs w:val="28"/>
        </w:rPr>
        <w:t>3</w:t>
      </w:r>
      <w:r w:rsidRPr="00335380">
        <w:rPr>
          <w:rFonts w:asciiTheme="minorEastAsia" w:hAnsiTheme="minorEastAsia" w:hint="eastAsia"/>
          <w:sz w:val="28"/>
          <w:szCs w:val="28"/>
        </w:rPr>
        <w:t>.</w:t>
      </w:r>
      <w:r w:rsidR="006918E0">
        <w:rPr>
          <w:rFonts w:asciiTheme="minorEastAsia" w:hAnsiTheme="minorEastAsia" w:hint="eastAsia"/>
          <w:sz w:val="28"/>
          <w:szCs w:val="28"/>
        </w:rPr>
        <w:t>各院系申报指标</w:t>
      </w:r>
      <w:r w:rsidR="00CD065E">
        <w:rPr>
          <w:rFonts w:asciiTheme="minorEastAsia" w:hAnsiTheme="minorEastAsia" w:hint="eastAsia"/>
          <w:sz w:val="28"/>
          <w:szCs w:val="28"/>
        </w:rPr>
        <w:t>最低</w:t>
      </w:r>
      <w:r w:rsidR="006918E0">
        <w:rPr>
          <w:rFonts w:asciiTheme="minorEastAsia" w:hAnsiTheme="minorEastAsia" w:hint="eastAsia"/>
          <w:sz w:val="28"/>
          <w:szCs w:val="28"/>
        </w:rPr>
        <w:t>要求</w:t>
      </w:r>
    </w:p>
    <w:p w:rsidR="00E2198A" w:rsidRPr="0047205D" w:rsidRDefault="00122FEB" w:rsidP="007D7242">
      <w:pPr>
        <w:tabs>
          <w:tab w:val="left" w:pos="924"/>
        </w:tabs>
        <w:adjustRightInd w:val="0"/>
        <w:snapToGrid w:val="0"/>
        <w:spacing w:line="500" w:lineRule="exact"/>
        <w:rPr>
          <w:rFonts w:asciiTheme="minorEastAsia" w:hAnsiTheme="minorEastAsia"/>
          <w:sz w:val="28"/>
          <w:szCs w:val="28"/>
        </w:rPr>
      </w:pPr>
      <w:r>
        <w:rPr>
          <w:rFonts w:asciiTheme="minorEastAsia" w:hAnsiTheme="minorEastAsia" w:hint="eastAsia"/>
          <w:sz w:val="28"/>
          <w:szCs w:val="28"/>
        </w:rPr>
        <w:t xml:space="preserve">      </w:t>
      </w:r>
      <w:r w:rsidR="00CD065E">
        <w:rPr>
          <w:rFonts w:asciiTheme="minorEastAsia" w:hAnsiTheme="minorEastAsia" w:hint="eastAsia"/>
          <w:sz w:val="28"/>
          <w:szCs w:val="28"/>
        </w:rPr>
        <w:t>4</w:t>
      </w:r>
      <w:r>
        <w:rPr>
          <w:rFonts w:asciiTheme="minorEastAsia" w:hAnsiTheme="minorEastAsia" w:hint="eastAsia"/>
          <w:sz w:val="28"/>
          <w:szCs w:val="28"/>
        </w:rPr>
        <w:t>.汇总表</w:t>
      </w:r>
    </w:p>
    <w:p w:rsidR="00E2198A" w:rsidRDefault="00E2198A" w:rsidP="007D7242">
      <w:pPr>
        <w:tabs>
          <w:tab w:val="left" w:pos="5244"/>
        </w:tabs>
        <w:spacing w:line="500" w:lineRule="exact"/>
        <w:jc w:val="left"/>
        <w:rPr>
          <w:rFonts w:asciiTheme="minorEastAsia" w:hAnsiTheme="minorEastAsia"/>
          <w:sz w:val="28"/>
          <w:szCs w:val="28"/>
        </w:rPr>
      </w:pPr>
      <w:r>
        <w:rPr>
          <w:rFonts w:hint="eastAsia"/>
          <w:b/>
          <w:sz w:val="32"/>
          <w:szCs w:val="32"/>
        </w:rPr>
        <w:t xml:space="preserve">                          </w:t>
      </w:r>
      <w:r w:rsidR="00335380" w:rsidRPr="00335380">
        <w:rPr>
          <w:rFonts w:asciiTheme="minorEastAsia" w:hAnsiTheme="minorEastAsia" w:hint="eastAsia"/>
          <w:sz w:val="28"/>
          <w:szCs w:val="28"/>
        </w:rPr>
        <w:t xml:space="preserve">中国药科大学教务处 </w:t>
      </w:r>
      <w:r w:rsidRPr="00335380">
        <w:rPr>
          <w:rFonts w:asciiTheme="minorEastAsia" w:hAnsiTheme="minorEastAsia" w:hint="eastAsia"/>
          <w:sz w:val="28"/>
          <w:szCs w:val="28"/>
        </w:rPr>
        <w:t xml:space="preserve">    </w:t>
      </w:r>
    </w:p>
    <w:p w:rsidR="00E2198A" w:rsidRPr="0047205D" w:rsidRDefault="00E2198A" w:rsidP="007D7242">
      <w:pPr>
        <w:tabs>
          <w:tab w:val="left" w:pos="5244"/>
        </w:tabs>
        <w:spacing w:line="500" w:lineRule="exact"/>
        <w:jc w:val="left"/>
        <w:rPr>
          <w:rFonts w:asciiTheme="minorEastAsia" w:hAnsiTheme="minorEastAsia"/>
          <w:sz w:val="28"/>
          <w:szCs w:val="28"/>
        </w:rPr>
      </w:pPr>
      <w:r w:rsidRPr="00335380">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335380">
        <w:rPr>
          <w:rFonts w:asciiTheme="minorEastAsia" w:hAnsiTheme="minorEastAsia" w:hint="eastAsia"/>
          <w:sz w:val="28"/>
          <w:szCs w:val="28"/>
        </w:rPr>
        <w:t>201</w:t>
      </w:r>
      <w:r>
        <w:rPr>
          <w:rFonts w:asciiTheme="minorEastAsia" w:hAnsiTheme="minorEastAsia" w:hint="eastAsia"/>
          <w:sz w:val="28"/>
          <w:szCs w:val="28"/>
        </w:rPr>
        <w:t>9</w:t>
      </w:r>
      <w:r w:rsidRPr="00335380">
        <w:rPr>
          <w:rFonts w:asciiTheme="minorEastAsia" w:hAnsiTheme="minorEastAsia" w:hint="eastAsia"/>
          <w:sz w:val="28"/>
          <w:szCs w:val="28"/>
        </w:rPr>
        <w:t>年</w:t>
      </w:r>
      <w:r>
        <w:rPr>
          <w:rFonts w:asciiTheme="minorEastAsia" w:hAnsiTheme="minorEastAsia" w:hint="eastAsia"/>
          <w:sz w:val="28"/>
          <w:szCs w:val="28"/>
        </w:rPr>
        <w:t>5</w:t>
      </w:r>
      <w:r w:rsidRPr="00335380">
        <w:rPr>
          <w:rFonts w:asciiTheme="minorEastAsia" w:hAnsiTheme="minorEastAsia" w:hint="eastAsia"/>
          <w:sz w:val="28"/>
          <w:szCs w:val="28"/>
        </w:rPr>
        <w:t>月</w:t>
      </w:r>
      <w:r>
        <w:rPr>
          <w:rFonts w:asciiTheme="minorEastAsia" w:hAnsiTheme="minorEastAsia" w:hint="eastAsia"/>
          <w:sz w:val="28"/>
          <w:szCs w:val="28"/>
        </w:rPr>
        <w:t>5</w:t>
      </w:r>
      <w:r w:rsidRPr="00335380">
        <w:rPr>
          <w:rFonts w:asciiTheme="minorEastAsia" w:hAnsiTheme="minorEastAsia" w:hint="eastAsia"/>
          <w:sz w:val="28"/>
          <w:szCs w:val="28"/>
        </w:rPr>
        <w:t>日</w:t>
      </w:r>
      <w:r w:rsidR="00335380" w:rsidRPr="00335380">
        <w:rPr>
          <w:rFonts w:asciiTheme="minorEastAsia" w:hAnsiTheme="minorEastAsia" w:hint="eastAsia"/>
          <w:sz w:val="28"/>
          <w:szCs w:val="28"/>
        </w:rPr>
        <w:t xml:space="preserve">               </w:t>
      </w:r>
    </w:p>
    <w:p w:rsidR="007D7242" w:rsidRDefault="007D7242" w:rsidP="007D7242">
      <w:pPr>
        <w:spacing w:line="500" w:lineRule="exact"/>
        <w:jc w:val="left"/>
        <w:rPr>
          <w:rFonts w:hint="eastAsia"/>
          <w:b/>
          <w:sz w:val="32"/>
          <w:szCs w:val="32"/>
        </w:rPr>
      </w:pPr>
    </w:p>
    <w:p w:rsidR="007D7242" w:rsidRDefault="007D7242" w:rsidP="00200BDF">
      <w:pPr>
        <w:jc w:val="left"/>
        <w:rPr>
          <w:rFonts w:hint="eastAsia"/>
          <w:b/>
          <w:sz w:val="32"/>
          <w:szCs w:val="32"/>
        </w:rPr>
      </w:pPr>
    </w:p>
    <w:p w:rsidR="007D7242" w:rsidRDefault="007D7242" w:rsidP="00200BDF">
      <w:pPr>
        <w:jc w:val="left"/>
        <w:rPr>
          <w:rFonts w:hint="eastAsia"/>
          <w:b/>
          <w:sz w:val="32"/>
          <w:szCs w:val="32"/>
        </w:rPr>
      </w:pPr>
    </w:p>
    <w:p w:rsidR="007D7242" w:rsidRDefault="007D7242" w:rsidP="00200BDF">
      <w:pPr>
        <w:jc w:val="left"/>
        <w:rPr>
          <w:rFonts w:hint="eastAsia"/>
          <w:b/>
          <w:sz w:val="32"/>
          <w:szCs w:val="32"/>
        </w:rPr>
      </w:pPr>
    </w:p>
    <w:p w:rsidR="007D7242" w:rsidRDefault="007D7242" w:rsidP="00200BDF">
      <w:pPr>
        <w:jc w:val="left"/>
        <w:rPr>
          <w:rFonts w:hint="eastAsia"/>
          <w:b/>
          <w:sz w:val="32"/>
          <w:szCs w:val="32"/>
        </w:rPr>
      </w:pPr>
    </w:p>
    <w:p w:rsidR="007D7242" w:rsidRDefault="007D7242" w:rsidP="00200BDF">
      <w:pPr>
        <w:jc w:val="left"/>
        <w:rPr>
          <w:rFonts w:hint="eastAsia"/>
          <w:b/>
          <w:sz w:val="32"/>
          <w:szCs w:val="32"/>
        </w:rPr>
      </w:pPr>
    </w:p>
    <w:p w:rsidR="007D7242" w:rsidRDefault="007D7242" w:rsidP="00200BDF">
      <w:pPr>
        <w:jc w:val="left"/>
        <w:rPr>
          <w:rFonts w:hint="eastAsia"/>
          <w:b/>
          <w:sz w:val="32"/>
          <w:szCs w:val="32"/>
        </w:rPr>
      </w:pPr>
    </w:p>
    <w:p w:rsidR="007D7242" w:rsidRDefault="007D7242" w:rsidP="00200BDF">
      <w:pPr>
        <w:jc w:val="left"/>
        <w:rPr>
          <w:rFonts w:hint="eastAsia"/>
          <w:b/>
          <w:sz w:val="32"/>
          <w:szCs w:val="32"/>
        </w:rPr>
      </w:pPr>
    </w:p>
    <w:p w:rsidR="007D7242" w:rsidRDefault="007D7242" w:rsidP="00200BDF">
      <w:pPr>
        <w:jc w:val="left"/>
        <w:rPr>
          <w:rFonts w:hint="eastAsia"/>
          <w:b/>
          <w:sz w:val="32"/>
          <w:szCs w:val="32"/>
        </w:rPr>
      </w:pPr>
    </w:p>
    <w:p w:rsidR="007D7242" w:rsidRDefault="007D7242" w:rsidP="00200BDF">
      <w:pPr>
        <w:jc w:val="left"/>
        <w:rPr>
          <w:rFonts w:hint="eastAsia"/>
          <w:b/>
          <w:sz w:val="32"/>
          <w:szCs w:val="32"/>
        </w:rPr>
      </w:pPr>
    </w:p>
    <w:p w:rsidR="007D7242" w:rsidRDefault="007D7242" w:rsidP="00200BDF">
      <w:pPr>
        <w:jc w:val="left"/>
        <w:rPr>
          <w:rFonts w:hint="eastAsia"/>
          <w:b/>
          <w:sz w:val="32"/>
          <w:szCs w:val="32"/>
        </w:rPr>
      </w:pPr>
    </w:p>
    <w:p w:rsidR="007D7242" w:rsidRDefault="007D7242" w:rsidP="00200BDF">
      <w:pPr>
        <w:jc w:val="left"/>
        <w:rPr>
          <w:rFonts w:hint="eastAsia"/>
          <w:b/>
          <w:sz w:val="32"/>
          <w:szCs w:val="32"/>
        </w:rPr>
      </w:pPr>
    </w:p>
    <w:p w:rsidR="007D7242" w:rsidRDefault="007D7242" w:rsidP="00200BDF">
      <w:pPr>
        <w:jc w:val="left"/>
        <w:rPr>
          <w:rFonts w:hint="eastAsia"/>
          <w:b/>
          <w:sz w:val="32"/>
          <w:szCs w:val="32"/>
        </w:rPr>
      </w:pPr>
    </w:p>
    <w:p w:rsidR="007D7242" w:rsidRDefault="007D7242" w:rsidP="00200BDF">
      <w:pPr>
        <w:jc w:val="left"/>
        <w:rPr>
          <w:rFonts w:hint="eastAsia"/>
          <w:b/>
          <w:sz w:val="32"/>
          <w:szCs w:val="32"/>
        </w:rPr>
      </w:pPr>
    </w:p>
    <w:p w:rsidR="007D7242" w:rsidRDefault="007D7242" w:rsidP="00200BDF">
      <w:pPr>
        <w:jc w:val="left"/>
        <w:rPr>
          <w:rFonts w:hint="eastAsia"/>
          <w:b/>
          <w:sz w:val="32"/>
          <w:szCs w:val="32"/>
        </w:rPr>
      </w:pPr>
    </w:p>
    <w:p w:rsidR="007D7242" w:rsidRDefault="007D7242" w:rsidP="00200BDF">
      <w:pPr>
        <w:jc w:val="left"/>
        <w:rPr>
          <w:rFonts w:hint="eastAsia"/>
          <w:b/>
          <w:sz w:val="32"/>
          <w:szCs w:val="32"/>
        </w:rPr>
      </w:pPr>
    </w:p>
    <w:p w:rsidR="007D7242" w:rsidRDefault="007D7242" w:rsidP="00200BDF">
      <w:pPr>
        <w:jc w:val="left"/>
        <w:rPr>
          <w:rFonts w:hint="eastAsia"/>
          <w:b/>
          <w:sz w:val="32"/>
          <w:szCs w:val="32"/>
        </w:rPr>
      </w:pPr>
    </w:p>
    <w:p w:rsidR="00200BDF" w:rsidRPr="00865D37" w:rsidRDefault="00200BDF" w:rsidP="00200BDF">
      <w:pPr>
        <w:jc w:val="left"/>
        <w:rPr>
          <w:b/>
          <w:sz w:val="32"/>
          <w:szCs w:val="32"/>
        </w:rPr>
      </w:pPr>
      <w:r>
        <w:rPr>
          <w:rFonts w:hint="eastAsia"/>
          <w:b/>
          <w:sz w:val="32"/>
          <w:szCs w:val="32"/>
        </w:rPr>
        <w:lastRenderedPageBreak/>
        <w:t>附件</w:t>
      </w:r>
      <w:r>
        <w:rPr>
          <w:rFonts w:hint="eastAsia"/>
          <w:b/>
          <w:sz w:val="32"/>
          <w:szCs w:val="32"/>
        </w:rPr>
        <w:t>1</w:t>
      </w:r>
      <w:r>
        <w:rPr>
          <w:rFonts w:hint="eastAsia"/>
          <w:b/>
          <w:sz w:val="32"/>
          <w:szCs w:val="32"/>
        </w:rPr>
        <w:t>：</w:t>
      </w:r>
    </w:p>
    <w:p w:rsidR="00200BDF" w:rsidRDefault="00200BDF" w:rsidP="00200BDF">
      <w:pPr>
        <w:jc w:val="center"/>
        <w:rPr>
          <w:rFonts w:ascii="宋体" w:hAnsi="宋体"/>
          <w:b/>
          <w:sz w:val="44"/>
          <w:szCs w:val="44"/>
        </w:rPr>
      </w:pPr>
    </w:p>
    <w:p w:rsidR="00200BDF" w:rsidRDefault="00200BDF" w:rsidP="00200BDF">
      <w:pPr>
        <w:spacing w:line="360" w:lineRule="auto"/>
        <w:jc w:val="center"/>
        <w:rPr>
          <w:rFonts w:ascii="宋体" w:hAnsi="宋体"/>
          <w:b/>
          <w:sz w:val="52"/>
          <w:szCs w:val="52"/>
        </w:rPr>
      </w:pPr>
    </w:p>
    <w:p w:rsidR="00200BDF" w:rsidRPr="00C13D92" w:rsidRDefault="00200BDF" w:rsidP="00200BDF">
      <w:pPr>
        <w:spacing w:line="360" w:lineRule="auto"/>
        <w:jc w:val="center"/>
        <w:rPr>
          <w:rFonts w:ascii="宋体" w:hAnsi="宋体"/>
          <w:b/>
          <w:sz w:val="52"/>
          <w:szCs w:val="52"/>
        </w:rPr>
      </w:pPr>
      <w:r w:rsidRPr="00C13D92">
        <w:rPr>
          <w:rFonts w:ascii="宋体" w:hAnsi="宋体" w:hint="eastAsia"/>
          <w:b/>
          <w:sz w:val="52"/>
          <w:szCs w:val="52"/>
        </w:rPr>
        <w:t>中国药科大学课程建设立项申请表</w:t>
      </w:r>
    </w:p>
    <w:p w:rsidR="00200BDF" w:rsidRPr="007E11C5" w:rsidRDefault="00200BDF" w:rsidP="00200BDF">
      <w:pPr>
        <w:jc w:val="center"/>
        <w:rPr>
          <w:rFonts w:ascii="宋体" w:hAnsi="宋体"/>
          <w:b/>
          <w:sz w:val="44"/>
          <w:szCs w:val="44"/>
        </w:rPr>
      </w:pPr>
    </w:p>
    <w:p w:rsidR="00200BDF" w:rsidRDefault="00200BDF" w:rsidP="00200BDF">
      <w:pPr>
        <w:jc w:val="center"/>
        <w:rPr>
          <w:b/>
          <w:sz w:val="36"/>
          <w:szCs w:val="36"/>
        </w:rPr>
      </w:pPr>
    </w:p>
    <w:p w:rsidR="00200BDF" w:rsidRDefault="00200BDF" w:rsidP="00200BDF">
      <w:pPr>
        <w:jc w:val="center"/>
        <w:rPr>
          <w:b/>
          <w:sz w:val="36"/>
          <w:szCs w:val="36"/>
        </w:rPr>
      </w:pPr>
    </w:p>
    <w:p w:rsidR="00200BDF" w:rsidRDefault="00200BDF" w:rsidP="00200BDF">
      <w:pPr>
        <w:jc w:val="center"/>
        <w:rPr>
          <w:b/>
          <w:sz w:val="36"/>
          <w:szCs w:val="36"/>
        </w:rPr>
      </w:pPr>
    </w:p>
    <w:p w:rsidR="00200BDF" w:rsidRPr="00A4588C" w:rsidRDefault="00A4588C" w:rsidP="00A4588C">
      <w:pPr>
        <w:rPr>
          <w:rFonts w:ascii="仿宋_GB2312" w:eastAsia="仿宋_GB2312"/>
          <w:sz w:val="30"/>
          <w:szCs w:val="30"/>
          <w:u w:val="single"/>
        </w:rPr>
      </w:pPr>
      <w:r>
        <w:rPr>
          <w:rFonts w:ascii="仿宋_GB2312" w:eastAsia="仿宋_GB2312" w:hint="eastAsia"/>
          <w:sz w:val="30"/>
          <w:szCs w:val="30"/>
        </w:rPr>
        <w:t xml:space="preserve">           </w:t>
      </w:r>
      <w:r w:rsidR="00200BDF" w:rsidRPr="00A4588C">
        <w:rPr>
          <w:rFonts w:ascii="仿宋_GB2312" w:eastAsia="仿宋_GB2312" w:hint="eastAsia"/>
          <w:sz w:val="30"/>
          <w:szCs w:val="30"/>
        </w:rPr>
        <w:t xml:space="preserve">课程名称：  </w:t>
      </w:r>
      <w:r w:rsidR="00200BDF" w:rsidRPr="00A4588C">
        <w:rPr>
          <w:rFonts w:ascii="仿宋_GB2312" w:eastAsia="仿宋_GB2312" w:hint="eastAsia"/>
          <w:sz w:val="30"/>
          <w:szCs w:val="30"/>
          <w:u w:val="single"/>
        </w:rPr>
        <w:t xml:space="preserve">                      </w:t>
      </w:r>
    </w:p>
    <w:p w:rsidR="00200BDF" w:rsidRPr="00A4588C" w:rsidRDefault="00A4588C" w:rsidP="00A4588C">
      <w:pPr>
        <w:rPr>
          <w:rFonts w:ascii="仿宋_GB2312" w:eastAsia="仿宋_GB2312"/>
          <w:sz w:val="30"/>
          <w:szCs w:val="30"/>
          <w:u w:val="single"/>
        </w:rPr>
      </w:pPr>
      <w:r>
        <w:rPr>
          <w:rFonts w:ascii="仿宋_GB2312" w:eastAsia="仿宋_GB2312" w:hint="eastAsia"/>
          <w:sz w:val="30"/>
          <w:szCs w:val="30"/>
        </w:rPr>
        <w:t xml:space="preserve">           </w:t>
      </w:r>
      <w:r w:rsidR="00200BDF" w:rsidRPr="00A4588C">
        <w:rPr>
          <w:rFonts w:ascii="仿宋_GB2312" w:eastAsia="仿宋_GB2312" w:hint="eastAsia"/>
          <w:sz w:val="30"/>
          <w:szCs w:val="30"/>
        </w:rPr>
        <w:t>课程负责人：</w:t>
      </w:r>
      <w:r w:rsidR="00200BDF" w:rsidRPr="00A4588C">
        <w:rPr>
          <w:rFonts w:ascii="仿宋_GB2312" w:eastAsia="仿宋_GB2312" w:hint="eastAsia"/>
          <w:sz w:val="30"/>
          <w:szCs w:val="30"/>
          <w:u w:val="single"/>
        </w:rPr>
        <w:t xml:space="preserve">                      </w:t>
      </w:r>
    </w:p>
    <w:p w:rsidR="00200BDF" w:rsidRDefault="00A4588C" w:rsidP="00A4588C">
      <w:pPr>
        <w:rPr>
          <w:rFonts w:ascii="宋体" w:hAnsi="宋体" w:cs="宋体"/>
          <w:sz w:val="30"/>
          <w:szCs w:val="30"/>
        </w:rPr>
      </w:pPr>
      <w:r>
        <w:rPr>
          <w:rFonts w:ascii="仿宋_GB2312" w:eastAsia="仿宋_GB2312" w:hint="eastAsia"/>
          <w:sz w:val="30"/>
          <w:szCs w:val="30"/>
        </w:rPr>
        <w:t xml:space="preserve">           </w:t>
      </w:r>
      <w:r w:rsidR="00200BDF" w:rsidRPr="00A4588C">
        <w:rPr>
          <w:rFonts w:ascii="仿宋_GB2312" w:eastAsia="仿宋_GB2312" w:hint="eastAsia"/>
          <w:sz w:val="30"/>
          <w:szCs w:val="30"/>
        </w:rPr>
        <w:t>课程类别： 研究性教学课程</w:t>
      </w:r>
      <w:r w:rsidR="00200BDF" w:rsidRPr="00A4588C">
        <w:rPr>
          <w:rFonts w:ascii="宋体" w:hAnsi="宋体" w:cs="宋体" w:hint="eastAsia"/>
          <w:sz w:val="30"/>
          <w:szCs w:val="30"/>
        </w:rPr>
        <w:t xml:space="preserve">□  </w:t>
      </w:r>
      <w:r w:rsidR="00200BDF" w:rsidRPr="00A4588C">
        <w:rPr>
          <w:rFonts w:ascii="仿宋_GB2312" w:eastAsia="仿宋_GB2312" w:hint="eastAsia"/>
          <w:sz w:val="30"/>
          <w:szCs w:val="30"/>
        </w:rPr>
        <w:t>通识教育课程</w:t>
      </w:r>
      <w:r w:rsidR="00200BDF" w:rsidRPr="00A4588C">
        <w:rPr>
          <w:rFonts w:ascii="宋体" w:hAnsi="宋体" w:cs="宋体" w:hint="eastAsia"/>
          <w:sz w:val="30"/>
          <w:szCs w:val="30"/>
        </w:rPr>
        <w:t>□</w:t>
      </w:r>
    </w:p>
    <w:p w:rsidR="00E73BB5" w:rsidRDefault="00855F28" w:rsidP="00A4588C">
      <w:pPr>
        <w:rPr>
          <w:rFonts w:ascii="宋体" w:hAnsi="宋体" w:cs="宋体"/>
          <w:sz w:val="30"/>
          <w:szCs w:val="30"/>
        </w:rPr>
      </w:pPr>
      <w:r>
        <w:rPr>
          <w:rFonts w:ascii="宋体" w:hAnsi="宋体" w:cs="宋体" w:hint="eastAsia"/>
          <w:sz w:val="30"/>
          <w:szCs w:val="30"/>
        </w:rPr>
        <w:t xml:space="preserve">                      </w:t>
      </w:r>
      <w:r w:rsidR="00AC0FBA">
        <w:rPr>
          <w:rFonts w:ascii="仿宋_GB2312" w:eastAsia="仿宋_GB2312" w:hint="eastAsia"/>
          <w:sz w:val="30"/>
          <w:szCs w:val="30"/>
        </w:rPr>
        <w:t>顶峰课程</w:t>
      </w:r>
      <w:r w:rsidRPr="00A4588C">
        <w:rPr>
          <w:rFonts w:ascii="宋体" w:hAnsi="宋体" w:cs="宋体" w:hint="eastAsia"/>
          <w:sz w:val="30"/>
          <w:szCs w:val="30"/>
        </w:rPr>
        <w:t>□</w:t>
      </w:r>
      <w:r w:rsidR="00AC0FBA">
        <w:rPr>
          <w:rFonts w:ascii="宋体" w:hAnsi="宋体" w:cs="宋体" w:hint="eastAsia"/>
          <w:sz w:val="30"/>
          <w:szCs w:val="30"/>
        </w:rPr>
        <w:t xml:space="preserve"> </w:t>
      </w:r>
      <w:r w:rsidR="00E73BB5">
        <w:rPr>
          <w:rFonts w:ascii="宋体" w:hAnsi="宋体" w:cs="宋体" w:hint="eastAsia"/>
          <w:sz w:val="30"/>
          <w:szCs w:val="30"/>
        </w:rPr>
        <w:t xml:space="preserve">       </w:t>
      </w:r>
      <w:r w:rsidR="00AC0FBA">
        <w:rPr>
          <w:rFonts w:ascii="仿宋_GB2312" w:eastAsia="仿宋_GB2312" w:hint="eastAsia"/>
          <w:sz w:val="30"/>
          <w:szCs w:val="30"/>
        </w:rPr>
        <w:t>MOOC</w:t>
      </w:r>
      <w:r w:rsidR="00AC0FBA" w:rsidRPr="00A4588C">
        <w:rPr>
          <w:rFonts w:ascii="宋体" w:hAnsi="宋体" w:cs="宋体" w:hint="eastAsia"/>
          <w:sz w:val="30"/>
          <w:szCs w:val="30"/>
        </w:rPr>
        <w:t>□</w:t>
      </w:r>
      <w:r w:rsidR="00856773">
        <w:rPr>
          <w:rFonts w:ascii="宋体" w:hAnsi="宋体" w:cs="宋体" w:hint="eastAsia"/>
          <w:sz w:val="30"/>
          <w:szCs w:val="30"/>
        </w:rPr>
        <w:t xml:space="preserve"> </w:t>
      </w:r>
    </w:p>
    <w:p w:rsidR="00E73BB5" w:rsidRPr="00E73BB5" w:rsidRDefault="00E73BB5" w:rsidP="00A4588C">
      <w:pPr>
        <w:rPr>
          <w:rFonts w:ascii="宋体" w:hAnsi="宋体" w:cs="宋体"/>
          <w:sz w:val="30"/>
          <w:szCs w:val="30"/>
        </w:rPr>
      </w:pPr>
      <w:r>
        <w:rPr>
          <w:rFonts w:ascii="仿宋_GB2312" w:eastAsia="仿宋_GB2312" w:hint="eastAsia"/>
          <w:sz w:val="30"/>
          <w:szCs w:val="30"/>
        </w:rPr>
        <w:t xml:space="preserve">                      </w:t>
      </w:r>
      <w:r w:rsidR="00856773" w:rsidRPr="00856773">
        <w:rPr>
          <w:rFonts w:ascii="仿宋_GB2312" w:eastAsia="仿宋_GB2312" w:hint="eastAsia"/>
          <w:sz w:val="30"/>
          <w:szCs w:val="30"/>
        </w:rPr>
        <w:t>创新创业课</w:t>
      </w:r>
      <w:r w:rsidR="00856773" w:rsidRPr="00A4588C">
        <w:rPr>
          <w:rFonts w:ascii="宋体" w:hAnsi="宋体" w:cs="宋体" w:hint="eastAsia"/>
          <w:sz w:val="30"/>
          <w:szCs w:val="30"/>
        </w:rPr>
        <w:t>□</w:t>
      </w:r>
      <w:r>
        <w:rPr>
          <w:rFonts w:ascii="宋体" w:hAnsi="宋体" w:cs="宋体" w:hint="eastAsia"/>
          <w:sz w:val="30"/>
          <w:szCs w:val="30"/>
        </w:rPr>
        <w:t xml:space="preserve"> </w:t>
      </w:r>
      <w:r>
        <w:rPr>
          <w:rFonts w:ascii="仿宋_GB2312" w:eastAsia="仿宋_GB2312" w:hint="eastAsia"/>
          <w:sz w:val="30"/>
          <w:szCs w:val="30"/>
        </w:rPr>
        <w:t>新趋势专业选修</w:t>
      </w:r>
      <w:r w:rsidRPr="00856773">
        <w:rPr>
          <w:rFonts w:ascii="仿宋_GB2312" w:eastAsia="仿宋_GB2312" w:hint="eastAsia"/>
          <w:sz w:val="30"/>
          <w:szCs w:val="30"/>
        </w:rPr>
        <w:t>课</w:t>
      </w:r>
      <w:r>
        <w:rPr>
          <w:rFonts w:ascii="仿宋_GB2312" w:eastAsia="仿宋_GB2312" w:hint="eastAsia"/>
          <w:sz w:val="30"/>
          <w:szCs w:val="30"/>
        </w:rPr>
        <w:t>程</w:t>
      </w:r>
      <w:r w:rsidRPr="00A4588C">
        <w:rPr>
          <w:rFonts w:ascii="宋体" w:hAnsi="宋体" w:cs="宋体" w:hint="eastAsia"/>
          <w:sz w:val="30"/>
          <w:szCs w:val="30"/>
        </w:rPr>
        <w:t>□</w:t>
      </w:r>
      <w:r>
        <w:rPr>
          <w:rFonts w:ascii="仿宋_GB2312" w:eastAsia="仿宋_GB2312" w:hint="eastAsia"/>
          <w:sz w:val="30"/>
          <w:szCs w:val="30"/>
        </w:rPr>
        <w:t xml:space="preserve">       </w:t>
      </w:r>
    </w:p>
    <w:p w:rsidR="00200BDF" w:rsidRPr="00A4588C" w:rsidRDefault="00A4588C" w:rsidP="00A4588C">
      <w:pPr>
        <w:rPr>
          <w:rFonts w:ascii="仿宋_GB2312" w:eastAsia="仿宋_GB2312"/>
          <w:sz w:val="30"/>
          <w:szCs w:val="30"/>
          <w:u w:val="single"/>
        </w:rPr>
      </w:pPr>
      <w:r>
        <w:rPr>
          <w:rFonts w:ascii="仿宋_GB2312" w:eastAsia="仿宋_GB2312" w:hint="eastAsia"/>
          <w:sz w:val="30"/>
          <w:szCs w:val="30"/>
        </w:rPr>
        <w:t xml:space="preserve">           </w:t>
      </w:r>
      <w:r w:rsidR="00200BDF" w:rsidRPr="00A4588C">
        <w:rPr>
          <w:rFonts w:ascii="仿宋_GB2312" w:eastAsia="仿宋_GB2312" w:hint="eastAsia"/>
          <w:sz w:val="30"/>
          <w:szCs w:val="30"/>
        </w:rPr>
        <w:t xml:space="preserve">开课单位：  </w:t>
      </w:r>
      <w:r w:rsidR="00200BDF" w:rsidRPr="00A4588C">
        <w:rPr>
          <w:rFonts w:ascii="仿宋_GB2312" w:eastAsia="仿宋_GB2312" w:hint="eastAsia"/>
          <w:sz w:val="30"/>
          <w:szCs w:val="30"/>
          <w:u w:val="single"/>
        </w:rPr>
        <w:t xml:space="preserve">                      </w:t>
      </w:r>
    </w:p>
    <w:p w:rsidR="00200BDF" w:rsidRPr="00A4588C" w:rsidRDefault="00A4588C" w:rsidP="00A4588C">
      <w:pPr>
        <w:rPr>
          <w:rFonts w:ascii="仿宋_GB2312" w:eastAsia="仿宋_GB2312"/>
          <w:b/>
          <w:sz w:val="30"/>
          <w:szCs w:val="30"/>
          <w:u w:val="single"/>
        </w:rPr>
      </w:pPr>
      <w:r>
        <w:rPr>
          <w:rFonts w:ascii="仿宋_GB2312" w:eastAsia="仿宋_GB2312" w:hint="eastAsia"/>
          <w:sz w:val="30"/>
          <w:szCs w:val="30"/>
        </w:rPr>
        <w:t xml:space="preserve">           </w:t>
      </w:r>
      <w:r w:rsidR="00200BDF" w:rsidRPr="00A4588C">
        <w:rPr>
          <w:rFonts w:ascii="仿宋_GB2312" w:eastAsia="仿宋_GB2312" w:hint="eastAsia"/>
          <w:sz w:val="30"/>
          <w:szCs w:val="30"/>
        </w:rPr>
        <w:t xml:space="preserve">填表日期：  </w:t>
      </w:r>
      <w:r w:rsidR="00200BDF" w:rsidRPr="00A4588C">
        <w:rPr>
          <w:rFonts w:ascii="仿宋_GB2312" w:eastAsia="仿宋_GB2312" w:hint="eastAsia"/>
          <w:sz w:val="30"/>
          <w:szCs w:val="30"/>
          <w:u w:val="single"/>
        </w:rPr>
        <w:t xml:space="preserve">                      </w:t>
      </w:r>
    </w:p>
    <w:p w:rsidR="00200BDF" w:rsidRPr="007D3B19" w:rsidRDefault="00200BDF" w:rsidP="00200BDF">
      <w:pPr>
        <w:jc w:val="center"/>
        <w:rPr>
          <w:rFonts w:ascii="仿宋_GB2312" w:eastAsia="仿宋_GB2312"/>
          <w:b/>
          <w:sz w:val="36"/>
          <w:szCs w:val="36"/>
        </w:rPr>
      </w:pPr>
    </w:p>
    <w:p w:rsidR="00200BDF" w:rsidRPr="00E73BB5" w:rsidRDefault="00200BDF" w:rsidP="00200BDF">
      <w:pPr>
        <w:jc w:val="center"/>
        <w:rPr>
          <w:sz w:val="28"/>
          <w:szCs w:val="28"/>
        </w:rPr>
      </w:pPr>
    </w:p>
    <w:p w:rsidR="005171DB" w:rsidRDefault="005171DB" w:rsidP="00200BDF">
      <w:pPr>
        <w:jc w:val="center"/>
        <w:rPr>
          <w:rFonts w:ascii="楷体_GB2312" w:eastAsia="楷体_GB2312"/>
          <w:sz w:val="30"/>
          <w:szCs w:val="30"/>
        </w:rPr>
      </w:pPr>
    </w:p>
    <w:p w:rsidR="00200BDF" w:rsidRPr="00642ED7" w:rsidRDefault="00200BDF" w:rsidP="00200BDF">
      <w:pPr>
        <w:jc w:val="center"/>
        <w:rPr>
          <w:rFonts w:ascii="楷体_GB2312" w:eastAsia="楷体_GB2312"/>
          <w:b/>
          <w:sz w:val="30"/>
          <w:szCs w:val="30"/>
        </w:rPr>
      </w:pPr>
      <w:r w:rsidRPr="00642ED7">
        <w:rPr>
          <w:rFonts w:ascii="楷体_GB2312" w:eastAsia="楷体_GB2312" w:hint="eastAsia"/>
          <w:sz w:val="30"/>
          <w:szCs w:val="30"/>
        </w:rPr>
        <w:t>中国药科大学教务处</w:t>
      </w:r>
    </w:p>
    <w:p w:rsidR="00200BDF" w:rsidRPr="00FD374A" w:rsidRDefault="00200BDF" w:rsidP="00200BDF">
      <w:pPr>
        <w:jc w:val="center"/>
        <w:rPr>
          <w:rFonts w:ascii="楷体_GB2312" w:eastAsia="楷体_GB2312"/>
          <w:sz w:val="30"/>
          <w:szCs w:val="30"/>
        </w:rPr>
      </w:pPr>
      <w:r w:rsidRPr="00642ED7">
        <w:rPr>
          <w:rFonts w:ascii="楷体_GB2312" w:eastAsia="楷体_GB2312" w:hint="eastAsia"/>
          <w:sz w:val="30"/>
          <w:szCs w:val="30"/>
        </w:rPr>
        <w:t>二O一</w:t>
      </w:r>
      <w:r w:rsidR="00BE7C85">
        <w:rPr>
          <w:rFonts w:ascii="楷体_GB2312" w:eastAsia="楷体_GB2312" w:hint="eastAsia"/>
          <w:sz w:val="30"/>
          <w:szCs w:val="30"/>
        </w:rPr>
        <w:t>九</w:t>
      </w:r>
      <w:r w:rsidRPr="00642ED7">
        <w:rPr>
          <w:rFonts w:ascii="楷体_GB2312" w:eastAsia="楷体_GB2312" w:hint="eastAsia"/>
          <w:sz w:val="30"/>
          <w:szCs w:val="30"/>
        </w:rPr>
        <w:t>年</w:t>
      </w:r>
      <w:r w:rsidR="00BE004E">
        <w:rPr>
          <w:rFonts w:ascii="楷体_GB2312" w:eastAsia="楷体_GB2312" w:hint="eastAsia"/>
          <w:sz w:val="30"/>
          <w:szCs w:val="30"/>
        </w:rPr>
        <w:t>四</w:t>
      </w:r>
      <w:r w:rsidRPr="00642ED7">
        <w:rPr>
          <w:rFonts w:ascii="楷体_GB2312" w:eastAsia="楷体_GB2312" w:hint="eastAsia"/>
          <w:sz w:val="30"/>
          <w:szCs w:val="30"/>
        </w:rPr>
        <w:t>月</w:t>
      </w:r>
    </w:p>
    <w:p w:rsidR="00540033" w:rsidRDefault="00540033" w:rsidP="00200BDF">
      <w:pPr>
        <w:rPr>
          <w:rFonts w:ascii="宋体" w:hAnsi="宋体"/>
          <w:b/>
          <w:sz w:val="28"/>
          <w:szCs w:val="28"/>
        </w:rPr>
      </w:pPr>
    </w:p>
    <w:p w:rsidR="00200BDF" w:rsidRPr="00117E2C" w:rsidRDefault="00200BDF" w:rsidP="00200BDF">
      <w:pPr>
        <w:rPr>
          <w:rFonts w:ascii="宋体" w:hAnsi="宋体"/>
          <w:b/>
          <w:sz w:val="28"/>
          <w:szCs w:val="28"/>
        </w:rPr>
      </w:pPr>
      <w:r w:rsidRPr="00117E2C">
        <w:rPr>
          <w:rFonts w:ascii="宋体" w:hAnsi="宋体" w:hint="eastAsia"/>
          <w:b/>
          <w:sz w:val="28"/>
          <w:szCs w:val="28"/>
        </w:rPr>
        <w:lastRenderedPageBreak/>
        <w:t>一、课程基本情况</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1075"/>
        <w:gridCol w:w="1076"/>
        <w:gridCol w:w="626"/>
        <w:gridCol w:w="634"/>
        <w:gridCol w:w="427"/>
        <w:gridCol w:w="311"/>
        <w:gridCol w:w="165"/>
        <w:gridCol w:w="652"/>
        <w:gridCol w:w="78"/>
        <w:gridCol w:w="353"/>
        <w:gridCol w:w="727"/>
        <w:gridCol w:w="896"/>
        <w:gridCol w:w="355"/>
        <w:gridCol w:w="1989"/>
      </w:tblGrid>
      <w:tr w:rsidR="00200BDF" w:rsidRPr="00CD0436" w:rsidTr="00D15F4E">
        <w:trPr>
          <w:trHeight w:val="465"/>
        </w:trPr>
        <w:tc>
          <w:tcPr>
            <w:tcW w:w="1791" w:type="dxa"/>
            <w:gridSpan w:val="2"/>
            <w:vAlign w:val="center"/>
          </w:tcPr>
          <w:p w:rsidR="00200BDF" w:rsidRPr="00CD0436" w:rsidRDefault="00200BDF" w:rsidP="00D15F4E">
            <w:pPr>
              <w:jc w:val="center"/>
              <w:rPr>
                <w:szCs w:val="21"/>
              </w:rPr>
            </w:pPr>
            <w:r w:rsidRPr="00CD0436">
              <w:rPr>
                <w:rFonts w:hint="eastAsia"/>
                <w:szCs w:val="21"/>
              </w:rPr>
              <w:t>课程名称（中）</w:t>
            </w:r>
          </w:p>
        </w:tc>
        <w:tc>
          <w:tcPr>
            <w:tcW w:w="8289" w:type="dxa"/>
            <w:gridSpan w:val="13"/>
            <w:vAlign w:val="center"/>
          </w:tcPr>
          <w:p w:rsidR="00200BDF" w:rsidRPr="00CD0436" w:rsidRDefault="00200BDF" w:rsidP="00D15F4E">
            <w:pPr>
              <w:jc w:val="center"/>
              <w:rPr>
                <w:szCs w:val="21"/>
              </w:rPr>
            </w:pPr>
          </w:p>
        </w:tc>
      </w:tr>
      <w:tr w:rsidR="00200BDF" w:rsidRPr="00CD0436" w:rsidTr="00D15F4E">
        <w:trPr>
          <w:trHeight w:val="465"/>
        </w:trPr>
        <w:tc>
          <w:tcPr>
            <w:tcW w:w="1791" w:type="dxa"/>
            <w:gridSpan w:val="2"/>
            <w:vAlign w:val="center"/>
          </w:tcPr>
          <w:p w:rsidR="00200BDF" w:rsidRPr="00CD0436" w:rsidRDefault="00200BDF" w:rsidP="00D15F4E">
            <w:pPr>
              <w:jc w:val="center"/>
              <w:rPr>
                <w:szCs w:val="21"/>
              </w:rPr>
            </w:pPr>
            <w:r w:rsidRPr="00CD0436">
              <w:rPr>
                <w:rFonts w:hint="eastAsia"/>
                <w:szCs w:val="21"/>
              </w:rPr>
              <w:t>课程名称（英）</w:t>
            </w:r>
          </w:p>
        </w:tc>
        <w:tc>
          <w:tcPr>
            <w:tcW w:w="8289" w:type="dxa"/>
            <w:gridSpan w:val="13"/>
            <w:vAlign w:val="center"/>
          </w:tcPr>
          <w:p w:rsidR="00200BDF" w:rsidRPr="00CD0436" w:rsidRDefault="00200BDF" w:rsidP="00D15F4E">
            <w:pPr>
              <w:jc w:val="center"/>
              <w:rPr>
                <w:szCs w:val="21"/>
              </w:rPr>
            </w:pPr>
          </w:p>
        </w:tc>
      </w:tr>
      <w:tr w:rsidR="00200BDF" w:rsidRPr="00CD0436" w:rsidTr="00D15F4E">
        <w:trPr>
          <w:trHeight w:val="465"/>
        </w:trPr>
        <w:tc>
          <w:tcPr>
            <w:tcW w:w="1791" w:type="dxa"/>
            <w:gridSpan w:val="2"/>
            <w:vAlign w:val="center"/>
          </w:tcPr>
          <w:p w:rsidR="00200BDF" w:rsidRPr="00CD0436" w:rsidRDefault="00200BDF" w:rsidP="00D15F4E">
            <w:pPr>
              <w:jc w:val="center"/>
              <w:rPr>
                <w:szCs w:val="21"/>
              </w:rPr>
            </w:pPr>
            <w:r w:rsidRPr="00CD0436">
              <w:rPr>
                <w:rFonts w:hint="eastAsia"/>
                <w:szCs w:val="21"/>
              </w:rPr>
              <w:t>学时</w:t>
            </w:r>
          </w:p>
        </w:tc>
        <w:tc>
          <w:tcPr>
            <w:tcW w:w="1076" w:type="dxa"/>
            <w:vAlign w:val="center"/>
          </w:tcPr>
          <w:p w:rsidR="00200BDF" w:rsidRPr="00CD0436" w:rsidRDefault="00200BDF" w:rsidP="00D15F4E">
            <w:pPr>
              <w:jc w:val="center"/>
              <w:rPr>
                <w:szCs w:val="21"/>
              </w:rPr>
            </w:pPr>
          </w:p>
        </w:tc>
        <w:tc>
          <w:tcPr>
            <w:tcW w:w="1260" w:type="dxa"/>
            <w:gridSpan w:val="2"/>
            <w:vAlign w:val="center"/>
          </w:tcPr>
          <w:p w:rsidR="00200BDF" w:rsidRPr="00CD0436" w:rsidRDefault="00200BDF" w:rsidP="00D15F4E">
            <w:pPr>
              <w:ind w:leftChars="-51" w:left="-13" w:rightChars="-51" w:right="-107" w:hangingChars="45" w:hanging="94"/>
              <w:jc w:val="center"/>
              <w:rPr>
                <w:szCs w:val="21"/>
              </w:rPr>
            </w:pPr>
            <w:r w:rsidRPr="00CD0436">
              <w:rPr>
                <w:rFonts w:hint="eastAsia"/>
                <w:szCs w:val="21"/>
              </w:rPr>
              <w:t>学分</w:t>
            </w:r>
          </w:p>
        </w:tc>
        <w:tc>
          <w:tcPr>
            <w:tcW w:w="738" w:type="dxa"/>
            <w:gridSpan w:val="2"/>
            <w:vAlign w:val="center"/>
          </w:tcPr>
          <w:p w:rsidR="00200BDF" w:rsidRPr="00CD0436" w:rsidRDefault="00200BDF" w:rsidP="00D15F4E">
            <w:pPr>
              <w:ind w:leftChars="-51" w:left="-13" w:rightChars="-51" w:right="-107" w:hangingChars="45" w:hanging="94"/>
              <w:jc w:val="center"/>
              <w:rPr>
                <w:szCs w:val="21"/>
              </w:rPr>
            </w:pPr>
          </w:p>
        </w:tc>
        <w:tc>
          <w:tcPr>
            <w:tcW w:w="2871" w:type="dxa"/>
            <w:gridSpan w:val="6"/>
            <w:vAlign w:val="center"/>
          </w:tcPr>
          <w:p w:rsidR="00200BDF" w:rsidRPr="00CD0436" w:rsidRDefault="00200BDF" w:rsidP="00D15F4E">
            <w:pPr>
              <w:ind w:leftChars="-51" w:left="-13" w:rightChars="-51" w:right="-107" w:hangingChars="45" w:hanging="94"/>
              <w:jc w:val="center"/>
              <w:rPr>
                <w:szCs w:val="21"/>
              </w:rPr>
            </w:pPr>
            <w:r w:rsidRPr="00CD0436">
              <w:rPr>
                <w:rFonts w:hint="eastAsia"/>
                <w:szCs w:val="21"/>
              </w:rPr>
              <w:t>是否作为全校</w:t>
            </w:r>
            <w:r>
              <w:rPr>
                <w:rFonts w:hint="eastAsia"/>
                <w:szCs w:val="21"/>
              </w:rPr>
              <w:t>选修课程开设过</w:t>
            </w:r>
          </w:p>
        </w:tc>
        <w:tc>
          <w:tcPr>
            <w:tcW w:w="2344" w:type="dxa"/>
            <w:gridSpan w:val="2"/>
            <w:vAlign w:val="center"/>
          </w:tcPr>
          <w:p w:rsidR="00200BDF" w:rsidRPr="00CD0436" w:rsidRDefault="00200BDF" w:rsidP="00D15F4E">
            <w:pPr>
              <w:ind w:leftChars="-51" w:left="-13" w:rightChars="-51" w:right="-107" w:hangingChars="45" w:hanging="94"/>
              <w:jc w:val="center"/>
              <w:rPr>
                <w:szCs w:val="21"/>
              </w:rPr>
            </w:pPr>
          </w:p>
        </w:tc>
      </w:tr>
      <w:tr w:rsidR="00200BDF" w:rsidRPr="00CD0436" w:rsidTr="00D15F4E">
        <w:trPr>
          <w:trHeight w:val="465"/>
        </w:trPr>
        <w:tc>
          <w:tcPr>
            <w:tcW w:w="1791" w:type="dxa"/>
            <w:gridSpan w:val="2"/>
            <w:vAlign w:val="center"/>
          </w:tcPr>
          <w:p w:rsidR="00200BDF" w:rsidRPr="00CD0436" w:rsidRDefault="00200BDF" w:rsidP="00D15F4E">
            <w:pPr>
              <w:ind w:leftChars="-51" w:left="-13" w:rightChars="-55" w:right="-115" w:hangingChars="45" w:hanging="94"/>
              <w:jc w:val="center"/>
              <w:rPr>
                <w:szCs w:val="21"/>
              </w:rPr>
            </w:pPr>
            <w:r w:rsidRPr="00CD0436">
              <w:rPr>
                <w:rFonts w:hint="eastAsia"/>
                <w:szCs w:val="21"/>
              </w:rPr>
              <w:t>计划开课时间</w:t>
            </w:r>
          </w:p>
        </w:tc>
        <w:tc>
          <w:tcPr>
            <w:tcW w:w="8289" w:type="dxa"/>
            <w:gridSpan w:val="13"/>
            <w:vAlign w:val="center"/>
          </w:tcPr>
          <w:p w:rsidR="00200BDF" w:rsidRPr="00CD0436" w:rsidRDefault="00200BDF" w:rsidP="00D15F4E">
            <w:pPr>
              <w:ind w:leftChars="-51" w:left="-13" w:rightChars="-51" w:right="-107" w:hangingChars="45" w:hanging="94"/>
              <w:jc w:val="center"/>
              <w:rPr>
                <w:szCs w:val="21"/>
              </w:rPr>
            </w:pPr>
          </w:p>
        </w:tc>
      </w:tr>
      <w:tr w:rsidR="00200BDF" w:rsidRPr="00CD0436" w:rsidTr="00D15F4E">
        <w:trPr>
          <w:trHeight w:val="465"/>
        </w:trPr>
        <w:tc>
          <w:tcPr>
            <w:tcW w:w="1791" w:type="dxa"/>
            <w:gridSpan w:val="2"/>
            <w:vAlign w:val="center"/>
          </w:tcPr>
          <w:p w:rsidR="00200BDF" w:rsidRPr="00CD0436" w:rsidRDefault="00200BDF" w:rsidP="00D15F4E">
            <w:pPr>
              <w:ind w:leftChars="-51" w:left="-13" w:rightChars="-55" w:right="-115" w:hangingChars="45" w:hanging="94"/>
              <w:jc w:val="center"/>
              <w:rPr>
                <w:szCs w:val="21"/>
              </w:rPr>
            </w:pPr>
            <w:r w:rsidRPr="00DC3E84">
              <w:rPr>
                <w:rFonts w:hint="eastAsia"/>
                <w:szCs w:val="21"/>
              </w:rPr>
              <w:t>授课对象要求</w:t>
            </w:r>
          </w:p>
        </w:tc>
        <w:tc>
          <w:tcPr>
            <w:tcW w:w="8289" w:type="dxa"/>
            <w:gridSpan w:val="13"/>
            <w:vAlign w:val="center"/>
          </w:tcPr>
          <w:p w:rsidR="00200BDF" w:rsidRPr="00CD0436" w:rsidRDefault="00200BDF" w:rsidP="00D15F4E">
            <w:pPr>
              <w:ind w:leftChars="-51" w:left="-13" w:rightChars="-51" w:right="-107" w:hangingChars="45" w:hanging="94"/>
              <w:jc w:val="center"/>
              <w:rPr>
                <w:szCs w:val="21"/>
              </w:rPr>
            </w:pPr>
          </w:p>
        </w:tc>
      </w:tr>
      <w:tr w:rsidR="00BE77C3" w:rsidRPr="00CD0436" w:rsidTr="00BE77C3">
        <w:trPr>
          <w:trHeight w:val="465"/>
        </w:trPr>
        <w:tc>
          <w:tcPr>
            <w:tcW w:w="1791" w:type="dxa"/>
            <w:gridSpan w:val="2"/>
            <w:vAlign w:val="center"/>
          </w:tcPr>
          <w:p w:rsidR="00BE77C3" w:rsidRPr="00BE77C3" w:rsidRDefault="00BE77C3" w:rsidP="00D15F4E">
            <w:pPr>
              <w:ind w:leftChars="-51" w:left="-13" w:rightChars="-55" w:right="-115" w:hangingChars="45" w:hanging="94"/>
              <w:jc w:val="center"/>
              <w:rPr>
                <w:szCs w:val="21"/>
              </w:rPr>
            </w:pPr>
            <w:r w:rsidRPr="00BE77C3">
              <w:rPr>
                <w:rFonts w:hint="eastAsia"/>
                <w:szCs w:val="21"/>
              </w:rPr>
              <w:t>课程选题</w:t>
            </w:r>
            <w:r w:rsidRPr="00BE77C3">
              <w:rPr>
                <w:rFonts w:hint="eastAsia"/>
                <w:szCs w:val="21"/>
              </w:rPr>
              <w:t xml:space="preserve"> </w:t>
            </w:r>
          </w:p>
          <w:p w:rsidR="00BE77C3" w:rsidRPr="00EF64FA" w:rsidRDefault="00BE77C3" w:rsidP="00D15F4E">
            <w:pPr>
              <w:ind w:leftChars="-51" w:left="-13" w:rightChars="-55" w:right="-115" w:hangingChars="45" w:hanging="94"/>
              <w:jc w:val="center"/>
              <w:rPr>
                <w:szCs w:val="21"/>
                <w:highlight w:val="yellow"/>
              </w:rPr>
            </w:pPr>
            <w:r w:rsidRPr="00BE77C3">
              <w:rPr>
                <w:rFonts w:hint="eastAsia"/>
                <w:szCs w:val="21"/>
              </w:rPr>
              <w:t>（通识课程填写）</w:t>
            </w:r>
          </w:p>
        </w:tc>
        <w:tc>
          <w:tcPr>
            <w:tcW w:w="2763" w:type="dxa"/>
            <w:gridSpan w:val="4"/>
            <w:vAlign w:val="center"/>
          </w:tcPr>
          <w:p w:rsidR="00BE77C3" w:rsidRPr="00BE77C3" w:rsidRDefault="00BE77C3" w:rsidP="00DE5054">
            <w:pPr>
              <w:ind w:leftChars="-51" w:left="-13" w:rightChars="-55" w:right="-115" w:hangingChars="45" w:hanging="94"/>
              <w:rPr>
                <w:szCs w:val="21"/>
                <w:highlight w:val="yellow"/>
              </w:rPr>
            </w:pPr>
            <w:r w:rsidRPr="00CD0436">
              <w:rPr>
                <w:rFonts w:hint="eastAsia"/>
                <w:szCs w:val="21"/>
              </w:rPr>
              <w:t>□</w:t>
            </w:r>
            <w:r>
              <w:rPr>
                <w:rFonts w:hint="eastAsia"/>
                <w:szCs w:val="21"/>
              </w:rPr>
              <w:t>重点</w:t>
            </w:r>
            <w:r>
              <w:rPr>
                <w:rFonts w:hint="eastAsia"/>
                <w:szCs w:val="21"/>
              </w:rPr>
              <w:t xml:space="preserve">        </w:t>
            </w:r>
            <w:r w:rsidRPr="00CD0436">
              <w:rPr>
                <w:rFonts w:hint="eastAsia"/>
                <w:szCs w:val="21"/>
              </w:rPr>
              <w:t>□</w:t>
            </w:r>
            <w:r>
              <w:rPr>
                <w:rFonts w:hint="eastAsia"/>
                <w:szCs w:val="21"/>
              </w:rPr>
              <w:t>一般</w:t>
            </w:r>
          </w:p>
        </w:tc>
        <w:tc>
          <w:tcPr>
            <w:tcW w:w="1128" w:type="dxa"/>
            <w:gridSpan w:val="3"/>
            <w:vAlign w:val="center"/>
          </w:tcPr>
          <w:p w:rsidR="00BE77C3" w:rsidRPr="00BE77C3" w:rsidRDefault="00BE77C3" w:rsidP="00DE5054">
            <w:pPr>
              <w:ind w:leftChars="-51" w:left="-13" w:rightChars="-55" w:right="-115" w:hangingChars="45" w:hanging="94"/>
              <w:rPr>
                <w:szCs w:val="21"/>
                <w:highlight w:val="yellow"/>
              </w:rPr>
            </w:pPr>
            <w:r w:rsidRPr="00BE77C3">
              <w:rPr>
                <w:rFonts w:hint="eastAsia"/>
                <w:szCs w:val="21"/>
              </w:rPr>
              <w:t>课程类别</w:t>
            </w:r>
          </w:p>
        </w:tc>
        <w:tc>
          <w:tcPr>
            <w:tcW w:w="4398" w:type="dxa"/>
            <w:gridSpan w:val="6"/>
            <w:vAlign w:val="center"/>
          </w:tcPr>
          <w:p w:rsidR="00BE77C3" w:rsidRDefault="00BE77C3" w:rsidP="00DE5054">
            <w:pPr>
              <w:ind w:leftChars="-51" w:left="-13" w:rightChars="-55" w:right="-115" w:hangingChars="45" w:hanging="94"/>
              <w:rPr>
                <w:szCs w:val="21"/>
              </w:rPr>
            </w:pPr>
            <w:r w:rsidRPr="00CD0436">
              <w:rPr>
                <w:rFonts w:hint="eastAsia"/>
                <w:szCs w:val="21"/>
              </w:rPr>
              <w:t>□</w:t>
            </w:r>
            <w:r w:rsidR="00717CB6">
              <w:rPr>
                <w:rFonts w:hint="eastAsia"/>
                <w:szCs w:val="21"/>
              </w:rPr>
              <w:t>国药系列</w:t>
            </w:r>
            <w:r w:rsidR="00717CB6">
              <w:rPr>
                <w:rFonts w:hint="eastAsia"/>
                <w:szCs w:val="21"/>
              </w:rPr>
              <w:t xml:space="preserve">   </w:t>
            </w:r>
            <w:r w:rsidRPr="00CD0436">
              <w:rPr>
                <w:rFonts w:hint="eastAsia"/>
                <w:szCs w:val="21"/>
              </w:rPr>
              <w:t>□</w:t>
            </w:r>
            <w:r w:rsidR="00717CB6">
              <w:rPr>
                <w:rFonts w:hint="eastAsia"/>
                <w:szCs w:val="21"/>
              </w:rPr>
              <w:t>沟通与协作</w:t>
            </w:r>
            <w:r w:rsidR="00717CB6">
              <w:rPr>
                <w:rFonts w:hint="eastAsia"/>
                <w:szCs w:val="21"/>
              </w:rPr>
              <w:t xml:space="preserve">   </w:t>
            </w:r>
            <w:r w:rsidRPr="00CD0436">
              <w:rPr>
                <w:rFonts w:hint="eastAsia"/>
                <w:szCs w:val="21"/>
              </w:rPr>
              <w:t>□</w:t>
            </w:r>
            <w:r w:rsidR="00717CB6">
              <w:rPr>
                <w:rFonts w:hint="eastAsia"/>
                <w:szCs w:val="21"/>
              </w:rPr>
              <w:t>科学技术史</w:t>
            </w:r>
          </w:p>
          <w:p w:rsidR="00BE77C3" w:rsidRPr="00BE77C3" w:rsidRDefault="00BE77C3" w:rsidP="00717CB6">
            <w:pPr>
              <w:ind w:leftChars="-51" w:left="-13" w:rightChars="-55" w:right="-115" w:hangingChars="45" w:hanging="94"/>
              <w:rPr>
                <w:szCs w:val="21"/>
                <w:highlight w:val="yellow"/>
              </w:rPr>
            </w:pPr>
            <w:r w:rsidRPr="00CD0436">
              <w:rPr>
                <w:rFonts w:hint="eastAsia"/>
                <w:szCs w:val="21"/>
              </w:rPr>
              <w:t>□</w:t>
            </w:r>
            <w:r w:rsidR="00717CB6">
              <w:rPr>
                <w:rFonts w:hint="eastAsia"/>
                <w:szCs w:val="21"/>
              </w:rPr>
              <w:t>跨文化交流</w:t>
            </w:r>
            <w:r>
              <w:rPr>
                <w:rFonts w:hint="eastAsia"/>
                <w:szCs w:val="21"/>
              </w:rPr>
              <w:t xml:space="preserve">     </w:t>
            </w:r>
            <w:r w:rsidRPr="00CD0436">
              <w:rPr>
                <w:rFonts w:hint="eastAsia"/>
                <w:szCs w:val="21"/>
              </w:rPr>
              <w:t>□</w:t>
            </w:r>
            <w:r>
              <w:rPr>
                <w:rFonts w:hint="eastAsia"/>
                <w:szCs w:val="21"/>
              </w:rPr>
              <w:t>艺术类</w:t>
            </w:r>
          </w:p>
        </w:tc>
      </w:tr>
      <w:tr w:rsidR="00FD374A" w:rsidRPr="00CD0436" w:rsidTr="00D15F4E">
        <w:trPr>
          <w:trHeight w:val="465"/>
        </w:trPr>
        <w:tc>
          <w:tcPr>
            <w:tcW w:w="1791" w:type="dxa"/>
            <w:gridSpan w:val="2"/>
            <w:vAlign w:val="center"/>
          </w:tcPr>
          <w:p w:rsidR="00FD374A" w:rsidRDefault="00FD374A" w:rsidP="00D15F4E">
            <w:pPr>
              <w:ind w:leftChars="-51" w:left="-13" w:rightChars="-55" w:right="-115" w:hangingChars="45" w:hanging="94"/>
              <w:jc w:val="center"/>
              <w:rPr>
                <w:szCs w:val="21"/>
              </w:rPr>
            </w:pPr>
            <w:r>
              <w:rPr>
                <w:rFonts w:hint="eastAsia"/>
                <w:szCs w:val="21"/>
              </w:rPr>
              <w:t>课程类别</w:t>
            </w:r>
          </w:p>
          <w:p w:rsidR="00FD374A" w:rsidRPr="00CD0436" w:rsidRDefault="00FD374A" w:rsidP="00D50AB9">
            <w:pPr>
              <w:ind w:leftChars="-51" w:left="-13" w:rightChars="-55" w:right="-115" w:hangingChars="45" w:hanging="94"/>
              <w:jc w:val="center"/>
              <w:rPr>
                <w:szCs w:val="21"/>
              </w:rPr>
            </w:pPr>
            <w:r>
              <w:rPr>
                <w:rFonts w:hint="eastAsia"/>
                <w:szCs w:val="21"/>
              </w:rPr>
              <w:t>（</w:t>
            </w:r>
            <w:r w:rsidR="00AD3292">
              <w:rPr>
                <w:rFonts w:hint="eastAsia"/>
                <w:szCs w:val="21"/>
              </w:rPr>
              <w:t>顶峰</w:t>
            </w:r>
            <w:r w:rsidR="00D50AB9">
              <w:rPr>
                <w:rFonts w:hint="eastAsia"/>
                <w:szCs w:val="21"/>
              </w:rPr>
              <w:t>课程</w:t>
            </w:r>
            <w:r>
              <w:rPr>
                <w:rFonts w:hint="eastAsia"/>
                <w:szCs w:val="21"/>
              </w:rPr>
              <w:t>填写）</w:t>
            </w:r>
          </w:p>
        </w:tc>
        <w:tc>
          <w:tcPr>
            <w:tcW w:w="8289" w:type="dxa"/>
            <w:gridSpan w:val="13"/>
            <w:vAlign w:val="center"/>
          </w:tcPr>
          <w:p w:rsidR="00FD374A" w:rsidRPr="00CD0436" w:rsidRDefault="00FD374A" w:rsidP="00AD3292">
            <w:pPr>
              <w:ind w:leftChars="-51" w:left="-13" w:rightChars="-55" w:right="-115" w:hangingChars="45" w:hanging="94"/>
              <w:rPr>
                <w:szCs w:val="21"/>
              </w:rPr>
            </w:pPr>
            <w:r w:rsidRPr="00CD0436">
              <w:rPr>
                <w:rFonts w:hint="eastAsia"/>
                <w:szCs w:val="21"/>
              </w:rPr>
              <w:t>□</w:t>
            </w:r>
            <w:r w:rsidR="00D50AB9">
              <w:rPr>
                <w:rFonts w:hint="eastAsia"/>
                <w:szCs w:val="21"/>
              </w:rPr>
              <w:t>顶峰项目</w:t>
            </w:r>
            <w:r w:rsidR="00AD3292">
              <w:rPr>
                <w:rFonts w:hint="eastAsia"/>
                <w:szCs w:val="21"/>
              </w:rPr>
              <w:t>选题</w:t>
            </w:r>
            <w:r>
              <w:rPr>
                <w:rFonts w:hint="eastAsia"/>
                <w:szCs w:val="21"/>
              </w:rPr>
              <w:t xml:space="preserve"> </w:t>
            </w:r>
            <w:r w:rsidR="00DE5054">
              <w:rPr>
                <w:rFonts w:hint="eastAsia"/>
                <w:szCs w:val="21"/>
              </w:rPr>
              <w:t xml:space="preserve">  </w:t>
            </w:r>
            <w:r w:rsidR="00AD3292">
              <w:rPr>
                <w:rFonts w:hint="eastAsia"/>
                <w:szCs w:val="21"/>
              </w:rPr>
              <w:t xml:space="preserve">   </w:t>
            </w:r>
            <w:r>
              <w:rPr>
                <w:rFonts w:hint="eastAsia"/>
                <w:szCs w:val="21"/>
              </w:rPr>
              <w:t xml:space="preserve">  </w:t>
            </w:r>
            <w:r w:rsidRPr="00CD0436">
              <w:rPr>
                <w:rFonts w:hint="eastAsia"/>
                <w:szCs w:val="21"/>
              </w:rPr>
              <w:t>□</w:t>
            </w:r>
            <w:r w:rsidR="00D50AB9">
              <w:rPr>
                <w:rFonts w:hint="eastAsia"/>
                <w:szCs w:val="21"/>
              </w:rPr>
              <w:t>综合性</w:t>
            </w:r>
            <w:r w:rsidR="00D50AB9">
              <w:rPr>
                <w:rFonts w:hint="eastAsia"/>
                <w:szCs w:val="21"/>
              </w:rPr>
              <w:t>/</w:t>
            </w:r>
            <w:r w:rsidR="00D50AB9">
              <w:rPr>
                <w:rFonts w:hint="eastAsia"/>
                <w:szCs w:val="21"/>
              </w:rPr>
              <w:t>交叉性课程</w:t>
            </w:r>
            <w:r>
              <w:rPr>
                <w:rFonts w:hint="eastAsia"/>
                <w:szCs w:val="21"/>
              </w:rPr>
              <w:t xml:space="preserve">  </w:t>
            </w:r>
            <w:r w:rsidR="00DE5054">
              <w:rPr>
                <w:rFonts w:hint="eastAsia"/>
                <w:szCs w:val="21"/>
              </w:rPr>
              <w:t xml:space="preserve"> </w:t>
            </w:r>
            <w:r w:rsidR="00AD3292">
              <w:rPr>
                <w:rFonts w:hint="eastAsia"/>
                <w:szCs w:val="21"/>
              </w:rPr>
              <w:t xml:space="preserve">     </w:t>
            </w:r>
          </w:p>
        </w:tc>
      </w:tr>
      <w:tr w:rsidR="00EF64FA" w:rsidRPr="00CD0436" w:rsidTr="00EF64FA">
        <w:trPr>
          <w:trHeight w:val="1090"/>
        </w:trPr>
        <w:tc>
          <w:tcPr>
            <w:tcW w:w="1791" w:type="dxa"/>
            <w:gridSpan w:val="2"/>
            <w:vAlign w:val="center"/>
          </w:tcPr>
          <w:p w:rsidR="00EF64FA" w:rsidRDefault="00EF64FA" w:rsidP="00B50721">
            <w:pPr>
              <w:ind w:leftChars="-51" w:left="-13" w:rightChars="-55" w:right="-115" w:hangingChars="45" w:hanging="94"/>
              <w:jc w:val="center"/>
              <w:rPr>
                <w:szCs w:val="21"/>
              </w:rPr>
            </w:pPr>
            <w:r w:rsidRPr="001B36A8">
              <w:rPr>
                <w:rFonts w:hint="eastAsia"/>
                <w:szCs w:val="21"/>
              </w:rPr>
              <w:t>教材或讲义</w:t>
            </w:r>
          </w:p>
        </w:tc>
        <w:tc>
          <w:tcPr>
            <w:tcW w:w="8289" w:type="dxa"/>
            <w:gridSpan w:val="13"/>
            <w:vAlign w:val="center"/>
          </w:tcPr>
          <w:p w:rsidR="00EF64FA" w:rsidRPr="00CD0436" w:rsidRDefault="003435E0" w:rsidP="003435E0">
            <w:pPr>
              <w:ind w:leftChars="-51" w:left="-13" w:rightChars="-55" w:right="-115" w:hangingChars="45" w:hanging="94"/>
              <w:rPr>
                <w:szCs w:val="21"/>
              </w:rPr>
            </w:pPr>
            <w:r w:rsidRPr="00CD0436">
              <w:rPr>
                <w:rFonts w:hint="eastAsia"/>
                <w:szCs w:val="21"/>
              </w:rPr>
              <w:t>□</w:t>
            </w:r>
            <w:r>
              <w:rPr>
                <w:rFonts w:hint="eastAsia"/>
                <w:szCs w:val="21"/>
              </w:rPr>
              <w:t>已出版教材</w:t>
            </w:r>
            <w:r>
              <w:rPr>
                <w:rFonts w:hint="eastAsia"/>
                <w:szCs w:val="21"/>
              </w:rPr>
              <w:t xml:space="preserve">      </w:t>
            </w:r>
            <w:r w:rsidRPr="00CD0436">
              <w:rPr>
                <w:rFonts w:hint="eastAsia"/>
                <w:szCs w:val="21"/>
              </w:rPr>
              <w:t>□</w:t>
            </w:r>
            <w:r>
              <w:rPr>
                <w:rFonts w:hint="eastAsia"/>
                <w:szCs w:val="21"/>
              </w:rPr>
              <w:t>自编讲义</w:t>
            </w:r>
            <w:r>
              <w:rPr>
                <w:rFonts w:hint="eastAsia"/>
                <w:szCs w:val="21"/>
              </w:rPr>
              <w:t xml:space="preserve">      </w:t>
            </w:r>
            <w:r w:rsidRPr="00CD0436">
              <w:rPr>
                <w:rFonts w:hint="eastAsia"/>
                <w:szCs w:val="21"/>
              </w:rPr>
              <w:t>□</w:t>
            </w:r>
            <w:r>
              <w:rPr>
                <w:rFonts w:hint="eastAsia"/>
                <w:szCs w:val="21"/>
              </w:rPr>
              <w:t>均无</w:t>
            </w:r>
          </w:p>
        </w:tc>
      </w:tr>
      <w:tr w:rsidR="00200BDF" w:rsidRPr="00CD0436" w:rsidTr="00D15F4E">
        <w:trPr>
          <w:trHeight w:val="480"/>
        </w:trPr>
        <w:tc>
          <w:tcPr>
            <w:tcW w:w="716" w:type="dxa"/>
            <w:vMerge w:val="restart"/>
            <w:textDirection w:val="tbRlV"/>
            <w:vAlign w:val="center"/>
          </w:tcPr>
          <w:p w:rsidR="00200BDF" w:rsidRPr="00CD0436" w:rsidRDefault="00200BDF" w:rsidP="00D15F4E">
            <w:pPr>
              <w:ind w:left="113" w:right="113"/>
              <w:jc w:val="center"/>
              <w:rPr>
                <w:szCs w:val="21"/>
              </w:rPr>
            </w:pPr>
            <w:r w:rsidRPr="00CD0436">
              <w:rPr>
                <w:rFonts w:hint="eastAsia"/>
                <w:szCs w:val="21"/>
              </w:rPr>
              <w:t>课程负责人情况</w:t>
            </w:r>
          </w:p>
        </w:tc>
        <w:tc>
          <w:tcPr>
            <w:tcW w:w="1075" w:type="dxa"/>
            <w:vAlign w:val="center"/>
          </w:tcPr>
          <w:p w:rsidR="00200BDF" w:rsidRPr="00CD0436" w:rsidRDefault="00200BDF" w:rsidP="00D15F4E">
            <w:pPr>
              <w:ind w:rightChars="-51" w:right="-107"/>
              <w:jc w:val="center"/>
              <w:rPr>
                <w:szCs w:val="21"/>
              </w:rPr>
            </w:pPr>
            <w:r w:rsidRPr="00CD0436">
              <w:rPr>
                <w:rFonts w:hint="eastAsia"/>
                <w:szCs w:val="21"/>
              </w:rPr>
              <w:t>姓名</w:t>
            </w:r>
          </w:p>
        </w:tc>
        <w:tc>
          <w:tcPr>
            <w:tcW w:w="1076" w:type="dxa"/>
            <w:vAlign w:val="center"/>
          </w:tcPr>
          <w:p w:rsidR="00200BDF" w:rsidRPr="00CD0436" w:rsidRDefault="00200BDF" w:rsidP="00D15F4E">
            <w:pPr>
              <w:jc w:val="center"/>
              <w:rPr>
                <w:szCs w:val="21"/>
              </w:rPr>
            </w:pPr>
          </w:p>
        </w:tc>
        <w:tc>
          <w:tcPr>
            <w:tcW w:w="626" w:type="dxa"/>
            <w:vAlign w:val="center"/>
          </w:tcPr>
          <w:p w:rsidR="00200BDF" w:rsidRPr="00CD0436" w:rsidRDefault="00200BDF" w:rsidP="00D15F4E">
            <w:pPr>
              <w:ind w:leftChars="-53" w:left="-14" w:rightChars="-51" w:right="-107" w:hangingChars="46" w:hanging="97"/>
              <w:jc w:val="center"/>
              <w:rPr>
                <w:szCs w:val="21"/>
              </w:rPr>
            </w:pPr>
            <w:r w:rsidRPr="00CD0436">
              <w:rPr>
                <w:rFonts w:hint="eastAsia"/>
                <w:szCs w:val="21"/>
              </w:rPr>
              <w:t>性别</w:t>
            </w:r>
          </w:p>
        </w:tc>
        <w:tc>
          <w:tcPr>
            <w:tcW w:w="634" w:type="dxa"/>
            <w:vAlign w:val="center"/>
          </w:tcPr>
          <w:p w:rsidR="00200BDF" w:rsidRPr="00CD0436" w:rsidRDefault="00200BDF" w:rsidP="00D15F4E">
            <w:pPr>
              <w:ind w:leftChars="-51" w:left="-13" w:rightChars="-51" w:right="-107" w:hangingChars="45" w:hanging="94"/>
              <w:jc w:val="center"/>
              <w:rPr>
                <w:szCs w:val="21"/>
              </w:rPr>
            </w:pPr>
          </w:p>
        </w:tc>
        <w:tc>
          <w:tcPr>
            <w:tcW w:w="738" w:type="dxa"/>
            <w:gridSpan w:val="2"/>
            <w:vAlign w:val="center"/>
          </w:tcPr>
          <w:p w:rsidR="00200BDF" w:rsidRPr="00CD0436" w:rsidRDefault="00200BDF" w:rsidP="00D15F4E">
            <w:pPr>
              <w:ind w:leftChars="-51" w:left="-13" w:rightChars="-51" w:right="-107" w:hangingChars="45" w:hanging="94"/>
              <w:jc w:val="center"/>
              <w:rPr>
                <w:szCs w:val="21"/>
              </w:rPr>
            </w:pPr>
            <w:r w:rsidRPr="00CD0436">
              <w:rPr>
                <w:rFonts w:hint="eastAsia"/>
                <w:szCs w:val="21"/>
              </w:rPr>
              <w:t>职称</w:t>
            </w:r>
          </w:p>
        </w:tc>
        <w:tc>
          <w:tcPr>
            <w:tcW w:w="895" w:type="dxa"/>
            <w:gridSpan w:val="3"/>
            <w:tcBorders>
              <w:right w:val="single" w:sz="4" w:space="0" w:color="auto"/>
            </w:tcBorders>
            <w:vAlign w:val="center"/>
          </w:tcPr>
          <w:p w:rsidR="00200BDF" w:rsidRPr="00CD0436" w:rsidRDefault="00200BDF" w:rsidP="00D15F4E">
            <w:pPr>
              <w:jc w:val="center"/>
              <w:rPr>
                <w:szCs w:val="21"/>
              </w:rPr>
            </w:pPr>
          </w:p>
        </w:tc>
        <w:tc>
          <w:tcPr>
            <w:tcW w:w="1080" w:type="dxa"/>
            <w:gridSpan w:val="2"/>
            <w:tcBorders>
              <w:left w:val="single" w:sz="4" w:space="0" w:color="auto"/>
            </w:tcBorders>
            <w:vAlign w:val="center"/>
          </w:tcPr>
          <w:p w:rsidR="00200BDF" w:rsidRPr="00CD0436" w:rsidRDefault="00200BDF" w:rsidP="00D15F4E">
            <w:pPr>
              <w:jc w:val="center"/>
              <w:rPr>
                <w:szCs w:val="21"/>
              </w:rPr>
            </w:pPr>
            <w:r w:rsidRPr="00CD0436">
              <w:rPr>
                <w:rFonts w:hint="eastAsia"/>
                <w:szCs w:val="21"/>
              </w:rPr>
              <w:t>研究方向</w:t>
            </w:r>
          </w:p>
        </w:tc>
        <w:tc>
          <w:tcPr>
            <w:tcW w:w="3240" w:type="dxa"/>
            <w:gridSpan w:val="3"/>
            <w:tcBorders>
              <w:left w:val="single" w:sz="4" w:space="0" w:color="auto"/>
            </w:tcBorders>
            <w:vAlign w:val="center"/>
          </w:tcPr>
          <w:p w:rsidR="00200BDF" w:rsidRPr="00CD0436" w:rsidRDefault="00200BDF" w:rsidP="00D15F4E">
            <w:pPr>
              <w:jc w:val="center"/>
              <w:rPr>
                <w:szCs w:val="21"/>
              </w:rPr>
            </w:pPr>
          </w:p>
        </w:tc>
      </w:tr>
      <w:tr w:rsidR="00200BDF" w:rsidRPr="00CD0436" w:rsidTr="00D15F4E">
        <w:trPr>
          <w:trHeight w:val="480"/>
        </w:trPr>
        <w:tc>
          <w:tcPr>
            <w:tcW w:w="716" w:type="dxa"/>
            <w:vMerge/>
            <w:textDirection w:val="tbRlV"/>
            <w:vAlign w:val="center"/>
          </w:tcPr>
          <w:p w:rsidR="00200BDF" w:rsidRPr="00CD0436" w:rsidRDefault="00200BDF" w:rsidP="00D15F4E">
            <w:pPr>
              <w:ind w:left="113" w:right="113"/>
              <w:jc w:val="center"/>
              <w:rPr>
                <w:szCs w:val="21"/>
              </w:rPr>
            </w:pPr>
          </w:p>
        </w:tc>
        <w:tc>
          <w:tcPr>
            <w:tcW w:w="1075" w:type="dxa"/>
            <w:vAlign w:val="center"/>
          </w:tcPr>
          <w:p w:rsidR="00200BDF" w:rsidRPr="00CD0436" w:rsidRDefault="00200BDF" w:rsidP="00D15F4E">
            <w:pPr>
              <w:ind w:rightChars="-51" w:right="-107"/>
              <w:jc w:val="center"/>
              <w:rPr>
                <w:szCs w:val="21"/>
              </w:rPr>
            </w:pPr>
            <w:r w:rsidRPr="00CD0436">
              <w:rPr>
                <w:rFonts w:hint="eastAsia"/>
                <w:szCs w:val="21"/>
              </w:rPr>
              <w:t>学历</w:t>
            </w:r>
            <w:r w:rsidRPr="00CD0436">
              <w:rPr>
                <w:rFonts w:hint="eastAsia"/>
                <w:szCs w:val="21"/>
              </w:rPr>
              <w:t>/</w:t>
            </w:r>
            <w:r w:rsidRPr="00CD0436">
              <w:rPr>
                <w:rFonts w:hint="eastAsia"/>
                <w:szCs w:val="21"/>
              </w:rPr>
              <w:t>学位</w:t>
            </w:r>
          </w:p>
        </w:tc>
        <w:tc>
          <w:tcPr>
            <w:tcW w:w="1076" w:type="dxa"/>
            <w:vAlign w:val="center"/>
          </w:tcPr>
          <w:p w:rsidR="00200BDF" w:rsidRPr="00CD0436" w:rsidRDefault="00200BDF" w:rsidP="00D15F4E">
            <w:pPr>
              <w:jc w:val="center"/>
              <w:rPr>
                <w:szCs w:val="21"/>
              </w:rPr>
            </w:pPr>
          </w:p>
        </w:tc>
        <w:tc>
          <w:tcPr>
            <w:tcW w:w="1260" w:type="dxa"/>
            <w:gridSpan w:val="2"/>
            <w:vAlign w:val="center"/>
          </w:tcPr>
          <w:p w:rsidR="00200BDF" w:rsidRPr="00CD0436" w:rsidRDefault="00200BDF" w:rsidP="00D15F4E">
            <w:pPr>
              <w:ind w:leftChars="-51" w:left="-13" w:rightChars="-51" w:right="-107" w:hangingChars="45" w:hanging="94"/>
              <w:jc w:val="center"/>
              <w:rPr>
                <w:szCs w:val="21"/>
              </w:rPr>
            </w:pPr>
            <w:r w:rsidRPr="00CD0436">
              <w:rPr>
                <w:rFonts w:hint="eastAsia"/>
                <w:szCs w:val="21"/>
              </w:rPr>
              <w:t>电话</w:t>
            </w:r>
          </w:p>
        </w:tc>
        <w:tc>
          <w:tcPr>
            <w:tcW w:w="1633" w:type="dxa"/>
            <w:gridSpan w:val="5"/>
            <w:tcBorders>
              <w:right w:val="single" w:sz="4" w:space="0" w:color="auto"/>
            </w:tcBorders>
            <w:vAlign w:val="center"/>
          </w:tcPr>
          <w:p w:rsidR="00200BDF" w:rsidRPr="00CD0436" w:rsidRDefault="00200BDF" w:rsidP="00D15F4E">
            <w:pPr>
              <w:ind w:leftChars="-48" w:left="-13" w:rightChars="-51" w:right="-107" w:hangingChars="42" w:hanging="88"/>
              <w:jc w:val="center"/>
              <w:rPr>
                <w:szCs w:val="21"/>
              </w:rPr>
            </w:pPr>
          </w:p>
        </w:tc>
        <w:tc>
          <w:tcPr>
            <w:tcW w:w="1080" w:type="dxa"/>
            <w:gridSpan w:val="2"/>
            <w:tcBorders>
              <w:right w:val="single" w:sz="4" w:space="0" w:color="auto"/>
            </w:tcBorders>
            <w:vAlign w:val="center"/>
          </w:tcPr>
          <w:p w:rsidR="00200BDF" w:rsidRPr="00CD0436" w:rsidRDefault="00200BDF" w:rsidP="00D15F4E">
            <w:pPr>
              <w:jc w:val="center"/>
              <w:rPr>
                <w:szCs w:val="21"/>
              </w:rPr>
            </w:pPr>
            <w:r w:rsidRPr="00CD0436">
              <w:rPr>
                <w:rFonts w:hint="eastAsia"/>
                <w:szCs w:val="21"/>
              </w:rPr>
              <w:t>E-mail</w:t>
            </w:r>
          </w:p>
        </w:tc>
        <w:tc>
          <w:tcPr>
            <w:tcW w:w="3240" w:type="dxa"/>
            <w:gridSpan w:val="3"/>
            <w:tcBorders>
              <w:left w:val="single" w:sz="4" w:space="0" w:color="auto"/>
            </w:tcBorders>
            <w:vAlign w:val="center"/>
          </w:tcPr>
          <w:p w:rsidR="00200BDF" w:rsidRPr="00CD0436" w:rsidRDefault="00200BDF" w:rsidP="00D15F4E">
            <w:pPr>
              <w:jc w:val="center"/>
              <w:rPr>
                <w:szCs w:val="21"/>
              </w:rPr>
            </w:pPr>
          </w:p>
        </w:tc>
      </w:tr>
      <w:tr w:rsidR="00200BDF" w:rsidRPr="00CD0436" w:rsidTr="00D15F4E">
        <w:trPr>
          <w:trHeight w:val="480"/>
        </w:trPr>
        <w:tc>
          <w:tcPr>
            <w:tcW w:w="716" w:type="dxa"/>
            <w:vMerge/>
            <w:textDirection w:val="tbRlV"/>
            <w:vAlign w:val="center"/>
          </w:tcPr>
          <w:p w:rsidR="00200BDF" w:rsidRPr="00CD0436" w:rsidRDefault="00200BDF" w:rsidP="00D15F4E">
            <w:pPr>
              <w:ind w:left="113" w:right="113"/>
              <w:jc w:val="center"/>
              <w:rPr>
                <w:szCs w:val="21"/>
              </w:rPr>
            </w:pPr>
          </w:p>
        </w:tc>
        <w:tc>
          <w:tcPr>
            <w:tcW w:w="1075" w:type="dxa"/>
            <w:vMerge w:val="restart"/>
            <w:vAlign w:val="center"/>
          </w:tcPr>
          <w:p w:rsidR="000B7697" w:rsidRDefault="00200BDF" w:rsidP="000B7697">
            <w:pPr>
              <w:ind w:rightChars="-51" w:right="-107"/>
              <w:jc w:val="center"/>
              <w:rPr>
                <w:szCs w:val="21"/>
              </w:rPr>
            </w:pPr>
            <w:r w:rsidRPr="00CD0436">
              <w:rPr>
                <w:rFonts w:hint="eastAsia"/>
                <w:szCs w:val="21"/>
              </w:rPr>
              <w:t>近两年</w:t>
            </w:r>
          </w:p>
          <w:p w:rsidR="00200BDF" w:rsidRPr="00CD0436" w:rsidRDefault="00200BDF" w:rsidP="00D15F4E">
            <w:pPr>
              <w:ind w:rightChars="-51" w:right="-107"/>
              <w:rPr>
                <w:szCs w:val="21"/>
              </w:rPr>
            </w:pPr>
            <w:r w:rsidRPr="00CD0436">
              <w:rPr>
                <w:rFonts w:hint="eastAsia"/>
                <w:szCs w:val="21"/>
              </w:rPr>
              <w:t>上课情况</w:t>
            </w:r>
          </w:p>
        </w:tc>
        <w:tc>
          <w:tcPr>
            <w:tcW w:w="2336" w:type="dxa"/>
            <w:gridSpan w:val="3"/>
            <w:vAlign w:val="center"/>
          </w:tcPr>
          <w:p w:rsidR="00200BDF" w:rsidRPr="00CD0436" w:rsidRDefault="00200BDF" w:rsidP="00D15F4E">
            <w:pPr>
              <w:ind w:leftChars="-51" w:left="-13" w:rightChars="-51" w:right="-107" w:hangingChars="45" w:hanging="94"/>
              <w:jc w:val="center"/>
              <w:rPr>
                <w:szCs w:val="21"/>
              </w:rPr>
            </w:pPr>
            <w:r w:rsidRPr="00CD0436">
              <w:rPr>
                <w:rFonts w:hint="eastAsia"/>
                <w:szCs w:val="21"/>
              </w:rPr>
              <w:t>课程名称</w:t>
            </w:r>
          </w:p>
        </w:tc>
        <w:tc>
          <w:tcPr>
            <w:tcW w:w="903" w:type="dxa"/>
            <w:gridSpan w:val="3"/>
            <w:vAlign w:val="center"/>
          </w:tcPr>
          <w:p w:rsidR="00200BDF" w:rsidRPr="00CD0436" w:rsidRDefault="00200BDF" w:rsidP="00D15F4E">
            <w:pPr>
              <w:ind w:leftChars="-51" w:left="-13" w:rightChars="-51" w:right="-107" w:hangingChars="45" w:hanging="94"/>
              <w:jc w:val="center"/>
              <w:rPr>
                <w:szCs w:val="21"/>
              </w:rPr>
            </w:pPr>
            <w:r w:rsidRPr="00CD0436">
              <w:rPr>
                <w:rFonts w:hint="eastAsia"/>
                <w:szCs w:val="21"/>
              </w:rPr>
              <w:t>学时</w:t>
            </w:r>
          </w:p>
        </w:tc>
        <w:tc>
          <w:tcPr>
            <w:tcW w:w="1083" w:type="dxa"/>
            <w:gridSpan w:val="3"/>
            <w:tcBorders>
              <w:right w:val="single" w:sz="4" w:space="0" w:color="auto"/>
            </w:tcBorders>
            <w:vAlign w:val="center"/>
          </w:tcPr>
          <w:p w:rsidR="00200BDF" w:rsidRPr="00CD0436" w:rsidRDefault="00200BDF" w:rsidP="00D15F4E">
            <w:pPr>
              <w:ind w:leftChars="-50" w:left="-15" w:rightChars="-51" w:right="-107" w:hangingChars="43" w:hanging="90"/>
              <w:jc w:val="center"/>
              <w:rPr>
                <w:szCs w:val="21"/>
              </w:rPr>
            </w:pPr>
            <w:r w:rsidRPr="00CD0436">
              <w:rPr>
                <w:rFonts w:hint="eastAsia"/>
                <w:szCs w:val="21"/>
              </w:rPr>
              <w:t>上课人数</w:t>
            </w:r>
          </w:p>
        </w:tc>
        <w:tc>
          <w:tcPr>
            <w:tcW w:w="1978" w:type="dxa"/>
            <w:gridSpan w:val="3"/>
            <w:tcBorders>
              <w:left w:val="single" w:sz="4" w:space="0" w:color="auto"/>
            </w:tcBorders>
            <w:vAlign w:val="center"/>
          </w:tcPr>
          <w:p w:rsidR="00200BDF" w:rsidRPr="00CD0436" w:rsidRDefault="00200BDF" w:rsidP="00D15F4E">
            <w:pPr>
              <w:jc w:val="center"/>
              <w:rPr>
                <w:szCs w:val="21"/>
              </w:rPr>
            </w:pPr>
            <w:r w:rsidRPr="00CD0436">
              <w:rPr>
                <w:rFonts w:hint="eastAsia"/>
                <w:szCs w:val="21"/>
              </w:rPr>
              <w:t>上课学年、学期</w:t>
            </w:r>
          </w:p>
        </w:tc>
        <w:tc>
          <w:tcPr>
            <w:tcW w:w="1989" w:type="dxa"/>
            <w:tcBorders>
              <w:left w:val="single" w:sz="4" w:space="0" w:color="auto"/>
            </w:tcBorders>
            <w:vAlign w:val="center"/>
          </w:tcPr>
          <w:p w:rsidR="00200BDF" w:rsidRPr="00CD0436" w:rsidRDefault="00200BDF" w:rsidP="00D15F4E">
            <w:pPr>
              <w:jc w:val="center"/>
              <w:rPr>
                <w:szCs w:val="21"/>
              </w:rPr>
            </w:pPr>
            <w:r w:rsidRPr="00CD0436">
              <w:rPr>
                <w:rFonts w:hint="eastAsia"/>
                <w:szCs w:val="21"/>
              </w:rPr>
              <w:t>学生评价</w:t>
            </w:r>
          </w:p>
        </w:tc>
      </w:tr>
      <w:tr w:rsidR="00200BDF" w:rsidRPr="00CD0436" w:rsidTr="00D15F4E">
        <w:trPr>
          <w:trHeight w:val="480"/>
        </w:trPr>
        <w:tc>
          <w:tcPr>
            <w:tcW w:w="716" w:type="dxa"/>
            <w:vMerge/>
            <w:textDirection w:val="tbRlV"/>
            <w:vAlign w:val="center"/>
          </w:tcPr>
          <w:p w:rsidR="00200BDF" w:rsidRPr="00CD0436" w:rsidRDefault="00200BDF" w:rsidP="00D15F4E">
            <w:pPr>
              <w:ind w:left="113" w:right="113"/>
              <w:jc w:val="center"/>
              <w:rPr>
                <w:szCs w:val="21"/>
              </w:rPr>
            </w:pPr>
          </w:p>
        </w:tc>
        <w:tc>
          <w:tcPr>
            <w:tcW w:w="1075" w:type="dxa"/>
            <w:vMerge/>
            <w:vAlign w:val="center"/>
          </w:tcPr>
          <w:p w:rsidR="00200BDF" w:rsidRPr="00CD0436" w:rsidRDefault="00200BDF" w:rsidP="00D15F4E">
            <w:pPr>
              <w:ind w:rightChars="-51" w:right="-107"/>
              <w:rPr>
                <w:szCs w:val="21"/>
              </w:rPr>
            </w:pPr>
          </w:p>
        </w:tc>
        <w:tc>
          <w:tcPr>
            <w:tcW w:w="2336" w:type="dxa"/>
            <w:gridSpan w:val="3"/>
            <w:vAlign w:val="center"/>
          </w:tcPr>
          <w:p w:rsidR="00200BDF" w:rsidRPr="00CD0436" w:rsidRDefault="00200BDF" w:rsidP="00D15F4E">
            <w:pPr>
              <w:ind w:leftChars="-51" w:left="-13" w:rightChars="-51" w:right="-107" w:hangingChars="45" w:hanging="94"/>
              <w:jc w:val="center"/>
              <w:rPr>
                <w:szCs w:val="21"/>
              </w:rPr>
            </w:pPr>
            <w:r w:rsidRPr="00CD0436">
              <w:rPr>
                <w:rFonts w:hint="eastAsia"/>
                <w:szCs w:val="21"/>
              </w:rPr>
              <w:t xml:space="preserve"> </w:t>
            </w:r>
          </w:p>
        </w:tc>
        <w:tc>
          <w:tcPr>
            <w:tcW w:w="903" w:type="dxa"/>
            <w:gridSpan w:val="3"/>
            <w:vAlign w:val="center"/>
          </w:tcPr>
          <w:p w:rsidR="00200BDF" w:rsidRPr="00CD0436" w:rsidRDefault="00200BDF" w:rsidP="00D15F4E">
            <w:pPr>
              <w:ind w:leftChars="-51" w:left="-13" w:rightChars="-51" w:right="-107" w:hangingChars="45" w:hanging="94"/>
              <w:jc w:val="center"/>
              <w:rPr>
                <w:szCs w:val="21"/>
              </w:rPr>
            </w:pPr>
          </w:p>
        </w:tc>
        <w:tc>
          <w:tcPr>
            <w:tcW w:w="1083" w:type="dxa"/>
            <w:gridSpan w:val="3"/>
            <w:tcBorders>
              <w:right w:val="single" w:sz="4" w:space="0" w:color="auto"/>
            </w:tcBorders>
            <w:vAlign w:val="center"/>
          </w:tcPr>
          <w:p w:rsidR="00200BDF" w:rsidRPr="00CD0436" w:rsidRDefault="00200BDF" w:rsidP="00D15F4E">
            <w:pPr>
              <w:jc w:val="center"/>
              <w:rPr>
                <w:szCs w:val="21"/>
              </w:rPr>
            </w:pPr>
          </w:p>
        </w:tc>
        <w:tc>
          <w:tcPr>
            <w:tcW w:w="1978" w:type="dxa"/>
            <w:gridSpan w:val="3"/>
            <w:tcBorders>
              <w:left w:val="single" w:sz="4" w:space="0" w:color="auto"/>
            </w:tcBorders>
            <w:vAlign w:val="center"/>
          </w:tcPr>
          <w:p w:rsidR="00200BDF" w:rsidRPr="00CD0436" w:rsidRDefault="00200BDF" w:rsidP="00D15F4E">
            <w:pPr>
              <w:jc w:val="center"/>
              <w:rPr>
                <w:szCs w:val="21"/>
              </w:rPr>
            </w:pPr>
          </w:p>
        </w:tc>
        <w:tc>
          <w:tcPr>
            <w:tcW w:w="1989" w:type="dxa"/>
            <w:tcBorders>
              <w:left w:val="single" w:sz="4" w:space="0" w:color="auto"/>
            </w:tcBorders>
            <w:vAlign w:val="center"/>
          </w:tcPr>
          <w:p w:rsidR="00200BDF" w:rsidRPr="00CD0436" w:rsidRDefault="00200BDF" w:rsidP="00D15F4E">
            <w:pPr>
              <w:jc w:val="center"/>
              <w:rPr>
                <w:szCs w:val="21"/>
              </w:rPr>
            </w:pPr>
          </w:p>
        </w:tc>
      </w:tr>
      <w:tr w:rsidR="00200BDF" w:rsidRPr="00CD0436" w:rsidTr="00D15F4E">
        <w:trPr>
          <w:trHeight w:val="480"/>
        </w:trPr>
        <w:tc>
          <w:tcPr>
            <w:tcW w:w="716" w:type="dxa"/>
            <w:vMerge/>
            <w:textDirection w:val="tbRlV"/>
            <w:vAlign w:val="center"/>
          </w:tcPr>
          <w:p w:rsidR="00200BDF" w:rsidRPr="00CD0436" w:rsidRDefault="00200BDF" w:rsidP="00D15F4E">
            <w:pPr>
              <w:ind w:left="113" w:right="113"/>
              <w:jc w:val="center"/>
              <w:rPr>
                <w:szCs w:val="21"/>
              </w:rPr>
            </w:pPr>
          </w:p>
        </w:tc>
        <w:tc>
          <w:tcPr>
            <w:tcW w:w="1075" w:type="dxa"/>
            <w:vMerge/>
            <w:vAlign w:val="center"/>
          </w:tcPr>
          <w:p w:rsidR="00200BDF" w:rsidRPr="00CD0436" w:rsidRDefault="00200BDF" w:rsidP="00D15F4E">
            <w:pPr>
              <w:ind w:rightChars="-51" w:right="-107"/>
              <w:rPr>
                <w:szCs w:val="21"/>
              </w:rPr>
            </w:pPr>
          </w:p>
        </w:tc>
        <w:tc>
          <w:tcPr>
            <w:tcW w:w="2336" w:type="dxa"/>
            <w:gridSpan w:val="3"/>
            <w:vAlign w:val="center"/>
          </w:tcPr>
          <w:p w:rsidR="00200BDF" w:rsidRPr="00CD0436" w:rsidRDefault="00200BDF" w:rsidP="00D15F4E">
            <w:pPr>
              <w:ind w:leftChars="-51" w:left="-13" w:rightChars="-51" w:right="-107" w:hangingChars="45" w:hanging="94"/>
              <w:jc w:val="center"/>
              <w:rPr>
                <w:szCs w:val="21"/>
              </w:rPr>
            </w:pPr>
            <w:r w:rsidRPr="00CD0436">
              <w:rPr>
                <w:rFonts w:hint="eastAsia"/>
                <w:szCs w:val="21"/>
              </w:rPr>
              <w:t xml:space="preserve"> </w:t>
            </w:r>
          </w:p>
        </w:tc>
        <w:tc>
          <w:tcPr>
            <w:tcW w:w="903" w:type="dxa"/>
            <w:gridSpan w:val="3"/>
            <w:vAlign w:val="center"/>
          </w:tcPr>
          <w:p w:rsidR="00200BDF" w:rsidRPr="00CD0436" w:rsidRDefault="00200BDF" w:rsidP="00D15F4E">
            <w:pPr>
              <w:ind w:leftChars="-51" w:left="-13" w:rightChars="-51" w:right="-107" w:hangingChars="45" w:hanging="94"/>
              <w:jc w:val="center"/>
              <w:rPr>
                <w:szCs w:val="21"/>
              </w:rPr>
            </w:pPr>
          </w:p>
        </w:tc>
        <w:tc>
          <w:tcPr>
            <w:tcW w:w="1083" w:type="dxa"/>
            <w:gridSpan w:val="3"/>
            <w:tcBorders>
              <w:right w:val="single" w:sz="4" w:space="0" w:color="auto"/>
            </w:tcBorders>
            <w:vAlign w:val="center"/>
          </w:tcPr>
          <w:p w:rsidR="00200BDF" w:rsidRPr="00CD0436" w:rsidRDefault="00200BDF" w:rsidP="00D15F4E">
            <w:pPr>
              <w:jc w:val="center"/>
              <w:rPr>
                <w:szCs w:val="21"/>
              </w:rPr>
            </w:pPr>
          </w:p>
        </w:tc>
        <w:tc>
          <w:tcPr>
            <w:tcW w:w="1978" w:type="dxa"/>
            <w:gridSpan w:val="3"/>
            <w:tcBorders>
              <w:left w:val="single" w:sz="4" w:space="0" w:color="auto"/>
            </w:tcBorders>
            <w:vAlign w:val="center"/>
          </w:tcPr>
          <w:p w:rsidR="00200BDF" w:rsidRPr="00CD0436" w:rsidRDefault="00200BDF" w:rsidP="00D15F4E">
            <w:pPr>
              <w:jc w:val="center"/>
              <w:rPr>
                <w:szCs w:val="21"/>
              </w:rPr>
            </w:pPr>
          </w:p>
        </w:tc>
        <w:tc>
          <w:tcPr>
            <w:tcW w:w="1989" w:type="dxa"/>
            <w:tcBorders>
              <w:left w:val="single" w:sz="4" w:space="0" w:color="auto"/>
            </w:tcBorders>
            <w:vAlign w:val="center"/>
          </w:tcPr>
          <w:p w:rsidR="00200BDF" w:rsidRPr="00CD0436" w:rsidRDefault="00200BDF" w:rsidP="00D15F4E">
            <w:pPr>
              <w:jc w:val="center"/>
              <w:rPr>
                <w:szCs w:val="21"/>
              </w:rPr>
            </w:pPr>
          </w:p>
        </w:tc>
      </w:tr>
      <w:tr w:rsidR="00200BDF" w:rsidRPr="00CD0436" w:rsidTr="00D15F4E">
        <w:trPr>
          <w:trHeight w:val="480"/>
        </w:trPr>
        <w:tc>
          <w:tcPr>
            <w:tcW w:w="716" w:type="dxa"/>
            <w:vMerge/>
            <w:textDirection w:val="tbRlV"/>
            <w:vAlign w:val="center"/>
          </w:tcPr>
          <w:p w:rsidR="00200BDF" w:rsidRPr="00CD0436" w:rsidRDefault="00200BDF" w:rsidP="00D15F4E">
            <w:pPr>
              <w:ind w:left="113" w:right="113"/>
              <w:jc w:val="center"/>
              <w:rPr>
                <w:szCs w:val="21"/>
              </w:rPr>
            </w:pPr>
          </w:p>
        </w:tc>
        <w:tc>
          <w:tcPr>
            <w:tcW w:w="1075" w:type="dxa"/>
            <w:vMerge/>
            <w:vAlign w:val="center"/>
          </w:tcPr>
          <w:p w:rsidR="00200BDF" w:rsidRPr="00CD0436" w:rsidRDefault="00200BDF" w:rsidP="00D15F4E">
            <w:pPr>
              <w:ind w:rightChars="-51" w:right="-107"/>
              <w:rPr>
                <w:szCs w:val="21"/>
              </w:rPr>
            </w:pPr>
          </w:p>
        </w:tc>
        <w:tc>
          <w:tcPr>
            <w:tcW w:w="2336" w:type="dxa"/>
            <w:gridSpan w:val="3"/>
            <w:vAlign w:val="center"/>
          </w:tcPr>
          <w:p w:rsidR="00200BDF" w:rsidRPr="00CD0436" w:rsidRDefault="00200BDF" w:rsidP="00D15F4E">
            <w:pPr>
              <w:ind w:leftChars="-51" w:left="-13" w:rightChars="-51" w:right="-107" w:hangingChars="45" w:hanging="94"/>
              <w:jc w:val="center"/>
              <w:rPr>
                <w:szCs w:val="21"/>
              </w:rPr>
            </w:pPr>
            <w:r w:rsidRPr="00CD0436">
              <w:rPr>
                <w:rFonts w:hint="eastAsia"/>
                <w:szCs w:val="21"/>
              </w:rPr>
              <w:t xml:space="preserve"> </w:t>
            </w:r>
          </w:p>
        </w:tc>
        <w:tc>
          <w:tcPr>
            <w:tcW w:w="903" w:type="dxa"/>
            <w:gridSpan w:val="3"/>
            <w:vAlign w:val="center"/>
          </w:tcPr>
          <w:p w:rsidR="00200BDF" w:rsidRPr="00CD0436" w:rsidRDefault="00200BDF" w:rsidP="00D15F4E">
            <w:pPr>
              <w:ind w:leftChars="-51" w:left="-13" w:rightChars="-51" w:right="-107" w:hangingChars="45" w:hanging="94"/>
              <w:jc w:val="center"/>
              <w:rPr>
                <w:szCs w:val="21"/>
              </w:rPr>
            </w:pPr>
          </w:p>
        </w:tc>
        <w:tc>
          <w:tcPr>
            <w:tcW w:w="1083" w:type="dxa"/>
            <w:gridSpan w:val="3"/>
            <w:tcBorders>
              <w:right w:val="single" w:sz="4" w:space="0" w:color="auto"/>
            </w:tcBorders>
            <w:vAlign w:val="center"/>
          </w:tcPr>
          <w:p w:rsidR="00200BDF" w:rsidRPr="00CD0436" w:rsidRDefault="00200BDF" w:rsidP="00D15F4E">
            <w:pPr>
              <w:jc w:val="center"/>
              <w:rPr>
                <w:szCs w:val="21"/>
              </w:rPr>
            </w:pPr>
          </w:p>
        </w:tc>
        <w:tc>
          <w:tcPr>
            <w:tcW w:w="1978" w:type="dxa"/>
            <w:gridSpan w:val="3"/>
            <w:tcBorders>
              <w:left w:val="single" w:sz="4" w:space="0" w:color="auto"/>
            </w:tcBorders>
            <w:vAlign w:val="center"/>
          </w:tcPr>
          <w:p w:rsidR="00200BDF" w:rsidRPr="00CD0436" w:rsidRDefault="00200BDF" w:rsidP="00D15F4E">
            <w:pPr>
              <w:jc w:val="center"/>
              <w:rPr>
                <w:szCs w:val="21"/>
              </w:rPr>
            </w:pPr>
          </w:p>
        </w:tc>
        <w:tc>
          <w:tcPr>
            <w:tcW w:w="1989" w:type="dxa"/>
            <w:tcBorders>
              <w:left w:val="single" w:sz="4" w:space="0" w:color="auto"/>
            </w:tcBorders>
            <w:vAlign w:val="center"/>
          </w:tcPr>
          <w:p w:rsidR="00200BDF" w:rsidRPr="00CD0436" w:rsidRDefault="00200BDF" w:rsidP="00D15F4E">
            <w:pPr>
              <w:jc w:val="center"/>
              <w:rPr>
                <w:szCs w:val="21"/>
              </w:rPr>
            </w:pPr>
          </w:p>
        </w:tc>
      </w:tr>
      <w:tr w:rsidR="00200BDF" w:rsidRPr="00CD0436" w:rsidTr="00D15F4E">
        <w:trPr>
          <w:trHeight w:val="480"/>
        </w:trPr>
        <w:tc>
          <w:tcPr>
            <w:tcW w:w="716" w:type="dxa"/>
            <w:vMerge/>
            <w:textDirection w:val="tbRlV"/>
            <w:vAlign w:val="center"/>
          </w:tcPr>
          <w:p w:rsidR="00200BDF" w:rsidRPr="00CD0436" w:rsidRDefault="00200BDF" w:rsidP="00D15F4E">
            <w:pPr>
              <w:ind w:left="113" w:right="113"/>
              <w:jc w:val="center"/>
              <w:rPr>
                <w:szCs w:val="21"/>
              </w:rPr>
            </w:pPr>
          </w:p>
        </w:tc>
        <w:tc>
          <w:tcPr>
            <w:tcW w:w="1075" w:type="dxa"/>
            <w:vMerge/>
            <w:vAlign w:val="center"/>
          </w:tcPr>
          <w:p w:rsidR="00200BDF" w:rsidRPr="00CD0436" w:rsidRDefault="00200BDF" w:rsidP="00D15F4E">
            <w:pPr>
              <w:ind w:rightChars="-51" w:right="-107"/>
              <w:rPr>
                <w:szCs w:val="21"/>
              </w:rPr>
            </w:pPr>
          </w:p>
        </w:tc>
        <w:tc>
          <w:tcPr>
            <w:tcW w:w="2336" w:type="dxa"/>
            <w:gridSpan w:val="3"/>
            <w:vAlign w:val="center"/>
          </w:tcPr>
          <w:p w:rsidR="00200BDF" w:rsidRPr="00CD0436" w:rsidRDefault="00200BDF" w:rsidP="00D15F4E">
            <w:pPr>
              <w:ind w:leftChars="-51" w:left="-13" w:rightChars="-51" w:right="-107" w:hangingChars="45" w:hanging="94"/>
              <w:jc w:val="center"/>
              <w:rPr>
                <w:szCs w:val="21"/>
              </w:rPr>
            </w:pPr>
            <w:r w:rsidRPr="00CD0436">
              <w:rPr>
                <w:rFonts w:hint="eastAsia"/>
                <w:szCs w:val="21"/>
              </w:rPr>
              <w:t xml:space="preserve"> </w:t>
            </w:r>
          </w:p>
        </w:tc>
        <w:tc>
          <w:tcPr>
            <w:tcW w:w="903" w:type="dxa"/>
            <w:gridSpan w:val="3"/>
            <w:vAlign w:val="center"/>
          </w:tcPr>
          <w:p w:rsidR="00200BDF" w:rsidRPr="00CD0436" w:rsidRDefault="00200BDF" w:rsidP="00D15F4E">
            <w:pPr>
              <w:ind w:leftChars="-51" w:left="-13" w:rightChars="-51" w:right="-107" w:hangingChars="45" w:hanging="94"/>
              <w:jc w:val="center"/>
              <w:rPr>
                <w:szCs w:val="21"/>
              </w:rPr>
            </w:pPr>
          </w:p>
        </w:tc>
        <w:tc>
          <w:tcPr>
            <w:tcW w:w="1083" w:type="dxa"/>
            <w:gridSpan w:val="3"/>
            <w:tcBorders>
              <w:right w:val="single" w:sz="4" w:space="0" w:color="auto"/>
            </w:tcBorders>
            <w:vAlign w:val="center"/>
          </w:tcPr>
          <w:p w:rsidR="00200BDF" w:rsidRPr="00CD0436" w:rsidRDefault="00200BDF" w:rsidP="00D15F4E">
            <w:pPr>
              <w:jc w:val="center"/>
              <w:rPr>
                <w:szCs w:val="21"/>
              </w:rPr>
            </w:pPr>
          </w:p>
        </w:tc>
        <w:tc>
          <w:tcPr>
            <w:tcW w:w="1978" w:type="dxa"/>
            <w:gridSpan w:val="3"/>
            <w:tcBorders>
              <w:left w:val="single" w:sz="4" w:space="0" w:color="auto"/>
            </w:tcBorders>
            <w:vAlign w:val="center"/>
          </w:tcPr>
          <w:p w:rsidR="00200BDF" w:rsidRPr="00CD0436" w:rsidRDefault="00200BDF" w:rsidP="00D15F4E">
            <w:pPr>
              <w:jc w:val="center"/>
              <w:rPr>
                <w:szCs w:val="21"/>
              </w:rPr>
            </w:pPr>
          </w:p>
        </w:tc>
        <w:tc>
          <w:tcPr>
            <w:tcW w:w="1989" w:type="dxa"/>
            <w:tcBorders>
              <w:left w:val="single" w:sz="4" w:space="0" w:color="auto"/>
            </w:tcBorders>
            <w:vAlign w:val="center"/>
          </w:tcPr>
          <w:p w:rsidR="00200BDF" w:rsidRPr="00CD0436" w:rsidRDefault="00200BDF" w:rsidP="00D15F4E">
            <w:pPr>
              <w:jc w:val="center"/>
              <w:rPr>
                <w:szCs w:val="21"/>
              </w:rPr>
            </w:pPr>
          </w:p>
        </w:tc>
      </w:tr>
      <w:tr w:rsidR="00200BDF" w:rsidRPr="00CD0436" w:rsidTr="00D15F4E">
        <w:trPr>
          <w:trHeight w:val="480"/>
        </w:trPr>
        <w:tc>
          <w:tcPr>
            <w:tcW w:w="716" w:type="dxa"/>
            <w:vMerge/>
            <w:textDirection w:val="tbRlV"/>
            <w:vAlign w:val="center"/>
          </w:tcPr>
          <w:p w:rsidR="00200BDF" w:rsidRPr="00CD0436" w:rsidRDefault="00200BDF" w:rsidP="00D15F4E">
            <w:pPr>
              <w:ind w:left="113" w:right="113"/>
              <w:jc w:val="center"/>
              <w:rPr>
                <w:szCs w:val="21"/>
              </w:rPr>
            </w:pPr>
          </w:p>
        </w:tc>
        <w:tc>
          <w:tcPr>
            <w:tcW w:w="1075" w:type="dxa"/>
            <w:vMerge/>
            <w:vAlign w:val="center"/>
          </w:tcPr>
          <w:p w:rsidR="00200BDF" w:rsidRPr="00CD0436" w:rsidRDefault="00200BDF" w:rsidP="00D15F4E">
            <w:pPr>
              <w:ind w:rightChars="-51" w:right="-107"/>
              <w:rPr>
                <w:szCs w:val="21"/>
              </w:rPr>
            </w:pPr>
          </w:p>
        </w:tc>
        <w:tc>
          <w:tcPr>
            <w:tcW w:w="2336" w:type="dxa"/>
            <w:gridSpan w:val="3"/>
            <w:vAlign w:val="center"/>
          </w:tcPr>
          <w:p w:rsidR="00200BDF" w:rsidRPr="00CD0436" w:rsidRDefault="00200BDF" w:rsidP="00D15F4E">
            <w:pPr>
              <w:ind w:leftChars="-51" w:left="-13" w:rightChars="-51" w:right="-107" w:hangingChars="45" w:hanging="94"/>
              <w:jc w:val="center"/>
              <w:rPr>
                <w:szCs w:val="21"/>
              </w:rPr>
            </w:pPr>
            <w:r w:rsidRPr="00CD0436">
              <w:rPr>
                <w:rFonts w:hint="eastAsia"/>
                <w:szCs w:val="21"/>
              </w:rPr>
              <w:t xml:space="preserve"> </w:t>
            </w:r>
          </w:p>
        </w:tc>
        <w:tc>
          <w:tcPr>
            <w:tcW w:w="903" w:type="dxa"/>
            <w:gridSpan w:val="3"/>
            <w:vAlign w:val="center"/>
          </w:tcPr>
          <w:p w:rsidR="00200BDF" w:rsidRPr="00CD0436" w:rsidRDefault="00200BDF" w:rsidP="00D15F4E">
            <w:pPr>
              <w:ind w:leftChars="-51" w:left="-13" w:rightChars="-51" w:right="-107" w:hangingChars="45" w:hanging="94"/>
              <w:jc w:val="center"/>
              <w:rPr>
                <w:szCs w:val="21"/>
              </w:rPr>
            </w:pPr>
          </w:p>
        </w:tc>
        <w:tc>
          <w:tcPr>
            <w:tcW w:w="1083" w:type="dxa"/>
            <w:gridSpan w:val="3"/>
            <w:tcBorders>
              <w:right w:val="single" w:sz="4" w:space="0" w:color="auto"/>
            </w:tcBorders>
            <w:vAlign w:val="center"/>
          </w:tcPr>
          <w:p w:rsidR="00200BDF" w:rsidRPr="00CD0436" w:rsidRDefault="00200BDF" w:rsidP="00D15F4E">
            <w:pPr>
              <w:jc w:val="center"/>
              <w:rPr>
                <w:szCs w:val="21"/>
              </w:rPr>
            </w:pPr>
          </w:p>
        </w:tc>
        <w:tc>
          <w:tcPr>
            <w:tcW w:w="1978" w:type="dxa"/>
            <w:gridSpan w:val="3"/>
            <w:tcBorders>
              <w:left w:val="single" w:sz="4" w:space="0" w:color="auto"/>
            </w:tcBorders>
            <w:vAlign w:val="center"/>
          </w:tcPr>
          <w:p w:rsidR="00200BDF" w:rsidRPr="00CD0436" w:rsidRDefault="00200BDF" w:rsidP="00D15F4E">
            <w:pPr>
              <w:jc w:val="center"/>
              <w:rPr>
                <w:szCs w:val="21"/>
              </w:rPr>
            </w:pPr>
          </w:p>
        </w:tc>
        <w:tc>
          <w:tcPr>
            <w:tcW w:w="1989" w:type="dxa"/>
            <w:tcBorders>
              <w:left w:val="single" w:sz="4" w:space="0" w:color="auto"/>
            </w:tcBorders>
            <w:vAlign w:val="center"/>
          </w:tcPr>
          <w:p w:rsidR="00200BDF" w:rsidRPr="00CD0436" w:rsidRDefault="00200BDF" w:rsidP="00D15F4E">
            <w:pPr>
              <w:jc w:val="center"/>
              <w:rPr>
                <w:szCs w:val="21"/>
              </w:rPr>
            </w:pPr>
          </w:p>
        </w:tc>
      </w:tr>
      <w:tr w:rsidR="00200BDF" w:rsidRPr="00CD0436" w:rsidTr="00D15F4E">
        <w:trPr>
          <w:trHeight w:val="480"/>
        </w:trPr>
        <w:tc>
          <w:tcPr>
            <w:tcW w:w="716" w:type="dxa"/>
            <w:vMerge w:val="restart"/>
            <w:textDirection w:val="tbRlV"/>
            <w:vAlign w:val="center"/>
          </w:tcPr>
          <w:p w:rsidR="00200BDF" w:rsidRPr="00CD0436" w:rsidRDefault="00200BDF" w:rsidP="00D15F4E">
            <w:pPr>
              <w:ind w:left="113" w:right="113"/>
              <w:jc w:val="center"/>
              <w:rPr>
                <w:szCs w:val="21"/>
              </w:rPr>
            </w:pPr>
            <w:r w:rsidRPr="00CD0436">
              <w:rPr>
                <w:rFonts w:hint="eastAsia"/>
                <w:szCs w:val="21"/>
              </w:rPr>
              <w:t>课程组成员情况</w:t>
            </w:r>
          </w:p>
        </w:tc>
        <w:tc>
          <w:tcPr>
            <w:tcW w:w="1075" w:type="dxa"/>
            <w:vAlign w:val="center"/>
          </w:tcPr>
          <w:p w:rsidR="00200BDF" w:rsidRPr="00CD0436" w:rsidRDefault="00200BDF" w:rsidP="00D15F4E">
            <w:pPr>
              <w:ind w:leftChars="-51" w:left="-13" w:rightChars="-51" w:right="-107" w:hangingChars="45" w:hanging="94"/>
              <w:jc w:val="center"/>
              <w:rPr>
                <w:szCs w:val="21"/>
              </w:rPr>
            </w:pPr>
            <w:r w:rsidRPr="00CD0436">
              <w:rPr>
                <w:rFonts w:hint="eastAsia"/>
                <w:szCs w:val="21"/>
              </w:rPr>
              <w:t>姓名</w:t>
            </w:r>
          </w:p>
        </w:tc>
        <w:tc>
          <w:tcPr>
            <w:tcW w:w="1076" w:type="dxa"/>
            <w:vAlign w:val="center"/>
          </w:tcPr>
          <w:p w:rsidR="00200BDF" w:rsidRPr="00CD0436" w:rsidRDefault="00200BDF" w:rsidP="00D15F4E">
            <w:pPr>
              <w:jc w:val="center"/>
              <w:rPr>
                <w:szCs w:val="21"/>
              </w:rPr>
            </w:pPr>
            <w:r w:rsidRPr="00CD0436">
              <w:rPr>
                <w:rFonts w:hint="eastAsia"/>
                <w:szCs w:val="21"/>
              </w:rPr>
              <w:t>职称</w:t>
            </w:r>
          </w:p>
        </w:tc>
        <w:tc>
          <w:tcPr>
            <w:tcW w:w="1260" w:type="dxa"/>
            <w:gridSpan w:val="2"/>
            <w:tcBorders>
              <w:right w:val="single" w:sz="4" w:space="0" w:color="auto"/>
            </w:tcBorders>
            <w:vAlign w:val="center"/>
          </w:tcPr>
          <w:p w:rsidR="00200BDF" w:rsidRPr="00CD0436" w:rsidRDefault="00200BDF" w:rsidP="00D15F4E">
            <w:pPr>
              <w:jc w:val="center"/>
              <w:rPr>
                <w:szCs w:val="21"/>
              </w:rPr>
            </w:pPr>
            <w:r w:rsidRPr="00CD0436">
              <w:rPr>
                <w:rFonts w:hint="eastAsia"/>
                <w:szCs w:val="21"/>
              </w:rPr>
              <w:t>学位</w:t>
            </w:r>
          </w:p>
        </w:tc>
        <w:tc>
          <w:tcPr>
            <w:tcW w:w="1986" w:type="dxa"/>
            <w:gridSpan w:val="6"/>
            <w:tcBorders>
              <w:right w:val="single" w:sz="4" w:space="0" w:color="auto"/>
            </w:tcBorders>
            <w:vAlign w:val="center"/>
          </w:tcPr>
          <w:p w:rsidR="00200BDF" w:rsidRPr="00CD0436" w:rsidRDefault="00200BDF" w:rsidP="00D15F4E">
            <w:pPr>
              <w:jc w:val="center"/>
              <w:rPr>
                <w:szCs w:val="21"/>
              </w:rPr>
            </w:pPr>
            <w:r w:rsidRPr="00CD0436">
              <w:rPr>
                <w:rFonts w:hint="eastAsia"/>
                <w:szCs w:val="21"/>
              </w:rPr>
              <w:t>所在单位</w:t>
            </w:r>
          </w:p>
        </w:tc>
        <w:tc>
          <w:tcPr>
            <w:tcW w:w="1978" w:type="dxa"/>
            <w:gridSpan w:val="3"/>
            <w:tcBorders>
              <w:left w:val="single" w:sz="4" w:space="0" w:color="auto"/>
            </w:tcBorders>
            <w:vAlign w:val="center"/>
          </w:tcPr>
          <w:p w:rsidR="00200BDF" w:rsidRPr="00CD0436" w:rsidRDefault="00200BDF" w:rsidP="00D15F4E">
            <w:pPr>
              <w:ind w:leftChars="-51" w:left="-13" w:rightChars="-51" w:right="-107" w:hangingChars="45" w:hanging="94"/>
              <w:jc w:val="center"/>
              <w:rPr>
                <w:szCs w:val="21"/>
              </w:rPr>
            </w:pPr>
            <w:r w:rsidRPr="00CD0436">
              <w:rPr>
                <w:rFonts w:hint="eastAsia"/>
                <w:szCs w:val="21"/>
              </w:rPr>
              <w:t>项目中承担的任务</w:t>
            </w:r>
          </w:p>
        </w:tc>
        <w:tc>
          <w:tcPr>
            <w:tcW w:w="1989" w:type="dxa"/>
            <w:tcBorders>
              <w:left w:val="single" w:sz="4" w:space="0" w:color="auto"/>
            </w:tcBorders>
            <w:vAlign w:val="center"/>
          </w:tcPr>
          <w:p w:rsidR="00200BDF" w:rsidRPr="00CD0436" w:rsidRDefault="00200BDF" w:rsidP="00D15F4E">
            <w:pPr>
              <w:jc w:val="center"/>
              <w:rPr>
                <w:szCs w:val="21"/>
              </w:rPr>
            </w:pPr>
            <w:r w:rsidRPr="00CD0436">
              <w:rPr>
                <w:rFonts w:hint="eastAsia"/>
                <w:szCs w:val="21"/>
              </w:rPr>
              <w:t>签名</w:t>
            </w:r>
          </w:p>
        </w:tc>
      </w:tr>
      <w:tr w:rsidR="00200BDF" w:rsidRPr="00CD0436" w:rsidTr="00D15F4E">
        <w:trPr>
          <w:trHeight w:val="480"/>
        </w:trPr>
        <w:tc>
          <w:tcPr>
            <w:tcW w:w="716" w:type="dxa"/>
            <w:vMerge/>
            <w:vAlign w:val="center"/>
          </w:tcPr>
          <w:p w:rsidR="00200BDF" w:rsidRPr="00CD0436" w:rsidRDefault="00200BDF" w:rsidP="00D15F4E">
            <w:pPr>
              <w:jc w:val="center"/>
              <w:rPr>
                <w:szCs w:val="21"/>
              </w:rPr>
            </w:pPr>
          </w:p>
        </w:tc>
        <w:tc>
          <w:tcPr>
            <w:tcW w:w="1075" w:type="dxa"/>
            <w:vAlign w:val="center"/>
          </w:tcPr>
          <w:p w:rsidR="00200BDF" w:rsidRPr="00CD0436" w:rsidRDefault="00200BDF" w:rsidP="00D15F4E">
            <w:pPr>
              <w:jc w:val="center"/>
              <w:rPr>
                <w:szCs w:val="21"/>
              </w:rPr>
            </w:pPr>
          </w:p>
        </w:tc>
        <w:tc>
          <w:tcPr>
            <w:tcW w:w="1076" w:type="dxa"/>
            <w:vAlign w:val="center"/>
          </w:tcPr>
          <w:p w:rsidR="00200BDF" w:rsidRPr="00CD0436" w:rsidRDefault="00200BDF" w:rsidP="00D15F4E">
            <w:pPr>
              <w:jc w:val="center"/>
              <w:rPr>
                <w:szCs w:val="21"/>
              </w:rPr>
            </w:pPr>
          </w:p>
        </w:tc>
        <w:tc>
          <w:tcPr>
            <w:tcW w:w="1260" w:type="dxa"/>
            <w:gridSpan w:val="2"/>
            <w:tcBorders>
              <w:right w:val="single" w:sz="4" w:space="0" w:color="auto"/>
            </w:tcBorders>
            <w:vAlign w:val="center"/>
          </w:tcPr>
          <w:p w:rsidR="00200BDF" w:rsidRPr="00CD0436" w:rsidRDefault="00200BDF" w:rsidP="00D15F4E">
            <w:pPr>
              <w:jc w:val="center"/>
              <w:rPr>
                <w:szCs w:val="21"/>
              </w:rPr>
            </w:pPr>
          </w:p>
        </w:tc>
        <w:tc>
          <w:tcPr>
            <w:tcW w:w="1986" w:type="dxa"/>
            <w:gridSpan w:val="6"/>
            <w:tcBorders>
              <w:right w:val="single" w:sz="4" w:space="0" w:color="auto"/>
            </w:tcBorders>
            <w:vAlign w:val="center"/>
          </w:tcPr>
          <w:p w:rsidR="00200BDF" w:rsidRPr="00CD0436" w:rsidRDefault="00200BDF" w:rsidP="00D15F4E">
            <w:pPr>
              <w:jc w:val="center"/>
              <w:rPr>
                <w:szCs w:val="21"/>
              </w:rPr>
            </w:pPr>
          </w:p>
        </w:tc>
        <w:tc>
          <w:tcPr>
            <w:tcW w:w="1978" w:type="dxa"/>
            <w:gridSpan w:val="3"/>
            <w:tcBorders>
              <w:left w:val="single" w:sz="4" w:space="0" w:color="auto"/>
            </w:tcBorders>
            <w:vAlign w:val="center"/>
          </w:tcPr>
          <w:p w:rsidR="00200BDF" w:rsidRPr="00CD0436" w:rsidRDefault="00200BDF" w:rsidP="00D15F4E">
            <w:pPr>
              <w:jc w:val="center"/>
              <w:rPr>
                <w:szCs w:val="21"/>
              </w:rPr>
            </w:pPr>
          </w:p>
        </w:tc>
        <w:tc>
          <w:tcPr>
            <w:tcW w:w="1989" w:type="dxa"/>
            <w:tcBorders>
              <w:left w:val="single" w:sz="4" w:space="0" w:color="auto"/>
            </w:tcBorders>
            <w:vAlign w:val="center"/>
          </w:tcPr>
          <w:p w:rsidR="00200BDF" w:rsidRPr="00CD0436" w:rsidRDefault="00200BDF" w:rsidP="00D15F4E">
            <w:pPr>
              <w:jc w:val="center"/>
              <w:rPr>
                <w:szCs w:val="21"/>
              </w:rPr>
            </w:pPr>
          </w:p>
        </w:tc>
      </w:tr>
      <w:tr w:rsidR="00200BDF" w:rsidRPr="00CD0436" w:rsidTr="00D15F4E">
        <w:trPr>
          <w:trHeight w:val="480"/>
        </w:trPr>
        <w:tc>
          <w:tcPr>
            <w:tcW w:w="716" w:type="dxa"/>
            <w:vMerge/>
            <w:vAlign w:val="center"/>
          </w:tcPr>
          <w:p w:rsidR="00200BDF" w:rsidRPr="00CD0436" w:rsidRDefault="00200BDF" w:rsidP="00D15F4E">
            <w:pPr>
              <w:jc w:val="center"/>
              <w:rPr>
                <w:szCs w:val="21"/>
              </w:rPr>
            </w:pPr>
          </w:p>
        </w:tc>
        <w:tc>
          <w:tcPr>
            <w:tcW w:w="1075" w:type="dxa"/>
            <w:vAlign w:val="center"/>
          </w:tcPr>
          <w:p w:rsidR="00200BDF" w:rsidRPr="00CD0436" w:rsidRDefault="00200BDF" w:rsidP="00D15F4E">
            <w:pPr>
              <w:jc w:val="center"/>
              <w:rPr>
                <w:szCs w:val="21"/>
              </w:rPr>
            </w:pPr>
          </w:p>
        </w:tc>
        <w:tc>
          <w:tcPr>
            <w:tcW w:w="1076" w:type="dxa"/>
            <w:vAlign w:val="center"/>
          </w:tcPr>
          <w:p w:rsidR="00200BDF" w:rsidRPr="00CD0436" w:rsidRDefault="00200BDF" w:rsidP="00D15F4E">
            <w:pPr>
              <w:jc w:val="center"/>
              <w:rPr>
                <w:szCs w:val="21"/>
              </w:rPr>
            </w:pPr>
          </w:p>
        </w:tc>
        <w:tc>
          <w:tcPr>
            <w:tcW w:w="1260" w:type="dxa"/>
            <w:gridSpan w:val="2"/>
            <w:tcBorders>
              <w:right w:val="single" w:sz="4" w:space="0" w:color="auto"/>
            </w:tcBorders>
            <w:vAlign w:val="center"/>
          </w:tcPr>
          <w:p w:rsidR="00200BDF" w:rsidRPr="00CD0436" w:rsidRDefault="00200BDF" w:rsidP="00D15F4E">
            <w:pPr>
              <w:jc w:val="center"/>
              <w:rPr>
                <w:szCs w:val="21"/>
              </w:rPr>
            </w:pPr>
          </w:p>
        </w:tc>
        <w:tc>
          <w:tcPr>
            <w:tcW w:w="1986" w:type="dxa"/>
            <w:gridSpan w:val="6"/>
            <w:tcBorders>
              <w:right w:val="single" w:sz="4" w:space="0" w:color="auto"/>
            </w:tcBorders>
            <w:vAlign w:val="center"/>
          </w:tcPr>
          <w:p w:rsidR="00200BDF" w:rsidRPr="00CD0436" w:rsidRDefault="00200BDF" w:rsidP="00D15F4E">
            <w:pPr>
              <w:jc w:val="center"/>
              <w:rPr>
                <w:szCs w:val="21"/>
              </w:rPr>
            </w:pPr>
          </w:p>
        </w:tc>
        <w:tc>
          <w:tcPr>
            <w:tcW w:w="1978" w:type="dxa"/>
            <w:gridSpan w:val="3"/>
            <w:tcBorders>
              <w:left w:val="single" w:sz="4" w:space="0" w:color="auto"/>
            </w:tcBorders>
            <w:vAlign w:val="center"/>
          </w:tcPr>
          <w:p w:rsidR="00200BDF" w:rsidRPr="00CD0436" w:rsidRDefault="00200BDF" w:rsidP="00D15F4E">
            <w:pPr>
              <w:jc w:val="center"/>
              <w:rPr>
                <w:szCs w:val="21"/>
              </w:rPr>
            </w:pPr>
          </w:p>
        </w:tc>
        <w:tc>
          <w:tcPr>
            <w:tcW w:w="1989" w:type="dxa"/>
            <w:tcBorders>
              <w:left w:val="single" w:sz="4" w:space="0" w:color="auto"/>
            </w:tcBorders>
            <w:vAlign w:val="center"/>
          </w:tcPr>
          <w:p w:rsidR="00200BDF" w:rsidRPr="00CD0436" w:rsidRDefault="00200BDF" w:rsidP="00D15F4E">
            <w:pPr>
              <w:jc w:val="center"/>
              <w:rPr>
                <w:szCs w:val="21"/>
              </w:rPr>
            </w:pPr>
          </w:p>
        </w:tc>
      </w:tr>
      <w:tr w:rsidR="00200BDF" w:rsidRPr="00CD0436" w:rsidTr="00D15F4E">
        <w:trPr>
          <w:trHeight w:val="480"/>
        </w:trPr>
        <w:tc>
          <w:tcPr>
            <w:tcW w:w="716" w:type="dxa"/>
            <w:vMerge/>
            <w:vAlign w:val="center"/>
          </w:tcPr>
          <w:p w:rsidR="00200BDF" w:rsidRPr="00CD0436" w:rsidRDefault="00200BDF" w:rsidP="00D15F4E">
            <w:pPr>
              <w:jc w:val="center"/>
              <w:rPr>
                <w:szCs w:val="21"/>
              </w:rPr>
            </w:pPr>
          </w:p>
        </w:tc>
        <w:tc>
          <w:tcPr>
            <w:tcW w:w="1075" w:type="dxa"/>
            <w:vAlign w:val="center"/>
          </w:tcPr>
          <w:p w:rsidR="00200BDF" w:rsidRPr="00CD0436" w:rsidRDefault="00200BDF" w:rsidP="00D15F4E">
            <w:pPr>
              <w:jc w:val="center"/>
              <w:rPr>
                <w:szCs w:val="21"/>
              </w:rPr>
            </w:pPr>
          </w:p>
        </w:tc>
        <w:tc>
          <w:tcPr>
            <w:tcW w:w="1076" w:type="dxa"/>
            <w:vAlign w:val="center"/>
          </w:tcPr>
          <w:p w:rsidR="00200BDF" w:rsidRPr="00CD0436" w:rsidRDefault="00200BDF" w:rsidP="00D15F4E">
            <w:pPr>
              <w:jc w:val="center"/>
              <w:rPr>
                <w:szCs w:val="21"/>
              </w:rPr>
            </w:pPr>
          </w:p>
        </w:tc>
        <w:tc>
          <w:tcPr>
            <w:tcW w:w="1260" w:type="dxa"/>
            <w:gridSpan w:val="2"/>
            <w:tcBorders>
              <w:right w:val="single" w:sz="4" w:space="0" w:color="auto"/>
            </w:tcBorders>
            <w:vAlign w:val="center"/>
          </w:tcPr>
          <w:p w:rsidR="00200BDF" w:rsidRPr="00CD0436" w:rsidRDefault="00200BDF" w:rsidP="00D15F4E">
            <w:pPr>
              <w:jc w:val="center"/>
              <w:rPr>
                <w:szCs w:val="21"/>
              </w:rPr>
            </w:pPr>
          </w:p>
        </w:tc>
        <w:tc>
          <w:tcPr>
            <w:tcW w:w="1986" w:type="dxa"/>
            <w:gridSpan w:val="6"/>
            <w:tcBorders>
              <w:right w:val="single" w:sz="4" w:space="0" w:color="auto"/>
            </w:tcBorders>
            <w:vAlign w:val="center"/>
          </w:tcPr>
          <w:p w:rsidR="00200BDF" w:rsidRPr="00CD0436" w:rsidRDefault="00200BDF" w:rsidP="00D15F4E">
            <w:pPr>
              <w:jc w:val="center"/>
              <w:rPr>
                <w:szCs w:val="21"/>
              </w:rPr>
            </w:pPr>
          </w:p>
        </w:tc>
        <w:tc>
          <w:tcPr>
            <w:tcW w:w="1978" w:type="dxa"/>
            <w:gridSpan w:val="3"/>
            <w:tcBorders>
              <w:left w:val="single" w:sz="4" w:space="0" w:color="auto"/>
            </w:tcBorders>
            <w:vAlign w:val="center"/>
          </w:tcPr>
          <w:p w:rsidR="00200BDF" w:rsidRPr="00CD0436" w:rsidRDefault="00200BDF" w:rsidP="00D15F4E">
            <w:pPr>
              <w:jc w:val="center"/>
              <w:rPr>
                <w:szCs w:val="21"/>
              </w:rPr>
            </w:pPr>
          </w:p>
        </w:tc>
        <w:tc>
          <w:tcPr>
            <w:tcW w:w="1989" w:type="dxa"/>
            <w:tcBorders>
              <w:left w:val="single" w:sz="4" w:space="0" w:color="auto"/>
            </w:tcBorders>
            <w:vAlign w:val="center"/>
          </w:tcPr>
          <w:p w:rsidR="00200BDF" w:rsidRPr="00CD0436" w:rsidRDefault="00200BDF" w:rsidP="00D15F4E">
            <w:pPr>
              <w:jc w:val="center"/>
              <w:rPr>
                <w:szCs w:val="21"/>
              </w:rPr>
            </w:pPr>
          </w:p>
        </w:tc>
      </w:tr>
      <w:tr w:rsidR="00200BDF" w:rsidRPr="00CD0436" w:rsidTr="00D15F4E">
        <w:trPr>
          <w:trHeight w:val="480"/>
        </w:trPr>
        <w:tc>
          <w:tcPr>
            <w:tcW w:w="716" w:type="dxa"/>
            <w:vMerge/>
            <w:vAlign w:val="center"/>
          </w:tcPr>
          <w:p w:rsidR="00200BDF" w:rsidRPr="00CD0436" w:rsidRDefault="00200BDF" w:rsidP="00D15F4E">
            <w:pPr>
              <w:jc w:val="center"/>
              <w:rPr>
                <w:szCs w:val="21"/>
              </w:rPr>
            </w:pPr>
          </w:p>
        </w:tc>
        <w:tc>
          <w:tcPr>
            <w:tcW w:w="1075" w:type="dxa"/>
            <w:vAlign w:val="center"/>
          </w:tcPr>
          <w:p w:rsidR="00200BDF" w:rsidRPr="00CD0436" w:rsidRDefault="00200BDF" w:rsidP="00D15F4E">
            <w:pPr>
              <w:jc w:val="center"/>
              <w:rPr>
                <w:szCs w:val="21"/>
              </w:rPr>
            </w:pPr>
          </w:p>
        </w:tc>
        <w:tc>
          <w:tcPr>
            <w:tcW w:w="1076" w:type="dxa"/>
            <w:vAlign w:val="center"/>
          </w:tcPr>
          <w:p w:rsidR="00200BDF" w:rsidRPr="00CD0436" w:rsidRDefault="00200BDF" w:rsidP="00D15F4E">
            <w:pPr>
              <w:jc w:val="center"/>
              <w:rPr>
                <w:szCs w:val="21"/>
              </w:rPr>
            </w:pPr>
          </w:p>
        </w:tc>
        <w:tc>
          <w:tcPr>
            <w:tcW w:w="1260" w:type="dxa"/>
            <w:gridSpan w:val="2"/>
            <w:tcBorders>
              <w:right w:val="single" w:sz="4" w:space="0" w:color="auto"/>
            </w:tcBorders>
            <w:vAlign w:val="center"/>
          </w:tcPr>
          <w:p w:rsidR="00200BDF" w:rsidRPr="00CD0436" w:rsidRDefault="00200BDF" w:rsidP="00D15F4E">
            <w:pPr>
              <w:jc w:val="center"/>
              <w:rPr>
                <w:szCs w:val="21"/>
              </w:rPr>
            </w:pPr>
          </w:p>
        </w:tc>
        <w:tc>
          <w:tcPr>
            <w:tcW w:w="1986" w:type="dxa"/>
            <w:gridSpan w:val="6"/>
            <w:tcBorders>
              <w:right w:val="single" w:sz="4" w:space="0" w:color="auto"/>
            </w:tcBorders>
            <w:vAlign w:val="center"/>
          </w:tcPr>
          <w:p w:rsidR="00200BDF" w:rsidRPr="00CD0436" w:rsidRDefault="00200BDF" w:rsidP="00D15F4E">
            <w:pPr>
              <w:jc w:val="center"/>
              <w:rPr>
                <w:szCs w:val="21"/>
              </w:rPr>
            </w:pPr>
          </w:p>
        </w:tc>
        <w:tc>
          <w:tcPr>
            <w:tcW w:w="1978" w:type="dxa"/>
            <w:gridSpan w:val="3"/>
            <w:tcBorders>
              <w:left w:val="single" w:sz="4" w:space="0" w:color="auto"/>
            </w:tcBorders>
            <w:vAlign w:val="center"/>
          </w:tcPr>
          <w:p w:rsidR="00200BDF" w:rsidRPr="00CD0436" w:rsidRDefault="00200BDF" w:rsidP="00D15F4E">
            <w:pPr>
              <w:jc w:val="center"/>
              <w:rPr>
                <w:szCs w:val="21"/>
              </w:rPr>
            </w:pPr>
          </w:p>
        </w:tc>
        <w:tc>
          <w:tcPr>
            <w:tcW w:w="1989" w:type="dxa"/>
            <w:tcBorders>
              <w:left w:val="single" w:sz="4" w:space="0" w:color="auto"/>
            </w:tcBorders>
            <w:vAlign w:val="center"/>
          </w:tcPr>
          <w:p w:rsidR="00200BDF" w:rsidRPr="00CD0436" w:rsidRDefault="00200BDF" w:rsidP="00D15F4E">
            <w:pPr>
              <w:jc w:val="center"/>
              <w:rPr>
                <w:szCs w:val="21"/>
              </w:rPr>
            </w:pPr>
          </w:p>
        </w:tc>
      </w:tr>
      <w:tr w:rsidR="00200BDF" w:rsidRPr="00CD0436" w:rsidTr="00D15F4E">
        <w:trPr>
          <w:trHeight w:val="453"/>
        </w:trPr>
        <w:tc>
          <w:tcPr>
            <w:tcW w:w="716" w:type="dxa"/>
            <w:vMerge/>
            <w:vAlign w:val="center"/>
          </w:tcPr>
          <w:p w:rsidR="00200BDF" w:rsidRPr="00CD0436" w:rsidRDefault="00200BDF" w:rsidP="00D15F4E">
            <w:pPr>
              <w:jc w:val="center"/>
              <w:rPr>
                <w:szCs w:val="21"/>
              </w:rPr>
            </w:pPr>
          </w:p>
        </w:tc>
        <w:tc>
          <w:tcPr>
            <w:tcW w:w="1075" w:type="dxa"/>
            <w:vAlign w:val="center"/>
          </w:tcPr>
          <w:p w:rsidR="00200BDF" w:rsidRPr="00CD0436" w:rsidRDefault="00200BDF" w:rsidP="00D15F4E">
            <w:pPr>
              <w:jc w:val="center"/>
              <w:rPr>
                <w:szCs w:val="21"/>
              </w:rPr>
            </w:pPr>
          </w:p>
        </w:tc>
        <w:tc>
          <w:tcPr>
            <w:tcW w:w="1076" w:type="dxa"/>
            <w:vAlign w:val="center"/>
          </w:tcPr>
          <w:p w:rsidR="00200BDF" w:rsidRPr="00CD0436" w:rsidRDefault="00200BDF" w:rsidP="00D15F4E">
            <w:pPr>
              <w:jc w:val="center"/>
              <w:rPr>
                <w:szCs w:val="21"/>
              </w:rPr>
            </w:pPr>
          </w:p>
        </w:tc>
        <w:tc>
          <w:tcPr>
            <w:tcW w:w="1260" w:type="dxa"/>
            <w:gridSpan w:val="2"/>
            <w:tcBorders>
              <w:right w:val="single" w:sz="4" w:space="0" w:color="auto"/>
            </w:tcBorders>
            <w:vAlign w:val="center"/>
          </w:tcPr>
          <w:p w:rsidR="00200BDF" w:rsidRPr="00CD0436" w:rsidRDefault="00200BDF" w:rsidP="00D15F4E">
            <w:pPr>
              <w:jc w:val="center"/>
              <w:rPr>
                <w:szCs w:val="21"/>
              </w:rPr>
            </w:pPr>
          </w:p>
        </w:tc>
        <w:tc>
          <w:tcPr>
            <w:tcW w:w="1986" w:type="dxa"/>
            <w:gridSpan w:val="6"/>
            <w:tcBorders>
              <w:right w:val="single" w:sz="4" w:space="0" w:color="auto"/>
            </w:tcBorders>
            <w:vAlign w:val="center"/>
          </w:tcPr>
          <w:p w:rsidR="00200BDF" w:rsidRPr="00CD0436" w:rsidRDefault="00200BDF" w:rsidP="00D15F4E">
            <w:pPr>
              <w:jc w:val="center"/>
              <w:rPr>
                <w:szCs w:val="21"/>
              </w:rPr>
            </w:pPr>
          </w:p>
        </w:tc>
        <w:tc>
          <w:tcPr>
            <w:tcW w:w="1978" w:type="dxa"/>
            <w:gridSpan w:val="3"/>
            <w:tcBorders>
              <w:left w:val="single" w:sz="4" w:space="0" w:color="auto"/>
            </w:tcBorders>
            <w:vAlign w:val="center"/>
          </w:tcPr>
          <w:p w:rsidR="00200BDF" w:rsidRPr="00CD0436" w:rsidRDefault="00200BDF" w:rsidP="00D15F4E">
            <w:pPr>
              <w:jc w:val="center"/>
              <w:rPr>
                <w:szCs w:val="21"/>
              </w:rPr>
            </w:pPr>
          </w:p>
        </w:tc>
        <w:tc>
          <w:tcPr>
            <w:tcW w:w="1989" w:type="dxa"/>
            <w:tcBorders>
              <w:left w:val="single" w:sz="4" w:space="0" w:color="auto"/>
            </w:tcBorders>
            <w:vAlign w:val="center"/>
          </w:tcPr>
          <w:p w:rsidR="00200BDF" w:rsidRPr="00CD0436" w:rsidRDefault="00200BDF" w:rsidP="00D15F4E">
            <w:pPr>
              <w:jc w:val="center"/>
              <w:rPr>
                <w:szCs w:val="21"/>
              </w:rPr>
            </w:pPr>
          </w:p>
        </w:tc>
      </w:tr>
      <w:tr w:rsidR="00200BDF" w:rsidRPr="00CD0436" w:rsidTr="00D15F4E">
        <w:trPr>
          <w:trHeight w:val="2684"/>
        </w:trPr>
        <w:tc>
          <w:tcPr>
            <w:tcW w:w="10080" w:type="dxa"/>
            <w:gridSpan w:val="15"/>
          </w:tcPr>
          <w:p w:rsidR="00200BDF" w:rsidRPr="00CD0436" w:rsidRDefault="00200BDF" w:rsidP="00D15F4E">
            <w:pPr>
              <w:rPr>
                <w:szCs w:val="21"/>
              </w:rPr>
            </w:pPr>
            <w:r w:rsidRPr="00CD0436">
              <w:rPr>
                <w:rFonts w:hint="eastAsia"/>
                <w:szCs w:val="21"/>
              </w:rPr>
              <w:lastRenderedPageBreak/>
              <w:t>课程组成员近两年开设的相关课程及学生的评价：</w:t>
            </w:r>
          </w:p>
          <w:p w:rsidR="00200BDF" w:rsidRPr="00CD0436" w:rsidRDefault="00200BDF" w:rsidP="00D15F4E">
            <w:pPr>
              <w:rPr>
                <w:szCs w:val="21"/>
              </w:rPr>
            </w:pPr>
          </w:p>
          <w:p w:rsidR="00200BDF" w:rsidRPr="00CD0436" w:rsidRDefault="00200BDF" w:rsidP="00D15F4E">
            <w:pPr>
              <w:rPr>
                <w:szCs w:val="21"/>
              </w:rPr>
            </w:pPr>
          </w:p>
        </w:tc>
      </w:tr>
    </w:tbl>
    <w:p w:rsidR="00200BDF" w:rsidRPr="00117E2C" w:rsidRDefault="00200BDF" w:rsidP="00200BDF">
      <w:pPr>
        <w:rPr>
          <w:rFonts w:ascii="宋体" w:hAnsi="宋体"/>
          <w:b/>
          <w:sz w:val="28"/>
          <w:szCs w:val="28"/>
        </w:rPr>
      </w:pPr>
      <w:r w:rsidRPr="00117E2C">
        <w:rPr>
          <w:rFonts w:ascii="宋体" w:hAnsi="宋体" w:hint="eastAsia"/>
          <w:b/>
          <w:sz w:val="28"/>
          <w:szCs w:val="28"/>
        </w:rPr>
        <w:t>二、课程建设基础（本门课程或相近课程的历史沿革、教学条件）</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200BDF" w:rsidTr="00FD374A">
        <w:trPr>
          <w:trHeight w:val="2900"/>
        </w:trPr>
        <w:tc>
          <w:tcPr>
            <w:tcW w:w="10080" w:type="dxa"/>
          </w:tcPr>
          <w:p w:rsidR="00200BDF" w:rsidRPr="009F55B8" w:rsidRDefault="00200BDF" w:rsidP="00D15F4E">
            <w:pPr>
              <w:ind w:firstLineChars="200" w:firstLine="480"/>
              <w:rPr>
                <w:sz w:val="24"/>
              </w:rPr>
            </w:pPr>
          </w:p>
        </w:tc>
      </w:tr>
    </w:tbl>
    <w:p w:rsidR="00200BDF" w:rsidRPr="00117E2C" w:rsidRDefault="00200BDF" w:rsidP="00200BDF">
      <w:pPr>
        <w:rPr>
          <w:rFonts w:ascii="宋体" w:hAnsi="宋体"/>
          <w:b/>
          <w:sz w:val="28"/>
          <w:szCs w:val="28"/>
        </w:rPr>
      </w:pPr>
      <w:r w:rsidRPr="00117E2C">
        <w:rPr>
          <w:rFonts w:ascii="宋体" w:hAnsi="宋体" w:hint="eastAsia"/>
          <w:b/>
          <w:sz w:val="28"/>
          <w:szCs w:val="28"/>
        </w:rPr>
        <w:t>三、课程简介（教学目的、基本要求及内容提要）</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200BDF" w:rsidTr="00D15F4E">
        <w:trPr>
          <w:trHeight w:val="5125"/>
        </w:trPr>
        <w:tc>
          <w:tcPr>
            <w:tcW w:w="10080" w:type="dxa"/>
          </w:tcPr>
          <w:p w:rsidR="00200BDF" w:rsidRDefault="00200BDF" w:rsidP="00D15F4E">
            <w:pPr>
              <w:widowControl/>
              <w:spacing w:line="360" w:lineRule="auto"/>
              <w:ind w:right="13" w:firstLineChars="200" w:firstLine="480"/>
              <w:jc w:val="left"/>
              <w:rPr>
                <w:sz w:val="24"/>
                <w:u w:val="single"/>
              </w:rPr>
            </w:pPr>
          </w:p>
          <w:p w:rsidR="00FD374A" w:rsidRDefault="00FD374A" w:rsidP="00D15F4E">
            <w:pPr>
              <w:widowControl/>
              <w:spacing w:line="360" w:lineRule="auto"/>
              <w:ind w:right="13" w:firstLineChars="200" w:firstLine="480"/>
              <w:jc w:val="left"/>
              <w:rPr>
                <w:sz w:val="24"/>
                <w:u w:val="single"/>
              </w:rPr>
            </w:pPr>
          </w:p>
          <w:p w:rsidR="00FD374A" w:rsidRDefault="00FD374A" w:rsidP="00D15F4E">
            <w:pPr>
              <w:widowControl/>
              <w:spacing w:line="360" w:lineRule="auto"/>
              <w:ind w:right="13" w:firstLineChars="200" w:firstLine="480"/>
              <w:jc w:val="left"/>
              <w:rPr>
                <w:sz w:val="24"/>
                <w:u w:val="single"/>
              </w:rPr>
            </w:pPr>
          </w:p>
          <w:p w:rsidR="00FD374A" w:rsidRDefault="00FD374A" w:rsidP="00D15F4E">
            <w:pPr>
              <w:widowControl/>
              <w:spacing w:line="360" w:lineRule="auto"/>
              <w:ind w:right="13" w:firstLineChars="200" w:firstLine="480"/>
              <w:jc w:val="left"/>
              <w:rPr>
                <w:sz w:val="24"/>
                <w:u w:val="single"/>
              </w:rPr>
            </w:pPr>
          </w:p>
          <w:p w:rsidR="00FD374A" w:rsidRDefault="00FD374A" w:rsidP="00D15F4E">
            <w:pPr>
              <w:widowControl/>
              <w:spacing w:line="360" w:lineRule="auto"/>
              <w:ind w:right="13" w:firstLineChars="200" w:firstLine="480"/>
              <w:jc w:val="left"/>
              <w:rPr>
                <w:sz w:val="24"/>
                <w:u w:val="single"/>
              </w:rPr>
            </w:pPr>
          </w:p>
          <w:p w:rsidR="00FD374A" w:rsidRDefault="00FD374A" w:rsidP="00D15F4E">
            <w:pPr>
              <w:widowControl/>
              <w:spacing w:line="360" w:lineRule="auto"/>
              <w:ind w:right="13" w:firstLineChars="200" w:firstLine="480"/>
              <w:jc w:val="left"/>
              <w:rPr>
                <w:sz w:val="24"/>
                <w:u w:val="single"/>
              </w:rPr>
            </w:pPr>
          </w:p>
          <w:p w:rsidR="00FD374A" w:rsidRDefault="00FD374A" w:rsidP="00D15F4E">
            <w:pPr>
              <w:widowControl/>
              <w:spacing w:line="360" w:lineRule="auto"/>
              <w:ind w:right="13" w:firstLineChars="200" w:firstLine="480"/>
              <w:jc w:val="left"/>
              <w:rPr>
                <w:sz w:val="24"/>
                <w:u w:val="single"/>
              </w:rPr>
            </w:pPr>
          </w:p>
          <w:p w:rsidR="00FD374A" w:rsidRDefault="00FD374A" w:rsidP="00D15F4E">
            <w:pPr>
              <w:widowControl/>
              <w:spacing w:line="360" w:lineRule="auto"/>
              <w:ind w:right="13" w:firstLineChars="200" w:firstLine="480"/>
              <w:jc w:val="left"/>
              <w:rPr>
                <w:sz w:val="24"/>
                <w:u w:val="single"/>
              </w:rPr>
            </w:pPr>
          </w:p>
          <w:p w:rsidR="00FD374A" w:rsidRDefault="00FD374A" w:rsidP="00D15F4E">
            <w:pPr>
              <w:widowControl/>
              <w:spacing w:line="360" w:lineRule="auto"/>
              <w:ind w:right="13" w:firstLineChars="200" w:firstLine="480"/>
              <w:jc w:val="left"/>
              <w:rPr>
                <w:sz w:val="24"/>
                <w:u w:val="single"/>
              </w:rPr>
            </w:pPr>
          </w:p>
          <w:p w:rsidR="00FD374A" w:rsidRDefault="00FD374A" w:rsidP="00D15F4E">
            <w:pPr>
              <w:widowControl/>
              <w:spacing w:line="360" w:lineRule="auto"/>
              <w:ind w:right="13" w:firstLineChars="200" w:firstLine="480"/>
              <w:jc w:val="left"/>
              <w:rPr>
                <w:sz w:val="24"/>
                <w:u w:val="single"/>
              </w:rPr>
            </w:pPr>
          </w:p>
          <w:p w:rsidR="00FD374A" w:rsidRDefault="00FD374A" w:rsidP="00D15F4E">
            <w:pPr>
              <w:widowControl/>
              <w:spacing w:line="360" w:lineRule="auto"/>
              <w:ind w:right="13" w:firstLineChars="200" w:firstLine="480"/>
              <w:jc w:val="left"/>
              <w:rPr>
                <w:sz w:val="24"/>
                <w:u w:val="single"/>
              </w:rPr>
            </w:pPr>
          </w:p>
          <w:p w:rsidR="00FD374A" w:rsidRDefault="00FD374A" w:rsidP="00D15F4E">
            <w:pPr>
              <w:widowControl/>
              <w:spacing w:line="360" w:lineRule="auto"/>
              <w:ind w:right="13" w:firstLineChars="200" w:firstLine="480"/>
              <w:jc w:val="left"/>
              <w:rPr>
                <w:sz w:val="24"/>
                <w:u w:val="single"/>
              </w:rPr>
            </w:pPr>
          </w:p>
          <w:p w:rsidR="00FD374A" w:rsidRDefault="00FD374A" w:rsidP="00D15F4E">
            <w:pPr>
              <w:widowControl/>
              <w:spacing w:line="360" w:lineRule="auto"/>
              <w:ind w:right="13" w:firstLineChars="200" w:firstLine="480"/>
              <w:jc w:val="left"/>
              <w:rPr>
                <w:sz w:val="24"/>
                <w:u w:val="single"/>
              </w:rPr>
            </w:pPr>
          </w:p>
          <w:p w:rsidR="00FD374A" w:rsidRPr="00DA1A58" w:rsidRDefault="00FD374A" w:rsidP="00D15F4E">
            <w:pPr>
              <w:widowControl/>
              <w:spacing w:line="360" w:lineRule="auto"/>
              <w:ind w:right="13" w:firstLineChars="200" w:firstLine="480"/>
              <w:jc w:val="left"/>
              <w:rPr>
                <w:sz w:val="24"/>
                <w:u w:val="single"/>
              </w:rPr>
            </w:pPr>
          </w:p>
        </w:tc>
      </w:tr>
    </w:tbl>
    <w:p w:rsidR="00200BDF" w:rsidRDefault="00200BDF" w:rsidP="00200BDF">
      <w:pPr>
        <w:spacing w:line="360" w:lineRule="auto"/>
        <w:jc w:val="center"/>
        <w:rPr>
          <w:rFonts w:ascii="宋体" w:hAnsi="宋体" w:cs="宋体"/>
          <w:b/>
          <w:sz w:val="24"/>
        </w:rPr>
      </w:pPr>
    </w:p>
    <w:p w:rsidR="00200BDF" w:rsidRPr="00CE70D2" w:rsidRDefault="00200BDF" w:rsidP="00200BDF">
      <w:pPr>
        <w:spacing w:line="360" w:lineRule="auto"/>
        <w:jc w:val="left"/>
        <w:rPr>
          <w:rFonts w:ascii="宋体" w:hAnsi="宋体"/>
          <w:b/>
          <w:sz w:val="28"/>
          <w:szCs w:val="28"/>
        </w:rPr>
      </w:pPr>
      <w:r w:rsidRPr="00CE70D2">
        <w:rPr>
          <w:rFonts w:ascii="宋体" w:hAnsi="宋体" w:hint="eastAsia"/>
          <w:b/>
          <w:sz w:val="28"/>
          <w:szCs w:val="28"/>
        </w:rPr>
        <w:lastRenderedPageBreak/>
        <w:t>四、授课计划</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655"/>
        <w:gridCol w:w="5761"/>
        <w:gridCol w:w="2410"/>
      </w:tblGrid>
      <w:tr w:rsidR="00200BDF" w:rsidRPr="00164719" w:rsidTr="00D15F4E">
        <w:tc>
          <w:tcPr>
            <w:tcW w:w="1239" w:type="dxa"/>
            <w:vAlign w:val="center"/>
          </w:tcPr>
          <w:p w:rsidR="00200BDF" w:rsidRPr="00CE70D2" w:rsidRDefault="00200BDF" w:rsidP="00D15F4E">
            <w:pPr>
              <w:jc w:val="center"/>
              <w:rPr>
                <w:rFonts w:ascii="宋体" w:hAnsi="宋体" w:cs="宋体"/>
                <w:b/>
                <w:sz w:val="24"/>
              </w:rPr>
            </w:pPr>
            <w:r w:rsidRPr="00CE70D2">
              <w:rPr>
                <w:rFonts w:ascii="宋体" w:hAnsi="宋体" w:cs="宋体" w:hint="eastAsia"/>
                <w:b/>
                <w:sz w:val="24"/>
              </w:rPr>
              <w:t>课次</w:t>
            </w:r>
          </w:p>
        </w:tc>
        <w:tc>
          <w:tcPr>
            <w:tcW w:w="655" w:type="dxa"/>
            <w:vAlign w:val="center"/>
          </w:tcPr>
          <w:p w:rsidR="00200BDF" w:rsidRPr="00CE70D2" w:rsidRDefault="00200BDF" w:rsidP="00D15F4E">
            <w:pPr>
              <w:jc w:val="center"/>
              <w:rPr>
                <w:rFonts w:ascii="宋体" w:hAnsi="宋体" w:cs="宋体"/>
                <w:b/>
                <w:sz w:val="24"/>
              </w:rPr>
            </w:pPr>
            <w:r w:rsidRPr="00CE70D2">
              <w:rPr>
                <w:rFonts w:ascii="宋体" w:hAnsi="宋体" w:cs="宋体" w:hint="eastAsia"/>
                <w:b/>
                <w:sz w:val="24"/>
              </w:rPr>
              <w:t>学时</w:t>
            </w:r>
          </w:p>
        </w:tc>
        <w:tc>
          <w:tcPr>
            <w:tcW w:w="5761" w:type="dxa"/>
            <w:vAlign w:val="center"/>
          </w:tcPr>
          <w:p w:rsidR="00200BDF" w:rsidRPr="00CE70D2" w:rsidRDefault="00200BDF" w:rsidP="00D15F4E">
            <w:pPr>
              <w:jc w:val="center"/>
              <w:rPr>
                <w:rFonts w:ascii="宋体" w:hAnsi="宋体" w:cs="宋体"/>
                <w:b/>
                <w:sz w:val="24"/>
              </w:rPr>
            </w:pPr>
            <w:r w:rsidRPr="00CE70D2">
              <w:rPr>
                <w:rFonts w:ascii="宋体" w:hAnsi="宋体" w:cs="宋体" w:hint="eastAsia"/>
                <w:b/>
                <w:sz w:val="24"/>
              </w:rPr>
              <w:t>教学内容与教学要求</w:t>
            </w:r>
          </w:p>
        </w:tc>
        <w:tc>
          <w:tcPr>
            <w:tcW w:w="2410" w:type="dxa"/>
            <w:vAlign w:val="center"/>
          </w:tcPr>
          <w:p w:rsidR="00200BDF" w:rsidRPr="00CE70D2" w:rsidRDefault="00200BDF" w:rsidP="00D15F4E">
            <w:pPr>
              <w:jc w:val="center"/>
              <w:rPr>
                <w:rFonts w:ascii="宋体" w:hAnsi="宋体" w:cs="宋体"/>
                <w:b/>
                <w:sz w:val="24"/>
              </w:rPr>
            </w:pPr>
            <w:r w:rsidRPr="00CE70D2">
              <w:rPr>
                <w:rFonts w:ascii="宋体" w:hAnsi="宋体" w:cs="宋体" w:hint="eastAsia"/>
                <w:b/>
                <w:sz w:val="24"/>
              </w:rPr>
              <w:t>拟授课教师</w:t>
            </w:r>
          </w:p>
        </w:tc>
      </w:tr>
      <w:tr w:rsidR="00200BDF" w:rsidRPr="00164719" w:rsidTr="00D15F4E">
        <w:tc>
          <w:tcPr>
            <w:tcW w:w="1239" w:type="dxa"/>
          </w:tcPr>
          <w:p w:rsidR="00200BDF" w:rsidRPr="00CE70D2" w:rsidRDefault="00200BDF" w:rsidP="00D15F4E">
            <w:pPr>
              <w:spacing w:line="360" w:lineRule="auto"/>
              <w:jc w:val="center"/>
              <w:rPr>
                <w:rFonts w:ascii="宋体" w:hAnsi="宋体" w:cs="宋体"/>
                <w:b/>
                <w:sz w:val="24"/>
              </w:rPr>
            </w:pPr>
            <w:r w:rsidRPr="00CE70D2">
              <w:rPr>
                <w:rFonts w:ascii="宋体" w:hAnsi="宋体" w:cs="宋体" w:hint="eastAsia"/>
                <w:b/>
                <w:sz w:val="24"/>
              </w:rPr>
              <w:t>1</w:t>
            </w:r>
          </w:p>
        </w:tc>
        <w:tc>
          <w:tcPr>
            <w:tcW w:w="655" w:type="dxa"/>
            <w:vAlign w:val="center"/>
          </w:tcPr>
          <w:p w:rsidR="00200BDF" w:rsidRPr="00CE70D2" w:rsidRDefault="00200BDF" w:rsidP="00D15F4E">
            <w:pPr>
              <w:spacing w:line="360" w:lineRule="auto"/>
              <w:jc w:val="center"/>
              <w:rPr>
                <w:rFonts w:ascii="宋体" w:hAnsi="宋体" w:cs="宋体"/>
                <w:b/>
                <w:sz w:val="24"/>
              </w:rPr>
            </w:pPr>
          </w:p>
        </w:tc>
        <w:tc>
          <w:tcPr>
            <w:tcW w:w="5761" w:type="dxa"/>
          </w:tcPr>
          <w:p w:rsidR="00200BDF" w:rsidRPr="00CE70D2" w:rsidRDefault="00200BDF" w:rsidP="00D15F4E">
            <w:pPr>
              <w:spacing w:line="360" w:lineRule="auto"/>
              <w:rPr>
                <w:rFonts w:ascii="宋体" w:hAnsi="宋体" w:cs="宋体"/>
                <w:b/>
                <w:sz w:val="24"/>
              </w:rPr>
            </w:pPr>
          </w:p>
        </w:tc>
        <w:tc>
          <w:tcPr>
            <w:tcW w:w="2410" w:type="dxa"/>
          </w:tcPr>
          <w:p w:rsidR="00200BDF" w:rsidRPr="00CE70D2" w:rsidRDefault="00200BDF" w:rsidP="00D15F4E">
            <w:pPr>
              <w:spacing w:line="360" w:lineRule="auto"/>
              <w:rPr>
                <w:rFonts w:ascii="宋体" w:hAnsi="宋体" w:cs="宋体"/>
                <w:b/>
                <w:sz w:val="24"/>
              </w:rPr>
            </w:pPr>
          </w:p>
        </w:tc>
      </w:tr>
      <w:tr w:rsidR="00200BDF" w:rsidRPr="00164719" w:rsidTr="00D15F4E">
        <w:tc>
          <w:tcPr>
            <w:tcW w:w="1239" w:type="dxa"/>
          </w:tcPr>
          <w:p w:rsidR="00200BDF" w:rsidRPr="00CE70D2" w:rsidRDefault="00200BDF" w:rsidP="00D15F4E">
            <w:pPr>
              <w:spacing w:line="360" w:lineRule="auto"/>
              <w:jc w:val="center"/>
              <w:rPr>
                <w:rFonts w:ascii="宋体" w:hAnsi="宋体" w:cs="宋体"/>
                <w:b/>
                <w:sz w:val="24"/>
              </w:rPr>
            </w:pPr>
            <w:r w:rsidRPr="00CE70D2">
              <w:rPr>
                <w:rFonts w:ascii="宋体" w:hAnsi="宋体" w:cs="宋体" w:hint="eastAsia"/>
                <w:b/>
                <w:sz w:val="24"/>
              </w:rPr>
              <w:t>2</w:t>
            </w:r>
          </w:p>
        </w:tc>
        <w:tc>
          <w:tcPr>
            <w:tcW w:w="655" w:type="dxa"/>
            <w:vAlign w:val="center"/>
          </w:tcPr>
          <w:p w:rsidR="00200BDF" w:rsidRPr="00CE70D2" w:rsidRDefault="00200BDF" w:rsidP="00D15F4E">
            <w:pPr>
              <w:spacing w:line="360" w:lineRule="auto"/>
              <w:jc w:val="center"/>
              <w:rPr>
                <w:rFonts w:ascii="宋体" w:hAnsi="宋体" w:cs="宋体"/>
                <w:b/>
                <w:sz w:val="24"/>
              </w:rPr>
            </w:pPr>
          </w:p>
        </w:tc>
        <w:tc>
          <w:tcPr>
            <w:tcW w:w="5761" w:type="dxa"/>
          </w:tcPr>
          <w:p w:rsidR="00200BDF" w:rsidRPr="00CE70D2" w:rsidRDefault="00200BDF" w:rsidP="00D15F4E">
            <w:pPr>
              <w:spacing w:line="360" w:lineRule="auto"/>
              <w:rPr>
                <w:rFonts w:ascii="宋体" w:hAnsi="宋体" w:cs="宋体"/>
                <w:b/>
                <w:sz w:val="24"/>
              </w:rPr>
            </w:pPr>
          </w:p>
        </w:tc>
        <w:tc>
          <w:tcPr>
            <w:tcW w:w="2410" w:type="dxa"/>
          </w:tcPr>
          <w:p w:rsidR="00200BDF" w:rsidRPr="00CE70D2" w:rsidRDefault="00200BDF" w:rsidP="00D15F4E">
            <w:pPr>
              <w:spacing w:line="360" w:lineRule="auto"/>
              <w:rPr>
                <w:rFonts w:ascii="宋体" w:hAnsi="宋体" w:cs="宋体"/>
                <w:b/>
                <w:sz w:val="24"/>
              </w:rPr>
            </w:pPr>
          </w:p>
        </w:tc>
      </w:tr>
      <w:tr w:rsidR="00200BDF" w:rsidRPr="00164719" w:rsidTr="00D15F4E">
        <w:tc>
          <w:tcPr>
            <w:tcW w:w="1239" w:type="dxa"/>
          </w:tcPr>
          <w:p w:rsidR="00200BDF" w:rsidRPr="00CE70D2" w:rsidRDefault="00200BDF" w:rsidP="00D15F4E">
            <w:pPr>
              <w:spacing w:line="360" w:lineRule="auto"/>
              <w:jc w:val="center"/>
              <w:rPr>
                <w:rFonts w:ascii="宋体" w:hAnsi="宋体" w:cs="宋体"/>
                <w:b/>
                <w:sz w:val="24"/>
              </w:rPr>
            </w:pPr>
            <w:r w:rsidRPr="00CE70D2">
              <w:rPr>
                <w:rFonts w:ascii="宋体" w:hAnsi="宋体" w:cs="宋体" w:hint="eastAsia"/>
                <w:b/>
                <w:sz w:val="24"/>
              </w:rPr>
              <w:t>3</w:t>
            </w:r>
          </w:p>
        </w:tc>
        <w:tc>
          <w:tcPr>
            <w:tcW w:w="655" w:type="dxa"/>
            <w:vAlign w:val="center"/>
          </w:tcPr>
          <w:p w:rsidR="00200BDF" w:rsidRPr="00CE70D2" w:rsidRDefault="00200BDF" w:rsidP="00D15F4E">
            <w:pPr>
              <w:spacing w:line="360" w:lineRule="auto"/>
              <w:jc w:val="center"/>
              <w:rPr>
                <w:rFonts w:ascii="宋体" w:hAnsi="宋体" w:cs="宋体"/>
                <w:b/>
                <w:sz w:val="24"/>
              </w:rPr>
            </w:pPr>
          </w:p>
        </w:tc>
        <w:tc>
          <w:tcPr>
            <w:tcW w:w="5761" w:type="dxa"/>
          </w:tcPr>
          <w:p w:rsidR="00200BDF" w:rsidRPr="00CE70D2" w:rsidRDefault="00200BDF" w:rsidP="00D15F4E">
            <w:pPr>
              <w:spacing w:line="360" w:lineRule="auto"/>
              <w:rPr>
                <w:rFonts w:ascii="宋体" w:hAnsi="宋体" w:cs="宋体"/>
                <w:b/>
                <w:sz w:val="24"/>
              </w:rPr>
            </w:pPr>
          </w:p>
        </w:tc>
        <w:tc>
          <w:tcPr>
            <w:tcW w:w="2410" w:type="dxa"/>
          </w:tcPr>
          <w:p w:rsidR="00200BDF" w:rsidRPr="00CE70D2" w:rsidRDefault="00200BDF" w:rsidP="00D15F4E">
            <w:pPr>
              <w:spacing w:line="360" w:lineRule="auto"/>
              <w:rPr>
                <w:rFonts w:ascii="宋体" w:hAnsi="宋体" w:cs="宋体"/>
                <w:b/>
                <w:sz w:val="24"/>
              </w:rPr>
            </w:pPr>
          </w:p>
        </w:tc>
      </w:tr>
      <w:tr w:rsidR="00200BDF" w:rsidRPr="00164719" w:rsidTr="00D15F4E">
        <w:tc>
          <w:tcPr>
            <w:tcW w:w="1239" w:type="dxa"/>
          </w:tcPr>
          <w:p w:rsidR="00200BDF" w:rsidRPr="00CE70D2" w:rsidRDefault="00200BDF" w:rsidP="00D15F4E">
            <w:pPr>
              <w:spacing w:line="360" w:lineRule="auto"/>
              <w:jc w:val="center"/>
              <w:rPr>
                <w:rFonts w:ascii="宋体" w:hAnsi="宋体" w:cs="宋体"/>
                <w:b/>
                <w:sz w:val="24"/>
              </w:rPr>
            </w:pPr>
            <w:r w:rsidRPr="00CE70D2">
              <w:rPr>
                <w:rFonts w:ascii="宋体" w:hAnsi="宋体" w:cs="宋体" w:hint="eastAsia"/>
                <w:b/>
                <w:sz w:val="24"/>
              </w:rPr>
              <w:t>5</w:t>
            </w:r>
          </w:p>
        </w:tc>
        <w:tc>
          <w:tcPr>
            <w:tcW w:w="655" w:type="dxa"/>
            <w:vAlign w:val="center"/>
          </w:tcPr>
          <w:p w:rsidR="00200BDF" w:rsidRPr="00CE70D2" w:rsidRDefault="00200BDF" w:rsidP="00D15F4E">
            <w:pPr>
              <w:spacing w:line="360" w:lineRule="auto"/>
              <w:jc w:val="center"/>
              <w:rPr>
                <w:rFonts w:ascii="宋体" w:hAnsi="宋体" w:cs="宋体"/>
                <w:b/>
                <w:sz w:val="24"/>
              </w:rPr>
            </w:pPr>
          </w:p>
        </w:tc>
        <w:tc>
          <w:tcPr>
            <w:tcW w:w="5761" w:type="dxa"/>
          </w:tcPr>
          <w:p w:rsidR="00200BDF" w:rsidRPr="00CE70D2" w:rsidRDefault="00200BDF" w:rsidP="00D15F4E">
            <w:pPr>
              <w:spacing w:line="360" w:lineRule="auto"/>
              <w:rPr>
                <w:rFonts w:ascii="宋体" w:hAnsi="宋体" w:cs="宋体"/>
                <w:b/>
                <w:sz w:val="24"/>
              </w:rPr>
            </w:pPr>
          </w:p>
        </w:tc>
        <w:tc>
          <w:tcPr>
            <w:tcW w:w="2410" w:type="dxa"/>
          </w:tcPr>
          <w:p w:rsidR="00200BDF" w:rsidRPr="00CE70D2" w:rsidRDefault="00200BDF" w:rsidP="00D15F4E">
            <w:pPr>
              <w:spacing w:line="360" w:lineRule="auto"/>
              <w:rPr>
                <w:rFonts w:ascii="宋体" w:hAnsi="宋体" w:cs="宋体"/>
                <w:b/>
                <w:sz w:val="24"/>
              </w:rPr>
            </w:pPr>
          </w:p>
        </w:tc>
      </w:tr>
      <w:tr w:rsidR="00200BDF" w:rsidRPr="00164719" w:rsidTr="00D15F4E">
        <w:tc>
          <w:tcPr>
            <w:tcW w:w="1239" w:type="dxa"/>
          </w:tcPr>
          <w:p w:rsidR="00200BDF" w:rsidRPr="00CE70D2" w:rsidRDefault="00200BDF" w:rsidP="00D15F4E">
            <w:pPr>
              <w:spacing w:line="360" w:lineRule="auto"/>
              <w:jc w:val="center"/>
              <w:rPr>
                <w:rFonts w:ascii="宋体" w:hAnsi="宋体" w:cs="宋体"/>
                <w:b/>
                <w:sz w:val="24"/>
              </w:rPr>
            </w:pPr>
            <w:r w:rsidRPr="00CE70D2">
              <w:rPr>
                <w:rFonts w:ascii="宋体" w:hAnsi="宋体" w:cs="宋体" w:hint="eastAsia"/>
                <w:b/>
                <w:sz w:val="24"/>
              </w:rPr>
              <w:t>6</w:t>
            </w:r>
          </w:p>
        </w:tc>
        <w:tc>
          <w:tcPr>
            <w:tcW w:w="655" w:type="dxa"/>
            <w:vAlign w:val="center"/>
          </w:tcPr>
          <w:p w:rsidR="00200BDF" w:rsidRPr="00CE70D2" w:rsidRDefault="00200BDF" w:rsidP="00D15F4E">
            <w:pPr>
              <w:spacing w:line="360" w:lineRule="auto"/>
              <w:jc w:val="center"/>
              <w:rPr>
                <w:rFonts w:ascii="宋体" w:hAnsi="宋体" w:cs="宋体"/>
                <w:b/>
                <w:sz w:val="24"/>
              </w:rPr>
            </w:pPr>
          </w:p>
        </w:tc>
        <w:tc>
          <w:tcPr>
            <w:tcW w:w="5761" w:type="dxa"/>
          </w:tcPr>
          <w:p w:rsidR="00200BDF" w:rsidRPr="00CE70D2" w:rsidRDefault="00200BDF" w:rsidP="00D15F4E">
            <w:pPr>
              <w:spacing w:line="360" w:lineRule="auto"/>
              <w:rPr>
                <w:rFonts w:ascii="宋体" w:hAnsi="宋体" w:cs="宋体"/>
                <w:b/>
                <w:sz w:val="24"/>
              </w:rPr>
            </w:pPr>
          </w:p>
        </w:tc>
        <w:tc>
          <w:tcPr>
            <w:tcW w:w="2410" w:type="dxa"/>
          </w:tcPr>
          <w:p w:rsidR="00200BDF" w:rsidRPr="00CE70D2" w:rsidRDefault="00200BDF" w:rsidP="00D15F4E">
            <w:pPr>
              <w:spacing w:line="360" w:lineRule="auto"/>
              <w:rPr>
                <w:rFonts w:ascii="宋体" w:hAnsi="宋体" w:cs="宋体"/>
                <w:b/>
                <w:sz w:val="24"/>
              </w:rPr>
            </w:pPr>
          </w:p>
        </w:tc>
      </w:tr>
      <w:tr w:rsidR="00200BDF" w:rsidRPr="00164719" w:rsidTr="00D15F4E">
        <w:tc>
          <w:tcPr>
            <w:tcW w:w="1239" w:type="dxa"/>
          </w:tcPr>
          <w:p w:rsidR="00200BDF" w:rsidRPr="00CE70D2" w:rsidRDefault="00200BDF" w:rsidP="00D15F4E">
            <w:pPr>
              <w:spacing w:line="360" w:lineRule="auto"/>
              <w:jc w:val="center"/>
              <w:rPr>
                <w:rFonts w:ascii="宋体" w:hAnsi="宋体" w:cs="宋体"/>
                <w:b/>
                <w:sz w:val="24"/>
              </w:rPr>
            </w:pPr>
            <w:r w:rsidRPr="00CE70D2">
              <w:rPr>
                <w:rFonts w:ascii="宋体" w:hAnsi="宋体" w:cs="宋体" w:hint="eastAsia"/>
                <w:b/>
                <w:sz w:val="24"/>
              </w:rPr>
              <w:t>7</w:t>
            </w:r>
          </w:p>
        </w:tc>
        <w:tc>
          <w:tcPr>
            <w:tcW w:w="655" w:type="dxa"/>
            <w:vAlign w:val="center"/>
          </w:tcPr>
          <w:p w:rsidR="00200BDF" w:rsidRPr="00CE70D2" w:rsidRDefault="00200BDF" w:rsidP="00D15F4E">
            <w:pPr>
              <w:spacing w:line="360" w:lineRule="auto"/>
              <w:jc w:val="center"/>
              <w:rPr>
                <w:rFonts w:ascii="宋体" w:hAnsi="宋体" w:cs="宋体"/>
                <w:b/>
                <w:sz w:val="24"/>
              </w:rPr>
            </w:pPr>
          </w:p>
        </w:tc>
        <w:tc>
          <w:tcPr>
            <w:tcW w:w="5761" w:type="dxa"/>
          </w:tcPr>
          <w:p w:rsidR="00200BDF" w:rsidRPr="00CE70D2" w:rsidRDefault="00200BDF" w:rsidP="00D15F4E">
            <w:pPr>
              <w:spacing w:line="360" w:lineRule="auto"/>
              <w:rPr>
                <w:rFonts w:ascii="宋体" w:hAnsi="宋体" w:cs="宋体"/>
                <w:b/>
                <w:sz w:val="24"/>
              </w:rPr>
            </w:pPr>
          </w:p>
        </w:tc>
        <w:tc>
          <w:tcPr>
            <w:tcW w:w="2410" w:type="dxa"/>
          </w:tcPr>
          <w:p w:rsidR="00200BDF" w:rsidRPr="00CE70D2" w:rsidRDefault="00200BDF" w:rsidP="00D15F4E">
            <w:pPr>
              <w:spacing w:line="360" w:lineRule="auto"/>
              <w:rPr>
                <w:rFonts w:ascii="宋体" w:hAnsi="宋体" w:cs="宋体"/>
                <w:b/>
                <w:sz w:val="24"/>
              </w:rPr>
            </w:pPr>
          </w:p>
        </w:tc>
      </w:tr>
      <w:tr w:rsidR="00200BDF" w:rsidRPr="00164719" w:rsidTr="00D15F4E">
        <w:tc>
          <w:tcPr>
            <w:tcW w:w="1239" w:type="dxa"/>
          </w:tcPr>
          <w:p w:rsidR="00200BDF" w:rsidRPr="00CE70D2" w:rsidRDefault="00200BDF" w:rsidP="00D15F4E">
            <w:pPr>
              <w:spacing w:line="360" w:lineRule="auto"/>
              <w:jc w:val="center"/>
              <w:rPr>
                <w:rFonts w:ascii="宋体" w:hAnsi="宋体" w:cs="宋体"/>
                <w:b/>
                <w:sz w:val="24"/>
              </w:rPr>
            </w:pPr>
            <w:r w:rsidRPr="00CE70D2">
              <w:rPr>
                <w:rFonts w:ascii="宋体" w:hAnsi="宋体" w:cs="宋体" w:hint="eastAsia"/>
                <w:b/>
                <w:sz w:val="24"/>
              </w:rPr>
              <w:t>8</w:t>
            </w:r>
          </w:p>
        </w:tc>
        <w:tc>
          <w:tcPr>
            <w:tcW w:w="655" w:type="dxa"/>
            <w:vAlign w:val="center"/>
          </w:tcPr>
          <w:p w:rsidR="00200BDF" w:rsidRPr="00CE70D2" w:rsidRDefault="00200BDF" w:rsidP="00D15F4E">
            <w:pPr>
              <w:spacing w:line="360" w:lineRule="auto"/>
              <w:jc w:val="center"/>
              <w:rPr>
                <w:rFonts w:ascii="宋体" w:hAnsi="宋体" w:cs="宋体"/>
                <w:b/>
                <w:sz w:val="24"/>
              </w:rPr>
            </w:pPr>
          </w:p>
        </w:tc>
        <w:tc>
          <w:tcPr>
            <w:tcW w:w="5761" w:type="dxa"/>
          </w:tcPr>
          <w:p w:rsidR="00200BDF" w:rsidRPr="00CE70D2" w:rsidRDefault="00200BDF" w:rsidP="00D15F4E">
            <w:pPr>
              <w:spacing w:line="360" w:lineRule="auto"/>
              <w:rPr>
                <w:rFonts w:ascii="宋体" w:hAnsi="宋体" w:cs="宋体"/>
                <w:b/>
                <w:sz w:val="24"/>
              </w:rPr>
            </w:pPr>
          </w:p>
        </w:tc>
        <w:tc>
          <w:tcPr>
            <w:tcW w:w="2410" w:type="dxa"/>
          </w:tcPr>
          <w:p w:rsidR="00200BDF" w:rsidRPr="00CE70D2" w:rsidRDefault="00200BDF" w:rsidP="00D15F4E">
            <w:pPr>
              <w:spacing w:line="360" w:lineRule="auto"/>
              <w:rPr>
                <w:rFonts w:ascii="宋体" w:hAnsi="宋体" w:cs="宋体"/>
                <w:b/>
                <w:sz w:val="24"/>
              </w:rPr>
            </w:pPr>
          </w:p>
        </w:tc>
      </w:tr>
      <w:tr w:rsidR="00200BDF" w:rsidRPr="00164719" w:rsidTr="00D15F4E">
        <w:tc>
          <w:tcPr>
            <w:tcW w:w="1239" w:type="dxa"/>
          </w:tcPr>
          <w:p w:rsidR="00200BDF" w:rsidRPr="00CE70D2" w:rsidRDefault="00200BDF" w:rsidP="00D15F4E">
            <w:pPr>
              <w:spacing w:line="360" w:lineRule="auto"/>
              <w:jc w:val="center"/>
              <w:rPr>
                <w:rFonts w:ascii="宋体" w:hAnsi="宋体" w:cs="宋体"/>
                <w:b/>
                <w:sz w:val="24"/>
              </w:rPr>
            </w:pPr>
            <w:r w:rsidRPr="00CE70D2">
              <w:rPr>
                <w:rFonts w:ascii="宋体" w:hAnsi="宋体" w:cs="宋体" w:hint="eastAsia"/>
                <w:b/>
                <w:sz w:val="24"/>
              </w:rPr>
              <w:t>9</w:t>
            </w:r>
          </w:p>
        </w:tc>
        <w:tc>
          <w:tcPr>
            <w:tcW w:w="655" w:type="dxa"/>
            <w:vAlign w:val="center"/>
          </w:tcPr>
          <w:p w:rsidR="00200BDF" w:rsidRPr="00CE70D2" w:rsidRDefault="00200BDF" w:rsidP="00D15F4E">
            <w:pPr>
              <w:spacing w:line="360" w:lineRule="auto"/>
              <w:jc w:val="center"/>
              <w:rPr>
                <w:rFonts w:ascii="宋体" w:hAnsi="宋体" w:cs="宋体"/>
                <w:b/>
                <w:sz w:val="24"/>
              </w:rPr>
            </w:pPr>
          </w:p>
        </w:tc>
        <w:tc>
          <w:tcPr>
            <w:tcW w:w="5761" w:type="dxa"/>
          </w:tcPr>
          <w:p w:rsidR="00200BDF" w:rsidRPr="00CE70D2" w:rsidRDefault="00200BDF" w:rsidP="00D15F4E">
            <w:pPr>
              <w:spacing w:line="360" w:lineRule="auto"/>
              <w:rPr>
                <w:rFonts w:ascii="宋体" w:hAnsi="宋体" w:cs="宋体"/>
                <w:b/>
                <w:sz w:val="24"/>
              </w:rPr>
            </w:pPr>
          </w:p>
        </w:tc>
        <w:tc>
          <w:tcPr>
            <w:tcW w:w="2410" w:type="dxa"/>
          </w:tcPr>
          <w:p w:rsidR="00200BDF" w:rsidRPr="00CE70D2" w:rsidRDefault="00200BDF" w:rsidP="00D15F4E">
            <w:pPr>
              <w:spacing w:line="360" w:lineRule="auto"/>
              <w:rPr>
                <w:rFonts w:ascii="宋体" w:hAnsi="宋体" w:cs="宋体"/>
                <w:b/>
                <w:sz w:val="24"/>
              </w:rPr>
            </w:pPr>
          </w:p>
        </w:tc>
      </w:tr>
      <w:tr w:rsidR="00200BDF" w:rsidRPr="00164719" w:rsidTr="00D15F4E">
        <w:tc>
          <w:tcPr>
            <w:tcW w:w="1239" w:type="dxa"/>
          </w:tcPr>
          <w:p w:rsidR="00200BDF" w:rsidRPr="00CE70D2" w:rsidRDefault="00200BDF" w:rsidP="00D15F4E">
            <w:pPr>
              <w:spacing w:line="360" w:lineRule="auto"/>
              <w:jc w:val="center"/>
              <w:rPr>
                <w:rFonts w:ascii="宋体" w:hAnsi="宋体" w:cs="宋体"/>
                <w:b/>
                <w:sz w:val="24"/>
              </w:rPr>
            </w:pPr>
            <w:r w:rsidRPr="00CE70D2">
              <w:rPr>
                <w:rFonts w:ascii="宋体" w:hAnsi="宋体" w:cs="宋体" w:hint="eastAsia"/>
                <w:b/>
                <w:sz w:val="24"/>
              </w:rPr>
              <w:t>10</w:t>
            </w:r>
          </w:p>
        </w:tc>
        <w:tc>
          <w:tcPr>
            <w:tcW w:w="655" w:type="dxa"/>
            <w:vAlign w:val="center"/>
          </w:tcPr>
          <w:p w:rsidR="00200BDF" w:rsidRPr="00CE70D2" w:rsidRDefault="00200BDF" w:rsidP="00D15F4E">
            <w:pPr>
              <w:spacing w:line="360" w:lineRule="auto"/>
              <w:jc w:val="center"/>
              <w:rPr>
                <w:rFonts w:ascii="宋体" w:hAnsi="宋体" w:cs="宋体"/>
                <w:b/>
                <w:sz w:val="24"/>
              </w:rPr>
            </w:pPr>
          </w:p>
        </w:tc>
        <w:tc>
          <w:tcPr>
            <w:tcW w:w="5761" w:type="dxa"/>
          </w:tcPr>
          <w:p w:rsidR="00200BDF" w:rsidRPr="00CE70D2" w:rsidRDefault="00200BDF" w:rsidP="00D15F4E">
            <w:pPr>
              <w:spacing w:line="360" w:lineRule="auto"/>
              <w:rPr>
                <w:rFonts w:ascii="宋体" w:hAnsi="宋体" w:cs="宋体"/>
                <w:b/>
                <w:sz w:val="24"/>
              </w:rPr>
            </w:pPr>
          </w:p>
        </w:tc>
        <w:tc>
          <w:tcPr>
            <w:tcW w:w="2410" w:type="dxa"/>
          </w:tcPr>
          <w:p w:rsidR="00200BDF" w:rsidRPr="00CE70D2" w:rsidRDefault="00200BDF" w:rsidP="00D15F4E">
            <w:pPr>
              <w:spacing w:line="360" w:lineRule="auto"/>
              <w:rPr>
                <w:rFonts w:ascii="宋体" w:hAnsi="宋体" w:cs="宋体"/>
                <w:b/>
                <w:sz w:val="24"/>
              </w:rPr>
            </w:pPr>
          </w:p>
        </w:tc>
      </w:tr>
      <w:tr w:rsidR="00200BDF" w:rsidRPr="00164719" w:rsidTr="00D15F4E">
        <w:tc>
          <w:tcPr>
            <w:tcW w:w="1239" w:type="dxa"/>
          </w:tcPr>
          <w:p w:rsidR="00200BDF" w:rsidRPr="00CE70D2" w:rsidRDefault="00200BDF" w:rsidP="00D15F4E">
            <w:pPr>
              <w:spacing w:line="360" w:lineRule="auto"/>
              <w:jc w:val="center"/>
              <w:rPr>
                <w:rFonts w:ascii="宋体" w:hAnsi="宋体" w:cs="宋体"/>
                <w:b/>
                <w:sz w:val="24"/>
              </w:rPr>
            </w:pPr>
            <w:r w:rsidRPr="00CE70D2">
              <w:rPr>
                <w:rFonts w:ascii="宋体" w:hAnsi="宋体" w:cs="宋体" w:hint="eastAsia"/>
                <w:b/>
                <w:sz w:val="24"/>
              </w:rPr>
              <w:t>11</w:t>
            </w:r>
          </w:p>
        </w:tc>
        <w:tc>
          <w:tcPr>
            <w:tcW w:w="655" w:type="dxa"/>
            <w:vAlign w:val="center"/>
          </w:tcPr>
          <w:p w:rsidR="00200BDF" w:rsidRPr="00CE70D2" w:rsidRDefault="00200BDF" w:rsidP="00D15F4E">
            <w:pPr>
              <w:spacing w:line="360" w:lineRule="auto"/>
              <w:jc w:val="center"/>
              <w:rPr>
                <w:rFonts w:ascii="宋体" w:hAnsi="宋体" w:cs="宋体"/>
                <w:b/>
                <w:sz w:val="24"/>
              </w:rPr>
            </w:pPr>
          </w:p>
        </w:tc>
        <w:tc>
          <w:tcPr>
            <w:tcW w:w="5761" w:type="dxa"/>
          </w:tcPr>
          <w:p w:rsidR="00200BDF" w:rsidRPr="00CE70D2" w:rsidRDefault="00200BDF" w:rsidP="00D15F4E">
            <w:pPr>
              <w:spacing w:line="360" w:lineRule="auto"/>
              <w:rPr>
                <w:rFonts w:ascii="宋体" w:hAnsi="宋体" w:cs="宋体"/>
                <w:b/>
                <w:sz w:val="24"/>
              </w:rPr>
            </w:pPr>
          </w:p>
        </w:tc>
        <w:tc>
          <w:tcPr>
            <w:tcW w:w="2410" w:type="dxa"/>
          </w:tcPr>
          <w:p w:rsidR="00200BDF" w:rsidRPr="00CE70D2" w:rsidRDefault="00200BDF" w:rsidP="00D15F4E">
            <w:pPr>
              <w:spacing w:line="360" w:lineRule="auto"/>
              <w:rPr>
                <w:rFonts w:ascii="宋体" w:hAnsi="宋体" w:cs="宋体"/>
                <w:b/>
                <w:sz w:val="24"/>
              </w:rPr>
            </w:pPr>
          </w:p>
        </w:tc>
      </w:tr>
      <w:tr w:rsidR="00200BDF" w:rsidRPr="00164719" w:rsidTr="00D15F4E">
        <w:tc>
          <w:tcPr>
            <w:tcW w:w="1239" w:type="dxa"/>
          </w:tcPr>
          <w:p w:rsidR="00200BDF" w:rsidRPr="00CE70D2" w:rsidRDefault="00200BDF" w:rsidP="00D15F4E">
            <w:pPr>
              <w:spacing w:line="360" w:lineRule="auto"/>
              <w:jc w:val="center"/>
              <w:rPr>
                <w:rFonts w:ascii="宋体" w:hAnsi="宋体" w:cs="宋体"/>
                <w:b/>
                <w:sz w:val="24"/>
              </w:rPr>
            </w:pPr>
            <w:r w:rsidRPr="00CE70D2">
              <w:rPr>
                <w:rFonts w:ascii="宋体" w:hAnsi="宋体" w:cs="宋体" w:hint="eastAsia"/>
                <w:b/>
                <w:sz w:val="24"/>
              </w:rPr>
              <w:t>12</w:t>
            </w:r>
          </w:p>
        </w:tc>
        <w:tc>
          <w:tcPr>
            <w:tcW w:w="655" w:type="dxa"/>
            <w:vAlign w:val="center"/>
          </w:tcPr>
          <w:p w:rsidR="00200BDF" w:rsidRPr="00CE70D2" w:rsidRDefault="00200BDF" w:rsidP="00D15F4E">
            <w:pPr>
              <w:spacing w:line="360" w:lineRule="auto"/>
              <w:jc w:val="center"/>
              <w:rPr>
                <w:rFonts w:ascii="宋体" w:hAnsi="宋体" w:cs="宋体"/>
                <w:b/>
                <w:sz w:val="24"/>
              </w:rPr>
            </w:pPr>
          </w:p>
        </w:tc>
        <w:tc>
          <w:tcPr>
            <w:tcW w:w="5761" w:type="dxa"/>
          </w:tcPr>
          <w:p w:rsidR="00200BDF" w:rsidRPr="00CE70D2" w:rsidRDefault="00200BDF" w:rsidP="00D15F4E">
            <w:pPr>
              <w:spacing w:line="360" w:lineRule="auto"/>
              <w:rPr>
                <w:rFonts w:ascii="宋体" w:hAnsi="宋体" w:cs="宋体"/>
                <w:b/>
                <w:sz w:val="24"/>
              </w:rPr>
            </w:pPr>
          </w:p>
        </w:tc>
        <w:tc>
          <w:tcPr>
            <w:tcW w:w="2410" w:type="dxa"/>
          </w:tcPr>
          <w:p w:rsidR="00200BDF" w:rsidRPr="00CE70D2" w:rsidRDefault="00200BDF" w:rsidP="00D15F4E">
            <w:pPr>
              <w:spacing w:line="360" w:lineRule="auto"/>
              <w:rPr>
                <w:rFonts w:ascii="宋体" w:hAnsi="宋体" w:cs="宋体"/>
                <w:b/>
                <w:sz w:val="24"/>
              </w:rPr>
            </w:pPr>
          </w:p>
        </w:tc>
      </w:tr>
      <w:tr w:rsidR="00200BDF" w:rsidRPr="00164719" w:rsidTr="00D15F4E">
        <w:tc>
          <w:tcPr>
            <w:tcW w:w="1239" w:type="dxa"/>
          </w:tcPr>
          <w:p w:rsidR="00200BDF" w:rsidRPr="00CE70D2" w:rsidRDefault="00200BDF" w:rsidP="00D15F4E">
            <w:pPr>
              <w:spacing w:line="360" w:lineRule="auto"/>
              <w:jc w:val="center"/>
              <w:rPr>
                <w:rFonts w:ascii="宋体" w:hAnsi="宋体" w:cs="宋体"/>
                <w:b/>
                <w:sz w:val="24"/>
              </w:rPr>
            </w:pPr>
            <w:r w:rsidRPr="00CE70D2">
              <w:rPr>
                <w:rFonts w:ascii="宋体" w:hAnsi="宋体" w:cs="宋体" w:hint="eastAsia"/>
                <w:b/>
                <w:sz w:val="24"/>
              </w:rPr>
              <w:t>13</w:t>
            </w:r>
          </w:p>
        </w:tc>
        <w:tc>
          <w:tcPr>
            <w:tcW w:w="655" w:type="dxa"/>
            <w:vAlign w:val="center"/>
          </w:tcPr>
          <w:p w:rsidR="00200BDF" w:rsidRPr="00CE70D2" w:rsidRDefault="00200BDF" w:rsidP="00D15F4E">
            <w:pPr>
              <w:spacing w:line="360" w:lineRule="auto"/>
              <w:jc w:val="center"/>
              <w:rPr>
                <w:rFonts w:ascii="宋体" w:hAnsi="宋体" w:cs="宋体"/>
                <w:b/>
                <w:sz w:val="24"/>
              </w:rPr>
            </w:pPr>
          </w:p>
        </w:tc>
        <w:tc>
          <w:tcPr>
            <w:tcW w:w="5761" w:type="dxa"/>
          </w:tcPr>
          <w:p w:rsidR="00200BDF" w:rsidRPr="00CE70D2" w:rsidRDefault="00200BDF" w:rsidP="00D15F4E">
            <w:pPr>
              <w:spacing w:line="360" w:lineRule="auto"/>
              <w:rPr>
                <w:rFonts w:ascii="宋体" w:hAnsi="宋体" w:cs="宋体"/>
                <w:b/>
                <w:sz w:val="24"/>
              </w:rPr>
            </w:pPr>
          </w:p>
        </w:tc>
        <w:tc>
          <w:tcPr>
            <w:tcW w:w="2410" w:type="dxa"/>
          </w:tcPr>
          <w:p w:rsidR="00200BDF" w:rsidRPr="00CE70D2" w:rsidRDefault="00200BDF" w:rsidP="00D15F4E">
            <w:pPr>
              <w:spacing w:line="360" w:lineRule="auto"/>
              <w:rPr>
                <w:rFonts w:ascii="宋体" w:hAnsi="宋体" w:cs="宋体"/>
                <w:b/>
                <w:sz w:val="24"/>
              </w:rPr>
            </w:pPr>
          </w:p>
        </w:tc>
      </w:tr>
      <w:tr w:rsidR="00200BDF" w:rsidRPr="00164719" w:rsidTr="00D15F4E">
        <w:tc>
          <w:tcPr>
            <w:tcW w:w="1239" w:type="dxa"/>
          </w:tcPr>
          <w:p w:rsidR="00200BDF" w:rsidRPr="00CE70D2" w:rsidRDefault="00200BDF" w:rsidP="00D15F4E">
            <w:pPr>
              <w:spacing w:line="360" w:lineRule="auto"/>
              <w:jc w:val="center"/>
              <w:rPr>
                <w:rFonts w:ascii="宋体" w:hAnsi="宋体" w:cs="宋体"/>
                <w:b/>
                <w:sz w:val="24"/>
              </w:rPr>
            </w:pPr>
            <w:r w:rsidRPr="00CE70D2">
              <w:rPr>
                <w:rFonts w:ascii="宋体" w:hAnsi="宋体" w:cs="宋体" w:hint="eastAsia"/>
                <w:b/>
                <w:sz w:val="24"/>
              </w:rPr>
              <w:t>14</w:t>
            </w:r>
          </w:p>
        </w:tc>
        <w:tc>
          <w:tcPr>
            <w:tcW w:w="655" w:type="dxa"/>
            <w:vAlign w:val="center"/>
          </w:tcPr>
          <w:p w:rsidR="00200BDF" w:rsidRPr="00CE70D2" w:rsidRDefault="00200BDF" w:rsidP="00D15F4E">
            <w:pPr>
              <w:spacing w:line="360" w:lineRule="auto"/>
              <w:jc w:val="center"/>
              <w:rPr>
                <w:rFonts w:ascii="宋体" w:hAnsi="宋体" w:cs="宋体"/>
                <w:b/>
                <w:sz w:val="24"/>
              </w:rPr>
            </w:pPr>
          </w:p>
        </w:tc>
        <w:tc>
          <w:tcPr>
            <w:tcW w:w="5761" w:type="dxa"/>
          </w:tcPr>
          <w:p w:rsidR="00200BDF" w:rsidRPr="00CE70D2" w:rsidRDefault="00200BDF" w:rsidP="00D15F4E">
            <w:pPr>
              <w:spacing w:line="360" w:lineRule="auto"/>
              <w:rPr>
                <w:rFonts w:ascii="宋体" w:hAnsi="宋体" w:cs="宋体"/>
                <w:b/>
                <w:sz w:val="24"/>
              </w:rPr>
            </w:pPr>
          </w:p>
        </w:tc>
        <w:tc>
          <w:tcPr>
            <w:tcW w:w="2410" w:type="dxa"/>
          </w:tcPr>
          <w:p w:rsidR="00200BDF" w:rsidRPr="00CE70D2" w:rsidRDefault="00200BDF" w:rsidP="00D15F4E">
            <w:pPr>
              <w:spacing w:line="360" w:lineRule="auto"/>
              <w:rPr>
                <w:rFonts w:ascii="宋体" w:hAnsi="宋体" w:cs="宋体"/>
                <w:b/>
                <w:sz w:val="24"/>
              </w:rPr>
            </w:pPr>
          </w:p>
        </w:tc>
      </w:tr>
    </w:tbl>
    <w:p w:rsidR="00200BDF" w:rsidRPr="00C13D92" w:rsidRDefault="00200BDF" w:rsidP="00200BDF">
      <w:pPr>
        <w:rPr>
          <w:rFonts w:ascii="宋体" w:hAnsi="宋体"/>
          <w:b/>
          <w:sz w:val="28"/>
          <w:szCs w:val="28"/>
        </w:rPr>
      </w:pPr>
      <w:r>
        <w:rPr>
          <w:rFonts w:ascii="宋体" w:hAnsi="宋体" w:hint="eastAsia"/>
          <w:b/>
          <w:sz w:val="28"/>
          <w:szCs w:val="28"/>
        </w:rPr>
        <w:t>五、</w:t>
      </w:r>
      <w:r w:rsidRPr="00C13D92">
        <w:rPr>
          <w:rFonts w:ascii="宋体" w:hAnsi="宋体" w:hint="eastAsia"/>
          <w:b/>
          <w:sz w:val="28"/>
          <w:szCs w:val="28"/>
        </w:rPr>
        <w:t>课程考核方式</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7"/>
        <w:gridCol w:w="4629"/>
        <w:gridCol w:w="3671"/>
      </w:tblGrid>
      <w:tr w:rsidR="00200BDF" w:rsidTr="00D15F4E">
        <w:trPr>
          <w:trHeight w:val="474"/>
          <w:jc w:val="center"/>
        </w:trPr>
        <w:tc>
          <w:tcPr>
            <w:tcW w:w="1817" w:type="dxa"/>
          </w:tcPr>
          <w:p w:rsidR="00200BDF" w:rsidRDefault="00200BDF" w:rsidP="00D15F4E">
            <w:pPr>
              <w:jc w:val="center"/>
              <w:rPr>
                <w:b/>
              </w:rPr>
            </w:pPr>
            <w:r>
              <w:rPr>
                <w:rFonts w:hint="eastAsia"/>
                <w:b/>
              </w:rPr>
              <w:t>考核方式</w:t>
            </w:r>
          </w:p>
        </w:tc>
        <w:tc>
          <w:tcPr>
            <w:tcW w:w="4629" w:type="dxa"/>
          </w:tcPr>
          <w:p w:rsidR="00200BDF" w:rsidRDefault="00200BDF" w:rsidP="00D15F4E">
            <w:pPr>
              <w:jc w:val="center"/>
              <w:rPr>
                <w:b/>
              </w:rPr>
            </w:pPr>
            <w:r>
              <w:rPr>
                <w:rFonts w:hint="eastAsia"/>
                <w:b/>
              </w:rPr>
              <w:t>考核详细说明</w:t>
            </w:r>
          </w:p>
        </w:tc>
        <w:tc>
          <w:tcPr>
            <w:tcW w:w="3671" w:type="dxa"/>
          </w:tcPr>
          <w:p w:rsidR="00200BDF" w:rsidRDefault="00200BDF" w:rsidP="00D15F4E">
            <w:pPr>
              <w:jc w:val="center"/>
              <w:rPr>
                <w:b/>
              </w:rPr>
            </w:pPr>
            <w:r>
              <w:rPr>
                <w:rFonts w:hint="eastAsia"/>
                <w:b/>
              </w:rPr>
              <w:t>所占比例</w:t>
            </w:r>
          </w:p>
        </w:tc>
      </w:tr>
      <w:tr w:rsidR="00200BDF" w:rsidTr="00D15F4E">
        <w:trPr>
          <w:trHeight w:val="463"/>
          <w:jc w:val="center"/>
        </w:trPr>
        <w:tc>
          <w:tcPr>
            <w:tcW w:w="1817" w:type="dxa"/>
          </w:tcPr>
          <w:p w:rsidR="00200BDF" w:rsidRDefault="00200BDF" w:rsidP="00D15F4E">
            <w:pPr>
              <w:rPr>
                <w:b/>
              </w:rPr>
            </w:pPr>
            <w:r>
              <w:rPr>
                <w:rFonts w:hint="eastAsia"/>
              </w:rPr>
              <w:t>出勤</w:t>
            </w:r>
          </w:p>
        </w:tc>
        <w:tc>
          <w:tcPr>
            <w:tcW w:w="4629" w:type="dxa"/>
          </w:tcPr>
          <w:p w:rsidR="00200BDF" w:rsidRDefault="00200BDF" w:rsidP="00D15F4E">
            <w:pPr>
              <w:rPr>
                <w:b/>
              </w:rPr>
            </w:pPr>
          </w:p>
        </w:tc>
        <w:tc>
          <w:tcPr>
            <w:tcW w:w="3671" w:type="dxa"/>
          </w:tcPr>
          <w:p w:rsidR="00200BDF" w:rsidRDefault="00200BDF" w:rsidP="00D15F4E">
            <w:pPr>
              <w:jc w:val="center"/>
              <w:rPr>
                <w:b/>
              </w:rPr>
            </w:pPr>
          </w:p>
        </w:tc>
      </w:tr>
      <w:tr w:rsidR="00200BDF" w:rsidTr="00D15F4E">
        <w:trPr>
          <w:trHeight w:val="474"/>
          <w:jc w:val="center"/>
        </w:trPr>
        <w:tc>
          <w:tcPr>
            <w:tcW w:w="1817" w:type="dxa"/>
          </w:tcPr>
          <w:p w:rsidR="00200BDF" w:rsidRDefault="00200BDF" w:rsidP="00D15F4E">
            <w:pPr>
              <w:rPr>
                <w:b/>
              </w:rPr>
            </w:pPr>
            <w:r>
              <w:rPr>
                <w:rFonts w:hint="eastAsia"/>
              </w:rPr>
              <w:t>作业</w:t>
            </w:r>
            <w:r>
              <w:rPr>
                <w:rFonts w:hint="eastAsia"/>
              </w:rPr>
              <w:t>/</w:t>
            </w:r>
            <w:r>
              <w:rPr>
                <w:rFonts w:hint="eastAsia"/>
              </w:rPr>
              <w:t>小论文</w:t>
            </w:r>
          </w:p>
        </w:tc>
        <w:tc>
          <w:tcPr>
            <w:tcW w:w="4629" w:type="dxa"/>
          </w:tcPr>
          <w:p w:rsidR="00200BDF" w:rsidRDefault="00200BDF" w:rsidP="00D15F4E">
            <w:pPr>
              <w:rPr>
                <w:b/>
              </w:rPr>
            </w:pPr>
          </w:p>
        </w:tc>
        <w:tc>
          <w:tcPr>
            <w:tcW w:w="3671" w:type="dxa"/>
          </w:tcPr>
          <w:p w:rsidR="00200BDF" w:rsidRDefault="00200BDF" w:rsidP="00D15F4E">
            <w:pPr>
              <w:jc w:val="center"/>
              <w:rPr>
                <w:b/>
              </w:rPr>
            </w:pPr>
          </w:p>
        </w:tc>
      </w:tr>
      <w:tr w:rsidR="00200BDF" w:rsidTr="00D15F4E">
        <w:trPr>
          <w:trHeight w:val="463"/>
          <w:jc w:val="center"/>
        </w:trPr>
        <w:tc>
          <w:tcPr>
            <w:tcW w:w="1817" w:type="dxa"/>
          </w:tcPr>
          <w:p w:rsidR="00200BDF" w:rsidRDefault="00200BDF" w:rsidP="00D15F4E">
            <w:pPr>
              <w:rPr>
                <w:b/>
              </w:rPr>
            </w:pPr>
            <w:r>
              <w:rPr>
                <w:rFonts w:hint="eastAsia"/>
              </w:rPr>
              <w:t>课堂表现</w:t>
            </w:r>
          </w:p>
        </w:tc>
        <w:tc>
          <w:tcPr>
            <w:tcW w:w="4629" w:type="dxa"/>
          </w:tcPr>
          <w:p w:rsidR="00200BDF" w:rsidRDefault="00200BDF" w:rsidP="00D15F4E">
            <w:pPr>
              <w:rPr>
                <w:b/>
              </w:rPr>
            </w:pPr>
          </w:p>
        </w:tc>
        <w:tc>
          <w:tcPr>
            <w:tcW w:w="3671" w:type="dxa"/>
          </w:tcPr>
          <w:p w:rsidR="00200BDF" w:rsidRDefault="00200BDF" w:rsidP="00D15F4E">
            <w:pPr>
              <w:jc w:val="center"/>
              <w:rPr>
                <w:b/>
              </w:rPr>
            </w:pPr>
          </w:p>
        </w:tc>
      </w:tr>
      <w:tr w:rsidR="00200BDF" w:rsidTr="00D15F4E">
        <w:trPr>
          <w:trHeight w:val="474"/>
          <w:jc w:val="center"/>
        </w:trPr>
        <w:tc>
          <w:tcPr>
            <w:tcW w:w="1817" w:type="dxa"/>
          </w:tcPr>
          <w:p w:rsidR="00200BDF" w:rsidRDefault="00200BDF" w:rsidP="00D15F4E">
            <w:pPr>
              <w:rPr>
                <w:b/>
              </w:rPr>
            </w:pPr>
            <w:r>
              <w:rPr>
                <w:rFonts w:hint="eastAsia"/>
              </w:rPr>
              <w:t>期末考试</w:t>
            </w:r>
          </w:p>
        </w:tc>
        <w:tc>
          <w:tcPr>
            <w:tcW w:w="4629" w:type="dxa"/>
          </w:tcPr>
          <w:p w:rsidR="00200BDF" w:rsidRDefault="00200BDF" w:rsidP="00D15F4E">
            <w:pPr>
              <w:rPr>
                <w:b/>
              </w:rPr>
            </w:pPr>
          </w:p>
        </w:tc>
        <w:tc>
          <w:tcPr>
            <w:tcW w:w="3671" w:type="dxa"/>
          </w:tcPr>
          <w:p w:rsidR="00200BDF" w:rsidRDefault="00200BDF" w:rsidP="00D15F4E">
            <w:pPr>
              <w:jc w:val="center"/>
              <w:rPr>
                <w:b/>
              </w:rPr>
            </w:pPr>
          </w:p>
        </w:tc>
      </w:tr>
      <w:tr w:rsidR="00200BDF" w:rsidTr="00D15F4E">
        <w:trPr>
          <w:trHeight w:val="463"/>
          <w:jc w:val="center"/>
        </w:trPr>
        <w:tc>
          <w:tcPr>
            <w:tcW w:w="1817" w:type="dxa"/>
          </w:tcPr>
          <w:p w:rsidR="00200BDF" w:rsidRDefault="00200BDF" w:rsidP="00D15F4E">
            <w:pPr>
              <w:spacing w:line="360" w:lineRule="auto"/>
            </w:pPr>
            <w:r>
              <w:t>……</w:t>
            </w:r>
          </w:p>
        </w:tc>
        <w:tc>
          <w:tcPr>
            <w:tcW w:w="4629" w:type="dxa"/>
          </w:tcPr>
          <w:p w:rsidR="00200BDF" w:rsidRDefault="00200BDF" w:rsidP="00D15F4E">
            <w:pPr>
              <w:spacing w:line="360" w:lineRule="auto"/>
              <w:rPr>
                <w:b/>
              </w:rPr>
            </w:pPr>
          </w:p>
        </w:tc>
        <w:tc>
          <w:tcPr>
            <w:tcW w:w="3671" w:type="dxa"/>
          </w:tcPr>
          <w:p w:rsidR="00200BDF" w:rsidRDefault="00200BDF" w:rsidP="00D15F4E">
            <w:pPr>
              <w:spacing w:line="360" w:lineRule="auto"/>
              <w:jc w:val="center"/>
            </w:pPr>
          </w:p>
        </w:tc>
      </w:tr>
      <w:tr w:rsidR="00200BDF" w:rsidTr="00D15F4E">
        <w:trPr>
          <w:trHeight w:val="486"/>
          <w:jc w:val="center"/>
        </w:trPr>
        <w:tc>
          <w:tcPr>
            <w:tcW w:w="1817" w:type="dxa"/>
          </w:tcPr>
          <w:p w:rsidR="00200BDF" w:rsidRDefault="00200BDF" w:rsidP="00D15F4E">
            <w:pPr>
              <w:spacing w:line="360" w:lineRule="auto"/>
            </w:pPr>
            <w:r>
              <w:rPr>
                <w:rFonts w:hint="eastAsia"/>
              </w:rPr>
              <w:t>总计</w:t>
            </w:r>
          </w:p>
        </w:tc>
        <w:tc>
          <w:tcPr>
            <w:tcW w:w="4629" w:type="dxa"/>
          </w:tcPr>
          <w:p w:rsidR="00200BDF" w:rsidRDefault="00200BDF" w:rsidP="00D15F4E">
            <w:pPr>
              <w:spacing w:line="360" w:lineRule="auto"/>
              <w:rPr>
                <w:b/>
              </w:rPr>
            </w:pPr>
          </w:p>
        </w:tc>
        <w:tc>
          <w:tcPr>
            <w:tcW w:w="3671" w:type="dxa"/>
          </w:tcPr>
          <w:p w:rsidR="00200BDF" w:rsidRDefault="00200BDF" w:rsidP="00D15F4E">
            <w:pPr>
              <w:spacing w:line="360" w:lineRule="auto"/>
              <w:jc w:val="center"/>
            </w:pPr>
            <w:r>
              <w:rPr>
                <w:rFonts w:hint="eastAsia"/>
              </w:rPr>
              <w:t>100%</w:t>
            </w:r>
          </w:p>
        </w:tc>
      </w:tr>
    </w:tbl>
    <w:p w:rsidR="00200BDF" w:rsidRPr="00117E2C" w:rsidRDefault="00200BDF" w:rsidP="00200BDF">
      <w:pPr>
        <w:spacing w:line="520" w:lineRule="atLeast"/>
        <w:jc w:val="left"/>
        <w:rPr>
          <w:rFonts w:ascii="宋体" w:hAnsi="宋体"/>
          <w:b/>
          <w:sz w:val="28"/>
          <w:szCs w:val="28"/>
        </w:rPr>
      </w:pPr>
      <w:r>
        <w:rPr>
          <w:rFonts w:ascii="宋体" w:hAnsi="宋体" w:hint="eastAsia"/>
          <w:b/>
          <w:sz w:val="28"/>
          <w:szCs w:val="28"/>
        </w:rPr>
        <w:t>六</w:t>
      </w:r>
      <w:r w:rsidRPr="00117E2C">
        <w:rPr>
          <w:rFonts w:ascii="宋体" w:hAnsi="宋体" w:hint="eastAsia"/>
          <w:b/>
          <w:sz w:val="28"/>
          <w:szCs w:val="28"/>
        </w:rPr>
        <w:t>、使用教材及参考书情况</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657"/>
        <w:gridCol w:w="1707"/>
        <w:gridCol w:w="3116"/>
        <w:gridCol w:w="1800"/>
      </w:tblGrid>
      <w:tr w:rsidR="00200BDF" w:rsidTr="00D15F4E">
        <w:trPr>
          <w:trHeight w:val="450"/>
        </w:trPr>
        <w:tc>
          <w:tcPr>
            <w:tcW w:w="1800" w:type="dxa"/>
          </w:tcPr>
          <w:p w:rsidR="00200BDF" w:rsidRPr="003F66B5" w:rsidRDefault="00200BDF" w:rsidP="00D15F4E">
            <w:pPr>
              <w:spacing w:line="520" w:lineRule="atLeast"/>
              <w:jc w:val="center"/>
              <w:rPr>
                <w:b/>
                <w:spacing w:val="16"/>
                <w:szCs w:val="21"/>
              </w:rPr>
            </w:pPr>
            <w:r w:rsidRPr="003F66B5">
              <w:rPr>
                <w:rFonts w:hint="eastAsia"/>
                <w:b/>
                <w:spacing w:val="16"/>
                <w:szCs w:val="21"/>
              </w:rPr>
              <w:t>教材</w:t>
            </w:r>
            <w:r>
              <w:rPr>
                <w:rFonts w:hint="eastAsia"/>
                <w:b/>
                <w:spacing w:val="16"/>
                <w:szCs w:val="21"/>
              </w:rPr>
              <w:t>/</w:t>
            </w:r>
            <w:r>
              <w:rPr>
                <w:rFonts w:hint="eastAsia"/>
                <w:b/>
                <w:spacing w:val="16"/>
                <w:szCs w:val="21"/>
              </w:rPr>
              <w:t>参考书</w:t>
            </w:r>
          </w:p>
        </w:tc>
        <w:tc>
          <w:tcPr>
            <w:tcW w:w="1657" w:type="dxa"/>
          </w:tcPr>
          <w:p w:rsidR="00200BDF" w:rsidRPr="003F66B5" w:rsidRDefault="00200BDF" w:rsidP="00D15F4E">
            <w:pPr>
              <w:spacing w:line="520" w:lineRule="atLeast"/>
              <w:jc w:val="center"/>
              <w:rPr>
                <w:b/>
                <w:spacing w:val="16"/>
                <w:szCs w:val="21"/>
              </w:rPr>
            </w:pPr>
            <w:r w:rsidRPr="003F66B5">
              <w:rPr>
                <w:rFonts w:hint="eastAsia"/>
                <w:b/>
                <w:spacing w:val="16"/>
                <w:szCs w:val="21"/>
              </w:rPr>
              <w:t>作者（译者）</w:t>
            </w:r>
          </w:p>
        </w:tc>
        <w:tc>
          <w:tcPr>
            <w:tcW w:w="1707" w:type="dxa"/>
          </w:tcPr>
          <w:p w:rsidR="00200BDF" w:rsidRPr="003F66B5" w:rsidRDefault="00200BDF" w:rsidP="00D15F4E">
            <w:pPr>
              <w:spacing w:line="520" w:lineRule="atLeast"/>
              <w:jc w:val="center"/>
              <w:rPr>
                <w:b/>
                <w:spacing w:val="16"/>
                <w:szCs w:val="21"/>
              </w:rPr>
            </w:pPr>
            <w:r w:rsidRPr="003F66B5">
              <w:rPr>
                <w:rFonts w:hint="eastAsia"/>
                <w:b/>
                <w:spacing w:val="16"/>
                <w:szCs w:val="21"/>
              </w:rPr>
              <w:t>书</w:t>
            </w:r>
            <w:r w:rsidRPr="003F66B5">
              <w:rPr>
                <w:rFonts w:hint="eastAsia"/>
                <w:b/>
                <w:spacing w:val="16"/>
                <w:szCs w:val="21"/>
              </w:rPr>
              <w:t xml:space="preserve">      </w:t>
            </w:r>
            <w:r w:rsidRPr="003F66B5">
              <w:rPr>
                <w:rFonts w:hint="eastAsia"/>
                <w:b/>
                <w:spacing w:val="16"/>
                <w:szCs w:val="21"/>
              </w:rPr>
              <w:t>名</w:t>
            </w:r>
          </w:p>
        </w:tc>
        <w:tc>
          <w:tcPr>
            <w:tcW w:w="3116" w:type="dxa"/>
          </w:tcPr>
          <w:p w:rsidR="00200BDF" w:rsidRPr="003F66B5" w:rsidRDefault="00200BDF" w:rsidP="00D15F4E">
            <w:pPr>
              <w:spacing w:line="520" w:lineRule="atLeast"/>
              <w:jc w:val="center"/>
              <w:rPr>
                <w:b/>
                <w:spacing w:val="16"/>
                <w:szCs w:val="21"/>
              </w:rPr>
            </w:pPr>
            <w:r w:rsidRPr="003F66B5">
              <w:rPr>
                <w:rFonts w:hint="eastAsia"/>
                <w:b/>
                <w:spacing w:val="16"/>
                <w:szCs w:val="21"/>
              </w:rPr>
              <w:t>出版社</w:t>
            </w:r>
          </w:p>
        </w:tc>
        <w:tc>
          <w:tcPr>
            <w:tcW w:w="1800" w:type="dxa"/>
          </w:tcPr>
          <w:p w:rsidR="00200BDF" w:rsidRPr="003F66B5" w:rsidRDefault="00200BDF" w:rsidP="00D15F4E">
            <w:pPr>
              <w:spacing w:line="520" w:lineRule="atLeast"/>
              <w:jc w:val="center"/>
              <w:rPr>
                <w:b/>
                <w:spacing w:val="16"/>
                <w:szCs w:val="21"/>
              </w:rPr>
            </w:pPr>
            <w:r w:rsidRPr="003F66B5">
              <w:rPr>
                <w:rFonts w:hint="eastAsia"/>
                <w:b/>
                <w:spacing w:val="16"/>
                <w:szCs w:val="21"/>
              </w:rPr>
              <w:t>出版时间</w:t>
            </w:r>
          </w:p>
        </w:tc>
      </w:tr>
      <w:tr w:rsidR="00200BDF" w:rsidTr="00D15F4E">
        <w:trPr>
          <w:trHeight w:val="465"/>
        </w:trPr>
        <w:tc>
          <w:tcPr>
            <w:tcW w:w="1800" w:type="dxa"/>
          </w:tcPr>
          <w:p w:rsidR="00200BDF" w:rsidRPr="003F66B5" w:rsidRDefault="00200BDF" w:rsidP="00D15F4E">
            <w:pPr>
              <w:spacing w:line="520" w:lineRule="atLeast"/>
              <w:jc w:val="center"/>
              <w:rPr>
                <w:spacing w:val="16"/>
                <w:szCs w:val="21"/>
              </w:rPr>
            </w:pPr>
            <w:r w:rsidRPr="003F66B5">
              <w:rPr>
                <w:rFonts w:hint="eastAsia"/>
                <w:spacing w:val="16"/>
                <w:szCs w:val="21"/>
              </w:rPr>
              <w:t>教</w:t>
            </w:r>
            <w:r w:rsidRPr="003F66B5">
              <w:rPr>
                <w:rFonts w:hint="eastAsia"/>
                <w:spacing w:val="16"/>
                <w:szCs w:val="21"/>
              </w:rPr>
              <w:t xml:space="preserve"> </w:t>
            </w:r>
            <w:r w:rsidRPr="003F66B5">
              <w:rPr>
                <w:rFonts w:hint="eastAsia"/>
                <w:spacing w:val="16"/>
                <w:szCs w:val="21"/>
              </w:rPr>
              <w:t>材</w:t>
            </w:r>
          </w:p>
        </w:tc>
        <w:tc>
          <w:tcPr>
            <w:tcW w:w="1657" w:type="dxa"/>
          </w:tcPr>
          <w:p w:rsidR="00200BDF" w:rsidRPr="003F66B5" w:rsidRDefault="00200BDF" w:rsidP="00D15F4E">
            <w:pPr>
              <w:spacing w:line="520" w:lineRule="atLeast"/>
              <w:jc w:val="center"/>
              <w:rPr>
                <w:spacing w:val="16"/>
                <w:szCs w:val="21"/>
              </w:rPr>
            </w:pPr>
          </w:p>
        </w:tc>
        <w:tc>
          <w:tcPr>
            <w:tcW w:w="1707" w:type="dxa"/>
          </w:tcPr>
          <w:p w:rsidR="00200BDF" w:rsidRPr="003F66B5" w:rsidRDefault="00200BDF" w:rsidP="00D15F4E">
            <w:pPr>
              <w:spacing w:line="520" w:lineRule="atLeast"/>
              <w:jc w:val="center"/>
              <w:rPr>
                <w:spacing w:val="16"/>
                <w:szCs w:val="21"/>
              </w:rPr>
            </w:pPr>
          </w:p>
        </w:tc>
        <w:tc>
          <w:tcPr>
            <w:tcW w:w="3116" w:type="dxa"/>
          </w:tcPr>
          <w:p w:rsidR="00200BDF" w:rsidRPr="003F66B5" w:rsidRDefault="00200BDF" w:rsidP="00D15F4E">
            <w:pPr>
              <w:spacing w:line="520" w:lineRule="atLeast"/>
              <w:jc w:val="center"/>
              <w:rPr>
                <w:spacing w:val="16"/>
                <w:szCs w:val="21"/>
              </w:rPr>
            </w:pPr>
          </w:p>
        </w:tc>
        <w:tc>
          <w:tcPr>
            <w:tcW w:w="1800" w:type="dxa"/>
          </w:tcPr>
          <w:p w:rsidR="00200BDF" w:rsidRPr="003F66B5" w:rsidRDefault="00200BDF" w:rsidP="00D15F4E">
            <w:pPr>
              <w:spacing w:line="520" w:lineRule="atLeast"/>
              <w:jc w:val="center"/>
              <w:rPr>
                <w:spacing w:val="16"/>
                <w:szCs w:val="21"/>
              </w:rPr>
            </w:pPr>
          </w:p>
        </w:tc>
      </w:tr>
      <w:tr w:rsidR="00200BDF" w:rsidTr="00D15F4E">
        <w:trPr>
          <w:trHeight w:val="465"/>
        </w:trPr>
        <w:tc>
          <w:tcPr>
            <w:tcW w:w="1800" w:type="dxa"/>
          </w:tcPr>
          <w:p w:rsidR="00200BDF" w:rsidRPr="003F66B5" w:rsidRDefault="00200BDF" w:rsidP="00D15F4E">
            <w:pPr>
              <w:spacing w:line="520" w:lineRule="atLeast"/>
              <w:jc w:val="center"/>
              <w:rPr>
                <w:spacing w:val="16"/>
                <w:szCs w:val="21"/>
              </w:rPr>
            </w:pPr>
          </w:p>
        </w:tc>
        <w:tc>
          <w:tcPr>
            <w:tcW w:w="1657" w:type="dxa"/>
          </w:tcPr>
          <w:p w:rsidR="00200BDF" w:rsidRPr="003F66B5" w:rsidRDefault="00200BDF" w:rsidP="00D15F4E">
            <w:pPr>
              <w:spacing w:line="520" w:lineRule="atLeast"/>
              <w:jc w:val="center"/>
              <w:rPr>
                <w:spacing w:val="16"/>
                <w:szCs w:val="21"/>
              </w:rPr>
            </w:pPr>
          </w:p>
        </w:tc>
        <w:tc>
          <w:tcPr>
            <w:tcW w:w="1707" w:type="dxa"/>
          </w:tcPr>
          <w:p w:rsidR="00200BDF" w:rsidRPr="003F66B5" w:rsidRDefault="00200BDF" w:rsidP="00D15F4E">
            <w:pPr>
              <w:spacing w:line="520" w:lineRule="atLeast"/>
              <w:jc w:val="center"/>
              <w:rPr>
                <w:spacing w:val="16"/>
                <w:szCs w:val="21"/>
              </w:rPr>
            </w:pPr>
          </w:p>
        </w:tc>
        <w:tc>
          <w:tcPr>
            <w:tcW w:w="3116" w:type="dxa"/>
          </w:tcPr>
          <w:p w:rsidR="00200BDF" w:rsidRPr="003F66B5" w:rsidRDefault="00200BDF" w:rsidP="00D15F4E">
            <w:pPr>
              <w:spacing w:line="520" w:lineRule="atLeast"/>
              <w:jc w:val="center"/>
              <w:rPr>
                <w:spacing w:val="16"/>
                <w:szCs w:val="21"/>
              </w:rPr>
            </w:pPr>
          </w:p>
        </w:tc>
        <w:tc>
          <w:tcPr>
            <w:tcW w:w="1800" w:type="dxa"/>
          </w:tcPr>
          <w:p w:rsidR="00200BDF" w:rsidRPr="003F66B5" w:rsidRDefault="00200BDF" w:rsidP="00D15F4E">
            <w:pPr>
              <w:spacing w:line="520" w:lineRule="atLeast"/>
              <w:jc w:val="center"/>
              <w:rPr>
                <w:spacing w:val="16"/>
                <w:szCs w:val="21"/>
              </w:rPr>
            </w:pPr>
          </w:p>
        </w:tc>
      </w:tr>
      <w:tr w:rsidR="00200BDF" w:rsidTr="00D15F4E">
        <w:trPr>
          <w:trHeight w:val="465"/>
        </w:trPr>
        <w:tc>
          <w:tcPr>
            <w:tcW w:w="1800" w:type="dxa"/>
          </w:tcPr>
          <w:p w:rsidR="00200BDF" w:rsidRPr="003F66B5" w:rsidRDefault="00200BDF" w:rsidP="00D15F4E">
            <w:pPr>
              <w:spacing w:line="520" w:lineRule="atLeast"/>
              <w:jc w:val="center"/>
              <w:rPr>
                <w:spacing w:val="16"/>
                <w:szCs w:val="21"/>
              </w:rPr>
            </w:pPr>
          </w:p>
        </w:tc>
        <w:tc>
          <w:tcPr>
            <w:tcW w:w="1657" w:type="dxa"/>
          </w:tcPr>
          <w:p w:rsidR="00200BDF" w:rsidRPr="003F66B5" w:rsidRDefault="00200BDF" w:rsidP="00D15F4E">
            <w:pPr>
              <w:spacing w:line="520" w:lineRule="atLeast"/>
              <w:jc w:val="center"/>
              <w:rPr>
                <w:spacing w:val="16"/>
                <w:szCs w:val="21"/>
              </w:rPr>
            </w:pPr>
          </w:p>
        </w:tc>
        <w:tc>
          <w:tcPr>
            <w:tcW w:w="1707" w:type="dxa"/>
          </w:tcPr>
          <w:p w:rsidR="00200BDF" w:rsidRPr="003F66B5" w:rsidRDefault="00200BDF" w:rsidP="00D15F4E">
            <w:pPr>
              <w:spacing w:line="520" w:lineRule="atLeast"/>
              <w:jc w:val="center"/>
              <w:rPr>
                <w:spacing w:val="16"/>
                <w:szCs w:val="21"/>
              </w:rPr>
            </w:pPr>
          </w:p>
        </w:tc>
        <w:tc>
          <w:tcPr>
            <w:tcW w:w="3116" w:type="dxa"/>
          </w:tcPr>
          <w:p w:rsidR="00200BDF" w:rsidRPr="003F66B5" w:rsidRDefault="00200BDF" w:rsidP="00D15F4E">
            <w:pPr>
              <w:spacing w:line="520" w:lineRule="atLeast"/>
              <w:jc w:val="center"/>
              <w:rPr>
                <w:spacing w:val="16"/>
                <w:szCs w:val="21"/>
              </w:rPr>
            </w:pPr>
          </w:p>
        </w:tc>
        <w:tc>
          <w:tcPr>
            <w:tcW w:w="1800" w:type="dxa"/>
          </w:tcPr>
          <w:p w:rsidR="00200BDF" w:rsidRPr="003F66B5" w:rsidRDefault="00200BDF" w:rsidP="00D15F4E">
            <w:pPr>
              <w:spacing w:line="520" w:lineRule="atLeast"/>
              <w:jc w:val="center"/>
              <w:rPr>
                <w:spacing w:val="16"/>
                <w:szCs w:val="21"/>
              </w:rPr>
            </w:pPr>
          </w:p>
        </w:tc>
      </w:tr>
      <w:tr w:rsidR="00200BDF" w:rsidTr="00D15F4E">
        <w:trPr>
          <w:trHeight w:val="450"/>
        </w:trPr>
        <w:tc>
          <w:tcPr>
            <w:tcW w:w="1800" w:type="dxa"/>
          </w:tcPr>
          <w:p w:rsidR="00200BDF" w:rsidRPr="003F66B5" w:rsidRDefault="00200BDF" w:rsidP="00D15F4E">
            <w:pPr>
              <w:spacing w:line="520" w:lineRule="atLeast"/>
              <w:jc w:val="center"/>
              <w:rPr>
                <w:szCs w:val="21"/>
              </w:rPr>
            </w:pPr>
            <w:r w:rsidRPr="003F66B5">
              <w:rPr>
                <w:rFonts w:hint="eastAsia"/>
                <w:szCs w:val="21"/>
              </w:rPr>
              <w:t>参考书</w:t>
            </w:r>
          </w:p>
        </w:tc>
        <w:tc>
          <w:tcPr>
            <w:tcW w:w="1657" w:type="dxa"/>
          </w:tcPr>
          <w:p w:rsidR="00200BDF" w:rsidRPr="003F66B5" w:rsidRDefault="00200BDF" w:rsidP="00D15F4E">
            <w:pPr>
              <w:spacing w:line="520" w:lineRule="atLeast"/>
              <w:jc w:val="center"/>
              <w:rPr>
                <w:spacing w:val="16"/>
                <w:szCs w:val="21"/>
              </w:rPr>
            </w:pPr>
          </w:p>
        </w:tc>
        <w:tc>
          <w:tcPr>
            <w:tcW w:w="1707" w:type="dxa"/>
          </w:tcPr>
          <w:p w:rsidR="00200BDF" w:rsidRPr="003F66B5" w:rsidRDefault="00200BDF" w:rsidP="00D15F4E">
            <w:pPr>
              <w:spacing w:line="520" w:lineRule="atLeast"/>
              <w:jc w:val="center"/>
              <w:rPr>
                <w:spacing w:val="16"/>
                <w:szCs w:val="21"/>
              </w:rPr>
            </w:pPr>
          </w:p>
        </w:tc>
        <w:tc>
          <w:tcPr>
            <w:tcW w:w="3116" w:type="dxa"/>
          </w:tcPr>
          <w:p w:rsidR="00200BDF" w:rsidRPr="003F66B5" w:rsidRDefault="00200BDF" w:rsidP="00D15F4E">
            <w:pPr>
              <w:spacing w:line="520" w:lineRule="atLeast"/>
              <w:jc w:val="center"/>
              <w:rPr>
                <w:spacing w:val="16"/>
                <w:szCs w:val="21"/>
              </w:rPr>
            </w:pPr>
          </w:p>
        </w:tc>
        <w:tc>
          <w:tcPr>
            <w:tcW w:w="1800" w:type="dxa"/>
          </w:tcPr>
          <w:p w:rsidR="00200BDF" w:rsidRPr="003F66B5" w:rsidRDefault="00200BDF" w:rsidP="00D15F4E">
            <w:pPr>
              <w:spacing w:line="520" w:lineRule="atLeast"/>
              <w:jc w:val="center"/>
              <w:rPr>
                <w:spacing w:val="16"/>
                <w:szCs w:val="21"/>
              </w:rPr>
            </w:pPr>
          </w:p>
        </w:tc>
      </w:tr>
      <w:tr w:rsidR="00200BDF" w:rsidTr="00D15F4E">
        <w:trPr>
          <w:trHeight w:val="450"/>
        </w:trPr>
        <w:tc>
          <w:tcPr>
            <w:tcW w:w="1800" w:type="dxa"/>
          </w:tcPr>
          <w:p w:rsidR="00200BDF" w:rsidRPr="003F66B5" w:rsidRDefault="00200BDF" w:rsidP="00D15F4E">
            <w:pPr>
              <w:spacing w:line="520" w:lineRule="atLeast"/>
              <w:jc w:val="center"/>
              <w:rPr>
                <w:szCs w:val="21"/>
              </w:rPr>
            </w:pPr>
          </w:p>
        </w:tc>
        <w:tc>
          <w:tcPr>
            <w:tcW w:w="1657" w:type="dxa"/>
          </w:tcPr>
          <w:p w:rsidR="00200BDF" w:rsidRPr="003F66B5" w:rsidRDefault="00200BDF" w:rsidP="00D15F4E">
            <w:pPr>
              <w:spacing w:line="520" w:lineRule="atLeast"/>
              <w:jc w:val="center"/>
              <w:rPr>
                <w:spacing w:val="16"/>
                <w:szCs w:val="21"/>
              </w:rPr>
            </w:pPr>
          </w:p>
        </w:tc>
        <w:tc>
          <w:tcPr>
            <w:tcW w:w="1707" w:type="dxa"/>
          </w:tcPr>
          <w:p w:rsidR="00200BDF" w:rsidRPr="003F66B5" w:rsidRDefault="00200BDF" w:rsidP="00D15F4E">
            <w:pPr>
              <w:spacing w:line="520" w:lineRule="atLeast"/>
              <w:jc w:val="center"/>
              <w:rPr>
                <w:spacing w:val="16"/>
                <w:szCs w:val="21"/>
              </w:rPr>
            </w:pPr>
          </w:p>
        </w:tc>
        <w:tc>
          <w:tcPr>
            <w:tcW w:w="3116" w:type="dxa"/>
          </w:tcPr>
          <w:p w:rsidR="00200BDF" w:rsidRPr="003F66B5" w:rsidRDefault="00200BDF" w:rsidP="00D15F4E">
            <w:pPr>
              <w:spacing w:line="520" w:lineRule="atLeast"/>
              <w:jc w:val="center"/>
              <w:rPr>
                <w:spacing w:val="16"/>
                <w:szCs w:val="21"/>
              </w:rPr>
            </w:pPr>
          </w:p>
        </w:tc>
        <w:tc>
          <w:tcPr>
            <w:tcW w:w="1800" w:type="dxa"/>
          </w:tcPr>
          <w:p w:rsidR="00200BDF" w:rsidRPr="003F66B5" w:rsidRDefault="00200BDF" w:rsidP="00D15F4E">
            <w:pPr>
              <w:spacing w:line="520" w:lineRule="atLeast"/>
              <w:jc w:val="center"/>
              <w:rPr>
                <w:spacing w:val="16"/>
                <w:szCs w:val="21"/>
              </w:rPr>
            </w:pPr>
          </w:p>
        </w:tc>
      </w:tr>
      <w:tr w:rsidR="00200BDF" w:rsidTr="00D15F4E">
        <w:trPr>
          <w:trHeight w:val="570"/>
        </w:trPr>
        <w:tc>
          <w:tcPr>
            <w:tcW w:w="1800" w:type="dxa"/>
            <w:vAlign w:val="center"/>
          </w:tcPr>
          <w:p w:rsidR="00200BDF" w:rsidRPr="00BD271A" w:rsidRDefault="00200BDF" w:rsidP="00D15F4E">
            <w:pPr>
              <w:jc w:val="center"/>
              <w:rPr>
                <w:sz w:val="24"/>
              </w:rPr>
            </w:pPr>
          </w:p>
        </w:tc>
        <w:tc>
          <w:tcPr>
            <w:tcW w:w="1657" w:type="dxa"/>
            <w:vAlign w:val="center"/>
          </w:tcPr>
          <w:p w:rsidR="00200BDF" w:rsidRPr="00BD271A" w:rsidRDefault="00200BDF" w:rsidP="00D15F4E">
            <w:pPr>
              <w:jc w:val="center"/>
              <w:rPr>
                <w:sz w:val="24"/>
              </w:rPr>
            </w:pPr>
          </w:p>
        </w:tc>
        <w:tc>
          <w:tcPr>
            <w:tcW w:w="1707" w:type="dxa"/>
            <w:vAlign w:val="center"/>
          </w:tcPr>
          <w:p w:rsidR="00200BDF" w:rsidRPr="00BD271A" w:rsidRDefault="00200BDF" w:rsidP="00D15F4E">
            <w:pPr>
              <w:jc w:val="center"/>
              <w:rPr>
                <w:sz w:val="24"/>
              </w:rPr>
            </w:pPr>
          </w:p>
        </w:tc>
        <w:tc>
          <w:tcPr>
            <w:tcW w:w="3116" w:type="dxa"/>
          </w:tcPr>
          <w:p w:rsidR="00200BDF" w:rsidRPr="00BD271A" w:rsidRDefault="00200BDF" w:rsidP="00D15F4E">
            <w:pPr>
              <w:jc w:val="center"/>
              <w:rPr>
                <w:sz w:val="24"/>
              </w:rPr>
            </w:pPr>
          </w:p>
        </w:tc>
        <w:tc>
          <w:tcPr>
            <w:tcW w:w="1800" w:type="dxa"/>
          </w:tcPr>
          <w:p w:rsidR="00200BDF" w:rsidRPr="00BD271A" w:rsidRDefault="00200BDF" w:rsidP="00D15F4E">
            <w:pPr>
              <w:jc w:val="center"/>
              <w:rPr>
                <w:sz w:val="24"/>
              </w:rPr>
            </w:pPr>
          </w:p>
        </w:tc>
      </w:tr>
    </w:tbl>
    <w:p w:rsidR="00200BDF" w:rsidRPr="00117E2C" w:rsidRDefault="00200BDF" w:rsidP="00200BDF">
      <w:pPr>
        <w:widowControl/>
        <w:autoSpaceDE w:val="0"/>
        <w:autoSpaceDN w:val="0"/>
        <w:spacing w:before="40" w:after="40"/>
        <w:textAlignment w:val="bottom"/>
        <w:rPr>
          <w:rFonts w:ascii="宋体" w:hAnsi="宋体"/>
          <w:b/>
          <w:sz w:val="28"/>
          <w:szCs w:val="28"/>
        </w:rPr>
      </w:pPr>
      <w:r>
        <w:rPr>
          <w:rFonts w:ascii="宋体" w:hAnsi="宋体" w:hint="eastAsia"/>
          <w:b/>
          <w:sz w:val="28"/>
          <w:szCs w:val="28"/>
        </w:rPr>
        <w:t>七</w:t>
      </w:r>
      <w:r w:rsidRPr="00117E2C">
        <w:rPr>
          <w:rFonts w:ascii="宋体" w:hAnsi="宋体" w:hint="eastAsia"/>
          <w:b/>
          <w:sz w:val="28"/>
          <w:szCs w:val="28"/>
        </w:rPr>
        <w:t>、未来三年内开设计划及预期成果</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200BDF" w:rsidTr="00D15F4E">
        <w:trPr>
          <w:trHeight w:val="8437"/>
        </w:trPr>
        <w:tc>
          <w:tcPr>
            <w:tcW w:w="10080" w:type="dxa"/>
          </w:tcPr>
          <w:p w:rsidR="00200BDF" w:rsidRPr="004477AB" w:rsidRDefault="00200BDF" w:rsidP="00D15F4E">
            <w:pPr>
              <w:spacing w:line="360" w:lineRule="exact"/>
              <w:rPr>
                <w:sz w:val="24"/>
              </w:rPr>
            </w:pPr>
          </w:p>
        </w:tc>
      </w:tr>
    </w:tbl>
    <w:p w:rsidR="00200BDF" w:rsidRPr="00117E2C" w:rsidRDefault="00200BDF" w:rsidP="00200BDF">
      <w:pPr>
        <w:rPr>
          <w:rFonts w:ascii="宋体" w:hAnsi="宋体"/>
          <w:b/>
          <w:sz w:val="28"/>
          <w:szCs w:val="28"/>
        </w:rPr>
      </w:pPr>
      <w:r>
        <w:rPr>
          <w:rFonts w:ascii="宋体" w:hAnsi="宋体" w:hint="eastAsia"/>
          <w:b/>
          <w:sz w:val="28"/>
          <w:szCs w:val="28"/>
        </w:rPr>
        <w:t>八</w:t>
      </w:r>
      <w:r w:rsidRPr="00117E2C">
        <w:rPr>
          <w:rFonts w:ascii="宋体" w:hAnsi="宋体" w:hint="eastAsia"/>
          <w:b/>
          <w:sz w:val="28"/>
          <w:szCs w:val="28"/>
        </w:rPr>
        <w:t>、审核意见</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200BDF" w:rsidRPr="000C781E" w:rsidTr="00D15F4E">
        <w:trPr>
          <w:trHeight w:val="1950"/>
        </w:trPr>
        <w:tc>
          <w:tcPr>
            <w:tcW w:w="10080" w:type="dxa"/>
          </w:tcPr>
          <w:p w:rsidR="00200BDF" w:rsidRPr="000C781E" w:rsidRDefault="00200BDF" w:rsidP="00D15F4E">
            <w:pPr>
              <w:rPr>
                <w:szCs w:val="21"/>
              </w:rPr>
            </w:pPr>
            <w:r>
              <w:rPr>
                <w:rFonts w:hint="eastAsia"/>
                <w:szCs w:val="21"/>
              </w:rPr>
              <w:t>院部系</w:t>
            </w:r>
            <w:r w:rsidRPr="000C781E">
              <w:rPr>
                <w:rFonts w:hint="eastAsia"/>
                <w:szCs w:val="21"/>
              </w:rPr>
              <w:t>推荐意见</w:t>
            </w:r>
            <w:r>
              <w:rPr>
                <w:rFonts w:hint="eastAsia"/>
                <w:szCs w:val="21"/>
              </w:rPr>
              <w:t>（包括对建设经费、相关配套条件的支持）</w:t>
            </w:r>
            <w:r w:rsidRPr="000C781E">
              <w:rPr>
                <w:rFonts w:hint="eastAsia"/>
                <w:szCs w:val="21"/>
              </w:rPr>
              <w:t>：</w:t>
            </w:r>
          </w:p>
          <w:p w:rsidR="00200BDF" w:rsidRPr="000C781E" w:rsidRDefault="00200BDF" w:rsidP="00D15F4E">
            <w:pPr>
              <w:rPr>
                <w:szCs w:val="21"/>
              </w:rPr>
            </w:pPr>
          </w:p>
          <w:p w:rsidR="00200BDF" w:rsidRPr="000C781E" w:rsidRDefault="00200BDF" w:rsidP="00D15F4E">
            <w:pPr>
              <w:rPr>
                <w:szCs w:val="21"/>
              </w:rPr>
            </w:pPr>
            <w:r w:rsidRPr="000C781E">
              <w:rPr>
                <w:rFonts w:hint="eastAsia"/>
                <w:szCs w:val="21"/>
              </w:rPr>
              <w:t xml:space="preserve"> </w:t>
            </w: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u w:val="single"/>
              </w:rPr>
            </w:pPr>
            <w:r w:rsidRPr="000C781E">
              <w:rPr>
                <w:rFonts w:hint="eastAsia"/>
                <w:szCs w:val="21"/>
              </w:rPr>
              <w:t xml:space="preserve">                                              </w:t>
            </w:r>
            <w:r w:rsidRPr="000C781E">
              <w:rPr>
                <w:rFonts w:hint="eastAsia"/>
                <w:szCs w:val="21"/>
              </w:rPr>
              <w:t>负责人签字（公章）：</w:t>
            </w:r>
            <w:r w:rsidRPr="000C781E">
              <w:rPr>
                <w:rFonts w:hint="eastAsia"/>
                <w:szCs w:val="21"/>
                <w:u w:val="single"/>
              </w:rPr>
              <w:t xml:space="preserve">           </w:t>
            </w:r>
          </w:p>
          <w:p w:rsidR="00200BDF" w:rsidRPr="000C781E" w:rsidRDefault="00200BDF" w:rsidP="00D15F4E">
            <w:pPr>
              <w:rPr>
                <w:szCs w:val="21"/>
                <w:u w:val="single"/>
              </w:rPr>
            </w:pPr>
          </w:p>
          <w:p w:rsidR="00200BDF" w:rsidRPr="000C781E" w:rsidRDefault="00200BDF" w:rsidP="00D15F4E">
            <w:pPr>
              <w:rPr>
                <w:szCs w:val="21"/>
              </w:rPr>
            </w:pPr>
            <w:r w:rsidRPr="000C781E">
              <w:rPr>
                <w:rFonts w:hint="eastAsia"/>
                <w:szCs w:val="21"/>
              </w:rPr>
              <w:t xml:space="preserve">                                                        </w:t>
            </w:r>
            <w:r w:rsidRPr="000C781E">
              <w:rPr>
                <w:rFonts w:hint="eastAsia"/>
                <w:szCs w:val="21"/>
              </w:rPr>
              <w:t>年</w:t>
            </w:r>
            <w:r w:rsidRPr="000C781E">
              <w:rPr>
                <w:rFonts w:hint="eastAsia"/>
                <w:szCs w:val="21"/>
              </w:rPr>
              <w:t xml:space="preserve">  </w:t>
            </w:r>
            <w:r w:rsidRPr="000C781E">
              <w:rPr>
                <w:rFonts w:hint="eastAsia"/>
                <w:szCs w:val="21"/>
              </w:rPr>
              <w:t>月</w:t>
            </w:r>
            <w:r w:rsidRPr="000C781E">
              <w:rPr>
                <w:rFonts w:hint="eastAsia"/>
                <w:szCs w:val="21"/>
              </w:rPr>
              <w:t xml:space="preserve">  </w:t>
            </w:r>
            <w:r w:rsidRPr="000C781E">
              <w:rPr>
                <w:rFonts w:hint="eastAsia"/>
                <w:szCs w:val="21"/>
              </w:rPr>
              <w:t>日</w:t>
            </w:r>
          </w:p>
          <w:p w:rsidR="00200BDF" w:rsidRPr="000C781E" w:rsidRDefault="00200BDF" w:rsidP="00D15F4E">
            <w:pPr>
              <w:rPr>
                <w:szCs w:val="21"/>
              </w:rPr>
            </w:pPr>
          </w:p>
        </w:tc>
      </w:tr>
      <w:tr w:rsidR="00200BDF" w:rsidRPr="000C781E" w:rsidTr="00D15F4E">
        <w:trPr>
          <w:trHeight w:val="1950"/>
        </w:trPr>
        <w:tc>
          <w:tcPr>
            <w:tcW w:w="10080" w:type="dxa"/>
          </w:tcPr>
          <w:p w:rsidR="00200BDF" w:rsidRPr="000C781E" w:rsidRDefault="00200BDF" w:rsidP="00D15F4E">
            <w:pPr>
              <w:rPr>
                <w:szCs w:val="21"/>
              </w:rPr>
            </w:pPr>
            <w:r>
              <w:rPr>
                <w:rFonts w:hint="eastAsia"/>
                <w:szCs w:val="21"/>
              </w:rPr>
              <w:lastRenderedPageBreak/>
              <w:t>学校</w:t>
            </w:r>
            <w:r w:rsidRPr="000C781E">
              <w:rPr>
                <w:rFonts w:hint="eastAsia"/>
                <w:szCs w:val="21"/>
              </w:rPr>
              <w:t>专家评审意见：</w:t>
            </w: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u w:val="single"/>
              </w:rPr>
            </w:pPr>
            <w:r w:rsidRPr="000C781E">
              <w:rPr>
                <w:rFonts w:hint="eastAsia"/>
                <w:szCs w:val="21"/>
              </w:rPr>
              <w:t xml:space="preserve">                                                </w:t>
            </w:r>
            <w:r w:rsidRPr="000C781E">
              <w:rPr>
                <w:rFonts w:hint="eastAsia"/>
                <w:szCs w:val="21"/>
              </w:rPr>
              <w:t>负责人签字：</w:t>
            </w:r>
            <w:r w:rsidRPr="000C781E">
              <w:rPr>
                <w:rFonts w:hint="eastAsia"/>
                <w:szCs w:val="21"/>
                <w:u w:val="single"/>
              </w:rPr>
              <w:t xml:space="preserve">            </w:t>
            </w:r>
          </w:p>
          <w:p w:rsidR="00200BDF" w:rsidRPr="000C781E" w:rsidRDefault="00200BDF" w:rsidP="00D15F4E">
            <w:pPr>
              <w:rPr>
                <w:szCs w:val="21"/>
                <w:u w:val="single"/>
              </w:rPr>
            </w:pPr>
          </w:p>
          <w:p w:rsidR="00200BDF" w:rsidRPr="000C781E" w:rsidRDefault="00200BDF" w:rsidP="00D15F4E">
            <w:pPr>
              <w:rPr>
                <w:szCs w:val="21"/>
              </w:rPr>
            </w:pPr>
            <w:r w:rsidRPr="000C781E">
              <w:rPr>
                <w:rFonts w:hint="eastAsia"/>
                <w:szCs w:val="21"/>
              </w:rPr>
              <w:t xml:space="preserve">                                                         </w:t>
            </w:r>
            <w:r w:rsidRPr="000C781E">
              <w:rPr>
                <w:rFonts w:hint="eastAsia"/>
                <w:szCs w:val="21"/>
              </w:rPr>
              <w:t>年</w:t>
            </w:r>
            <w:r w:rsidRPr="000C781E">
              <w:rPr>
                <w:rFonts w:hint="eastAsia"/>
                <w:szCs w:val="21"/>
              </w:rPr>
              <w:t xml:space="preserve">  </w:t>
            </w:r>
            <w:r w:rsidRPr="000C781E">
              <w:rPr>
                <w:rFonts w:hint="eastAsia"/>
                <w:szCs w:val="21"/>
              </w:rPr>
              <w:t>月</w:t>
            </w:r>
            <w:r w:rsidRPr="000C781E">
              <w:rPr>
                <w:rFonts w:hint="eastAsia"/>
                <w:szCs w:val="21"/>
              </w:rPr>
              <w:t xml:space="preserve">  </w:t>
            </w:r>
            <w:r w:rsidRPr="000C781E">
              <w:rPr>
                <w:rFonts w:hint="eastAsia"/>
                <w:szCs w:val="21"/>
              </w:rPr>
              <w:t>日</w:t>
            </w:r>
          </w:p>
          <w:p w:rsidR="00200BDF" w:rsidRPr="000C781E" w:rsidRDefault="00200BDF" w:rsidP="00D15F4E">
            <w:pPr>
              <w:rPr>
                <w:szCs w:val="21"/>
              </w:rPr>
            </w:pPr>
          </w:p>
        </w:tc>
      </w:tr>
      <w:tr w:rsidR="00200BDF" w:rsidRPr="000C781E" w:rsidTr="00D15F4E">
        <w:trPr>
          <w:trHeight w:val="3701"/>
        </w:trPr>
        <w:tc>
          <w:tcPr>
            <w:tcW w:w="10080" w:type="dxa"/>
          </w:tcPr>
          <w:p w:rsidR="00200BDF" w:rsidRPr="000C781E" w:rsidRDefault="00200BDF" w:rsidP="00D15F4E">
            <w:pPr>
              <w:rPr>
                <w:szCs w:val="21"/>
              </w:rPr>
            </w:pPr>
            <w:r w:rsidRPr="000C781E">
              <w:rPr>
                <w:rFonts w:hint="eastAsia"/>
                <w:szCs w:val="21"/>
              </w:rPr>
              <w:t>学校审批意见：</w:t>
            </w: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rPr>
                <w:szCs w:val="21"/>
              </w:rPr>
            </w:pPr>
          </w:p>
          <w:p w:rsidR="00200BDF" w:rsidRPr="000C781E" w:rsidRDefault="00200BDF" w:rsidP="00D15F4E">
            <w:pPr>
              <w:jc w:val="center"/>
              <w:rPr>
                <w:szCs w:val="21"/>
                <w:u w:val="single"/>
              </w:rPr>
            </w:pPr>
            <w:r w:rsidRPr="000C781E">
              <w:rPr>
                <w:rFonts w:hint="eastAsia"/>
                <w:szCs w:val="21"/>
              </w:rPr>
              <w:t xml:space="preserve">                               </w:t>
            </w:r>
            <w:r>
              <w:rPr>
                <w:rFonts w:hint="eastAsia"/>
                <w:szCs w:val="21"/>
              </w:rPr>
              <w:t>教务处负责人签章</w:t>
            </w:r>
            <w:r w:rsidRPr="000C781E">
              <w:rPr>
                <w:rFonts w:hint="eastAsia"/>
                <w:szCs w:val="21"/>
              </w:rPr>
              <w:t>：</w:t>
            </w:r>
            <w:r w:rsidRPr="000C781E">
              <w:rPr>
                <w:rFonts w:hint="eastAsia"/>
                <w:szCs w:val="21"/>
                <w:u w:val="single"/>
              </w:rPr>
              <w:t xml:space="preserve">            </w:t>
            </w:r>
          </w:p>
          <w:p w:rsidR="00200BDF" w:rsidRPr="000C781E" w:rsidRDefault="00200BDF" w:rsidP="00D15F4E">
            <w:pPr>
              <w:jc w:val="center"/>
              <w:rPr>
                <w:szCs w:val="21"/>
                <w:u w:val="single"/>
              </w:rPr>
            </w:pPr>
          </w:p>
          <w:p w:rsidR="00200BDF" w:rsidRPr="000C781E" w:rsidRDefault="00200BDF" w:rsidP="00D15F4E">
            <w:pPr>
              <w:jc w:val="center"/>
              <w:rPr>
                <w:szCs w:val="21"/>
                <w:u w:val="single"/>
              </w:rPr>
            </w:pPr>
            <w:r w:rsidRPr="000C781E">
              <w:rPr>
                <w:rFonts w:hint="eastAsia"/>
                <w:szCs w:val="21"/>
              </w:rPr>
              <w:t xml:space="preserve">                                               </w:t>
            </w:r>
            <w:r w:rsidRPr="000C781E">
              <w:rPr>
                <w:rFonts w:hint="eastAsia"/>
                <w:szCs w:val="21"/>
              </w:rPr>
              <w:t>年</w:t>
            </w:r>
            <w:r w:rsidRPr="000C781E">
              <w:rPr>
                <w:rFonts w:hint="eastAsia"/>
                <w:szCs w:val="21"/>
              </w:rPr>
              <w:t xml:space="preserve">  </w:t>
            </w:r>
            <w:r w:rsidRPr="000C781E">
              <w:rPr>
                <w:rFonts w:hint="eastAsia"/>
                <w:szCs w:val="21"/>
              </w:rPr>
              <w:t>月</w:t>
            </w:r>
            <w:r w:rsidRPr="000C781E">
              <w:rPr>
                <w:rFonts w:hint="eastAsia"/>
                <w:szCs w:val="21"/>
              </w:rPr>
              <w:t xml:space="preserve">  </w:t>
            </w:r>
            <w:r w:rsidRPr="000C781E">
              <w:rPr>
                <w:rFonts w:hint="eastAsia"/>
                <w:szCs w:val="21"/>
              </w:rPr>
              <w:t>日</w:t>
            </w:r>
          </w:p>
          <w:p w:rsidR="00200BDF" w:rsidRPr="000C781E" w:rsidRDefault="00200BDF" w:rsidP="00D15F4E">
            <w:pPr>
              <w:rPr>
                <w:szCs w:val="21"/>
              </w:rPr>
            </w:pPr>
          </w:p>
        </w:tc>
      </w:tr>
    </w:tbl>
    <w:p w:rsidR="00200BDF" w:rsidRDefault="00200BDF" w:rsidP="00200BDF"/>
    <w:p w:rsidR="008D3E5E" w:rsidRDefault="008D3E5E" w:rsidP="00200BDF">
      <w:pPr>
        <w:tabs>
          <w:tab w:val="left" w:pos="360"/>
        </w:tabs>
        <w:snapToGrid w:val="0"/>
        <w:spacing w:line="360" w:lineRule="auto"/>
      </w:pPr>
    </w:p>
    <w:p w:rsidR="008D3E5E" w:rsidRDefault="008D3E5E" w:rsidP="00200BDF">
      <w:pPr>
        <w:tabs>
          <w:tab w:val="left" w:pos="360"/>
        </w:tabs>
        <w:snapToGrid w:val="0"/>
        <w:spacing w:line="360" w:lineRule="auto"/>
      </w:pPr>
    </w:p>
    <w:p w:rsidR="008D3E5E" w:rsidRDefault="008D3E5E" w:rsidP="00200BDF">
      <w:pPr>
        <w:tabs>
          <w:tab w:val="left" w:pos="360"/>
        </w:tabs>
        <w:snapToGrid w:val="0"/>
        <w:spacing w:line="360" w:lineRule="auto"/>
      </w:pPr>
    </w:p>
    <w:p w:rsidR="008D3E5E" w:rsidRDefault="008D3E5E" w:rsidP="00200BDF">
      <w:pPr>
        <w:tabs>
          <w:tab w:val="left" w:pos="360"/>
        </w:tabs>
        <w:snapToGrid w:val="0"/>
        <w:spacing w:line="360" w:lineRule="auto"/>
      </w:pPr>
    </w:p>
    <w:p w:rsidR="008D3E5E" w:rsidRDefault="008D3E5E" w:rsidP="00200BDF">
      <w:pPr>
        <w:tabs>
          <w:tab w:val="left" w:pos="360"/>
        </w:tabs>
        <w:snapToGrid w:val="0"/>
        <w:spacing w:line="360" w:lineRule="auto"/>
      </w:pPr>
    </w:p>
    <w:p w:rsidR="00D555F4" w:rsidRDefault="00D555F4" w:rsidP="00200BDF">
      <w:pPr>
        <w:tabs>
          <w:tab w:val="left" w:pos="360"/>
        </w:tabs>
        <w:snapToGrid w:val="0"/>
        <w:spacing w:line="360" w:lineRule="auto"/>
      </w:pPr>
    </w:p>
    <w:p w:rsidR="00D555F4" w:rsidRDefault="00D555F4" w:rsidP="00200BDF">
      <w:pPr>
        <w:tabs>
          <w:tab w:val="left" w:pos="360"/>
        </w:tabs>
        <w:snapToGrid w:val="0"/>
        <w:spacing w:line="360" w:lineRule="auto"/>
      </w:pPr>
    </w:p>
    <w:p w:rsidR="00D555F4" w:rsidRDefault="00D555F4" w:rsidP="00200BDF">
      <w:pPr>
        <w:tabs>
          <w:tab w:val="left" w:pos="360"/>
        </w:tabs>
        <w:snapToGrid w:val="0"/>
        <w:spacing w:line="360" w:lineRule="auto"/>
      </w:pPr>
    </w:p>
    <w:p w:rsidR="00D555F4" w:rsidRPr="00CF45CA" w:rsidRDefault="00D555F4" w:rsidP="0047205D">
      <w:pPr>
        <w:snapToGrid w:val="0"/>
        <w:spacing w:afterLines="100"/>
        <w:jc w:val="left"/>
        <w:rPr>
          <w:rFonts w:ascii="宋体" w:hAnsi="宋体" w:cs="宋体"/>
          <w:b/>
          <w:bCs/>
          <w:color w:val="333333"/>
          <w:kern w:val="0"/>
          <w:sz w:val="32"/>
          <w:szCs w:val="32"/>
        </w:rPr>
      </w:pPr>
      <w:r w:rsidRPr="00CF45CA">
        <w:rPr>
          <w:rFonts w:ascii="宋体" w:hAnsi="宋体" w:cs="宋体" w:hint="eastAsia"/>
          <w:b/>
          <w:bCs/>
          <w:color w:val="333333"/>
          <w:kern w:val="0"/>
          <w:sz w:val="32"/>
          <w:szCs w:val="32"/>
        </w:rPr>
        <w:lastRenderedPageBreak/>
        <w:t>附件</w:t>
      </w:r>
      <w:r>
        <w:rPr>
          <w:rFonts w:ascii="宋体" w:hAnsi="宋体" w:cs="宋体" w:hint="eastAsia"/>
          <w:b/>
          <w:bCs/>
          <w:color w:val="333333"/>
          <w:kern w:val="0"/>
          <w:sz w:val="32"/>
          <w:szCs w:val="32"/>
        </w:rPr>
        <w:t>2</w:t>
      </w:r>
      <w:r w:rsidRPr="00CF45CA">
        <w:rPr>
          <w:rFonts w:ascii="宋体" w:hAnsi="宋体" w:cs="宋体" w:hint="eastAsia"/>
          <w:b/>
          <w:bCs/>
          <w:color w:val="333333"/>
          <w:kern w:val="0"/>
          <w:sz w:val="32"/>
          <w:szCs w:val="32"/>
        </w:rPr>
        <w:t>：</w:t>
      </w:r>
    </w:p>
    <w:p w:rsidR="00D555F4" w:rsidRPr="00CF45CA" w:rsidRDefault="00D555F4" w:rsidP="0047205D">
      <w:pPr>
        <w:snapToGrid w:val="0"/>
        <w:spacing w:afterLines="100"/>
        <w:jc w:val="center"/>
        <w:rPr>
          <w:rFonts w:ascii="宋体" w:hAnsi="宋体" w:cs="宋体"/>
          <w:b/>
          <w:bCs/>
          <w:color w:val="333333"/>
          <w:kern w:val="0"/>
          <w:sz w:val="36"/>
          <w:szCs w:val="36"/>
        </w:rPr>
      </w:pPr>
      <w:r w:rsidRPr="00CF45CA">
        <w:rPr>
          <w:rFonts w:ascii="宋体" w:hAnsi="宋体" w:cs="宋体" w:hint="eastAsia"/>
          <w:b/>
          <w:bCs/>
          <w:color w:val="333333"/>
          <w:kern w:val="0"/>
          <w:sz w:val="36"/>
          <w:szCs w:val="36"/>
        </w:rPr>
        <w:t>中国药科大学</w:t>
      </w:r>
      <w:r>
        <w:rPr>
          <w:rFonts w:ascii="宋体" w:hAnsi="宋体" w:cs="宋体" w:hint="eastAsia"/>
          <w:b/>
          <w:bCs/>
          <w:color w:val="333333"/>
          <w:kern w:val="0"/>
          <w:sz w:val="36"/>
          <w:szCs w:val="36"/>
        </w:rPr>
        <w:t>专业核心课程群建设计划书</w:t>
      </w:r>
    </w:p>
    <w:p w:rsidR="00D555F4" w:rsidRDefault="00D555F4" w:rsidP="00D555F4">
      <w:pPr>
        <w:snapToGrid w:val="0"/>
        <w:spacing w:line="360" w:lineRule="auto"/>
        <w:rPr>
          <w:rFonts w:ascii="宋体" w:hAnsi="宋体" w:cs="宋体"/>
          <w:b/>
          <w:bCs/>
          <w:color w:val="333333"/>
          <w:kern w:val="0"/>
          <w:sz w:val="28"/>
          <w:szCs w:val="24"/>
        </w:rPr>
      </w:pPr>
      <w:r>
        <w:rPr>
          <w:rFonts w:ascii="宋体" w:hAnsi="宋体" w:cs="宋体" w:hint="eastAsia"/>
          <w:b/>
          <w:bCs/>
          <w:color w:val="333333"/>
          <w:kern w:val="0"/>
          <w:sz w:val="28"/>
          <w:szCs w:val="24"/>
        </w:rPr>
        <w:t>一、基本情况</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0"/>
        <w:gridCol w:w="1776"/>
        <w:gridCol w:w="136"/>
        <w:gridCol w:w="1913"/>
        <w:gridCol w:w="1913"/>
        <w:gridCol w:w="1913"/>
      </w:tblGrid>
      <w:tr w:rsidR="00D555F4" w:rsidTr="00D16D1D">
        <w:trPr>
          <w:trHeight w:val="658"/>
          <w:jc w:val="center"/>
        </w:trPr>
        <w:tc>
          <w:tcPr>
            <w:tcW w:w="1690" w:type="dxa"/>
            <w:vAlign w:val="center"/>
          </w:tcPr>
          <w:p w:rsidR="00D555F4" w:rsidRDefault="00D555F4" w:rsidP="00D16D1D">
            <w:pPr>
              <w:jc w:val="center"/>
              <w:rPr>
                <w:rFonts w:ascii="宋体" w:hAnsi="宋体" w:cs="宋体"/>
                <w:b/>
                <w:color w:val="000000"/>
                <w:kern w:val="0"/>
                <w:szCs w:val="21"/>
              </w:rPr>
            </w:pPr>
            <w:r>
              <w:rPr>
                <w:rFonts w:ascii="宋体" w:hAnsi="宋体" w:cs="宋体" w:hint="eastAsia"/>
                <w:b/>
                <w:color w:val="000000"/>
                <w:kern w:val="0"/>
                <w:szCs w:val="21"/>
              </w:rPr>
              <w:t>课程群名称</w:t>
            </w:r>
          </w:p>
        </w:tc>
        <w:tc>
          <w:tcPr>
            <w:tcW w:w="7651" w:type="dxa"/>
            <w:gridSpan w:val="5"/>
            <w:vAlign w:val="center"/>
          </w:tcPr>
          <w:p w:rsidR="00D555F4" w:rsidRDefault="00D555F4" w:rsidP="00D16D1D">
            <w:pPr>
              <w:widowControl/>
              <w:jc w:val="center"/>
              <w:rPr>
                <w:rFonts w:ascii="宋体" w:hAnsi="宋体" w:cs="宋体"/>
                <w:b/>
                <w:color w:val="000000"/>
                <w:kern w:val="0"/>
                <w:szCs w:val="21"/>
              </w:rPr>
            </w:pPr>
          </w:p>
        </w:tc>
      </w:tr>
      <w:tr w:rsidR="00D555F4" w:rsidTr="00D16D1D">
        <w:trPr>
          <w:trHeight w:val="680"/>
          <w:jc w:val="center"/>
        </w:trPr>
        <w:tc>
          <w:tcPr>
            <w:tcW w:w="1690" w:type="dxa"/>
            <w:vMerge w:val="restart"/>
            <w:vAlign w:val="center"/>
          </w:tcPr>
          <w:p w:rsidR="00D555F4" w:rsidRDefault="00D555F4" w:rsidP="00D16D1D">
            <w:pPr>
              <w:jc w:val="center"/>
              <w:rPr>
                <w:rFonts w:ascii="宋体" w:hAnsi="宋体" w:cs="宋体"/>
                <w:b/>
                <w:color w:val="000000"/>
                <w:kern w:val="0"/>
                <w:szCs w:val="21"/>
              </w:rPr>
            </w:pPr>
            <w:r>
              <w:rPr>
                <w:rFonts w:ascii="宋体" w:hAnsi="宋体" w:cs="宋体" w:hint="eastAsia"/>
                <w:b/>
                <w:color w:val="000000"/>
                <w:kern w:val="0"/>
                <w:szCs w:val="21"/>
              </w:rPr>
              <w:t>课程群负责人</w:t>
            </w:r>
          </w:p>
        </w:tc>
        <w:tc>
          <w:tcPr>
            <w:tcW w:w="1776" w:type="dxa"/>
            <w:vAlign w:val="center"/>
          </w:tcPr>
          <w:p w:rsidR="00D555F4" w:rsidRDefault="00D555F4" w:rsidP="00D16D1D">
            <w:pPr>
              <w:widowControl/>
              <w:jc w:val="center"/>
              <w:rPr>
                <w:rFonts w:ascii="宋体" w:hAnsi="宋体" w:cs="宋体"/>
                <w:bCs/>
                <w:color w:val="000000"/>
                <w:kern w:val="0"/>
                <w:szCs w:val="21"/>
              </w:rPr>
            </w:pPr>
            <w:r>
              <w:rPr>
                <w:rFonts w:ascii="宋体" w:hAnsi="宋体" w:cs="宋体" w:hint="eastAsia"/>
                <w:bCs/>
                <w:color w:val="000000"/>
                <w:kern w:val="0"/>
                <w:szCs w:val="21"/>
              </w:rPr>
              <w:t>姓名</w:t>
            </w:r>
          </w:p>
        </w:tc>
        <w:tc>
          <w:tcPr>
            <w:tcW w:w="5875" w:type="dxa"/>
            <w:gridSpan w:val="4"/>
            <w:vAlign w:val="center"/>
          </w:tcPr>
          <w:p w:rsidR="00D555F4" w:rsidRDefault="00D555F4" w:rsidP="00D16D1D">
            <w:pPr>
              <w:widowControl/>
              <w:jc w:val="center"/>
              <w:rPr>
                <w:rFonts w:ascii="宋体" w:hAnsi="宋体" w:cs="宋体"/>
                <w:b/>
                <w:color w:val="000000"/>
                <w:kern w:val="0"/>
                <w:szCs w:val="21"/>
              </w:rPr>
            </w:pPr>
          </w:p>
        </w:tc>
      </w:tr>
      <w:tr w:rsidR="00D555F4" w:rsidTr="00D16D1D">
        <w:trPr>
          <w:trHeight w:val="680"/>
          <w:jc w:val="center"/>
        </w:trPr>
        <w:tc>
          <w:tcPr>
            <w:tcW w:w="1690" w:type="dxa"/>
            <w:vMerge/>
            <w:vAlign w:val="center"/>
          </w:tcPr>
          <w:p w:rsidR="00D555F4" w:rsidRDefault="00D555F4" w:rsidP="00D16D1D">
            <w:pPr>
              <w:jc w:val="center"/>
              <w:rPr>
                <w:rFonts w:ascii="宋体" w:hAnsi="宋体" w:cs="宋体"/>
                <w:b/>
                <w:color w:val="000000"/>
                <w:kern w:val="0"/>
                <w:szCs w:val="21"/>
              </w:rPr>
            </w:pPr>
          </w:p>
        </w:tc>
        <w:tc>
          <w:tcPr>
            <w:tcW w:w="1776" w:type="dxa"/>
            <w:vAlign w:val="center"/>
          </w:tcPr>
          <w:p w:rsidR="00D555F4" w:rsidRDefault="00D555F4" w:rsidP="00D16D1D">
            <w:pPr>
              <w:widowControl/>
              <w:jc w:val="center"/>
              <w:rPr>
                <w:rFonts w:ascii="宋体" w:hAnsi="宋体" w:cs="宋体"/>
                <w:bCs/>
                <w:color w:val="000000"/>
                <w:kern w:val="0"/>
                <w:szCs w:val="21"/>
              </w:rPr>
            </w:pPr>
            <w:r>
              <w:rPr>
                <w:rFonts w:ascii="宋体" w:hAnsi="宋体" w:cs="宋体" w:hint="eastAsia"/>
                <w:bCs/>
                <w:color w:val="000000"/>
                <w:kern w:val="0"/>
                <w:szCs w:val="21"/>
              </w:rPr>
              <w:t>E-mail</w:t>
            </w:r>
          </w:p>
        </w:tc>
        <w:tc>
          <w:tcPr>
            <w:tcW w:w="5875" w:type="dxa"/>
            <w:gridSpan w:val="4"/>
            <w:vAlign w:val="center"/>
          </w:tcPr>
          <w:p w:rsidR="00D555F4" w:rsidRDefault="00D555F4" w:rsidP="00D16D1D">
            <w:pPr>
              <w:widowControl/>
              <w:jc w:val="center"/>
              <w:rPr>
                <w:rFonts w:ascii="宋体" w:hAnsi="宋体" w:cs="宋体"/>
                <w:b/>
                <w:color w:val="000000"/>
                <w:kern w:val="0"/>
                <w:szCs w:val="21"/>
              </w:rPr>
            </w:pPr>
          </w:p>
        </w:tc>
      </w:tr>
      <w:tr w:rsidR="00D555F4" w:rsidTr="00D16D1D">
        <w:trPr>
          <w:trHeight w:val="680"/>
          <w:jc w:val="center"/>
        </w:trPr>
        <w:tc>
          <w:tcPr>
            <w:tcW w:w="1690" w:type="dxa"/>
            <w:vMerge/>
            <w:vAlign w:val="center"/>
          </w:tcPr>
          <w:p w:rsidR="00D555F4" w:rsidRDefault="00D555F4" w:rsidP="00D16D1D">
            <w:pPr>
              <w:jc w:val="center"/>
              <w:rPr>
                <w:rFonts w:ascii="宋体" w:hAnsi="宋体" w:cs="宋体"/>
                <w:b/>
                <w:color w:val="000000"/>
                <w:kern w:val="0"/>
                <w:szCs w:val="21"/>
              </w:rPr>
            </w:pPr>
          </w:p>
        </w:tc>
        <w:tc>
          <w:tcPr>
            <w:tcW w:w="1776" w:type="dxa"/>
            <w:vAlign w:val="center"/>
          </w:tcPr>
          <w:p w:rsidR="00D555F4" w:rsidRDefault="00D555F4" w:rsidP="00D16D1D">
            <w:pPr>
              <w:widowControl/>
              <w:jc w:val="center"/>
              <w:rPr>
                <w:rFonts w:ascii="宋体" w:hAnsi="宋体" w:cs="宋体"/>
                <w:bCs/>
                <w:color w:val="000000"/>
                <w:kern w:val="0"/>
                <w:szCs w:val="21"/>
              </w:rPr>
            </w:pPr>
            <w:r>
              <w:rPr>
                <w:rFonts w:ascii="宋体" w:hAnsi="宋体" w:cs="宋体" w:hint="eastAsia"/>
                <w:bCs/>
                <w:color w:val="000000"/>
                <w:kern w:val="0"/>
                <w:szCs w:val="21"/>
              </w:rPr>
              <w:t>手机号码</w:t>
            </w:r>
          </w:p>
        </w:tc>
        <w:tc>
          <w:tcPr>
            <w:tcW w:w="5875" w:type="dxa"/>
            <w:gridSpan w:val="4"/>
            <w:vAlign w:val="center"/>
          </w:tcPr>
          <w:p w:rsidR="00D555F4" w:rsidRDefault="00D555F4" w:rsidP="00D16D1D">
            <w:pPr>
              <w:widowControl/>
              <w:jc w:val="center"/>
              <w:rPr>
                <w:rFonts w:ascii="宋体" w:hAnsi="宋体" w:cs="宋体"/>
                <w:b/>
                <w:color w:val="000000"/>
                <w:kern w:val="0"/>
                <w:szCs w:val="21"/>
              </w:rPr>
            </w:pPr>
          </w:p>
        </w:tc>
      </w:tr>
      <w:tr w:rsidR="00D555F4" w:rsidTr="00D16D1D">
        <w:trPr>
          <w:trHeight w:val="761"/>
          <w:jc w:val="center"/>
        </w:trPr>
        <w:tc>
          <w:tcPr>
            <w:tcW w:w="1690" w:type="dxa"/>
            <w:vMerge w:val="restart"/>
            <w:vAlign w:val="center"/>
          </w:tcPr>
          <w:p w:rsidR="00D555F4" w:rsidRDefault="00D555F4" w:rsidP="00D16D1D">
            <w:pPr>
              <w:jc w:val="center"/>
              <w:rPr>
                <w:rFonts w:ascii="宋体" w:hAnsi="宋体" w:cs="宋体"/>
                <w:b/>
                <w:color w:val="000000"/>
                <w:kern w:val="0"/>
                <w:szCs w:val="21"/>
              </w:rPr>
            </w:pPr>
            <w:r>
              <w:rPr>
                <w:rFonts w:ascii="宋体" w:hAnsi="宋体" w:cs="宋体" w:hint="eastAsia"/>
                <w:b/>
                <w:color w:val="000000"/>
                <w:kern w:val="0"/>
                <w:szCs w:val="21"/>
              </w:rPr>
              <w:t>团队成员</w:t>
            </w:r>
          </w:p>
        </w:tc>
        <w:tc>
          <w:tcPr>
            <w:tcW w:w="1912" w:type="dxa"/>
            <w:gridSpan w:val="2"/>
            <w:vAlign w:val="center"/>
          </w:tcPr>
          <w:p w:rsidR="00D555F4" w:rsidRDefault="00D555F4" w:rsidP="00D16D1D">
            <w:pPr>
              <w:jc w:val="center"/>
              <w:rPr>
                <w:rFonts w:ascii="宋体" w:hAnsi="宋体" w:cs="宋体"/>
                <w:b/>
                <w:color w:val="000000"/>
                <w:kern w:val="0"/>
                <w:szCs w:val="21"/>
              </w:rPr>
            </w:pPr>
            <w:r>
              <w:rPr>
                <w:rFonts w:ascii="宋体" w:hAnsi="宋体" w:cs="宋体" w:hint="eastAsia"/>
                <w:b/>
                <w:color w:val="000000"/>
                <w:kern w:val="0"/>
                <w:szCs w:val="21"/>
              </w:rPr>
              <w:t>姓名</w:t>
            </w:r>
          </w:p>
        </w:tc>
        <w:tc>
          <w:tcPr>
            <w:tcW w:w="1913" w:type="dxa"/>
            <w:vAlign w:val="center"/>
          </w:tcPr>
          <w:p w:rsidR="00D555F4" w:rsidRDefault="00D555F4" w:rsidP="00D16D1D">
            <w:pPr>
              <w:jc w:val="center"/>
              <w:rPr>
                <w:rFonts w:ascii="宋体" w:hAnsi="宋体" w:cs="宋体"/>
                <w:b/>
                <w:color w:val="000000"/>
                <w:kern w:val="0"/>
                <w:szCs w:val="21"/>
              </w:rPr>
            </w:pPr>
            <w:r>
              <w:rPr>
                <w:rFonts w:ascii="宋体" w:hAnsi="宋体" w:cs="宋体" w:hint="eastAsia"/>
                <w:b/>
                <w:color w:val="000000"/>
                <w:kern w:val="0"/>
                <w:szCs w:val="21"/>
              </w:rPr>
              <w:t>专业技术职务</w:t>
            </w:r>
          </w:p>
        </w:tc>
        <w:tc>
          <w:tcPr>
            <w:tcW w:w="1913" w:type="dxa"/>
            <w:vAlign w:val="center"/>
          </w:tcPr>
          <w:p w:rsidR="00D555F4" w:rsidRDefault="00D555F4" w:rsidP="00D16D1D">
            <w:pPr>
              <w:jc w:val="center"/>
              <w:rPr>
                <w:rFonts w:ascii="宋体" w:hAnsi="宋体" w:cs="宋体"/>
                <w:b/>
                <w:color w:val="000000"/>
                <w:kern w:val="0"/>
                <w:szCs w:val="21"/>
              </w:rPr>
            </w:pPr>
            <w:r>
              <w:rPr>
                <w:rFonts w:ascii="宋体" w:hAnsi="宋体" w:cs="宋体" w:hint="eastAsia"/>
                <w:b/>
                <w:color w:val="000000"/>
                <w:kern w:val="0"/>
                <w:szCs w:val="21"/>
              </w:rPr>
              <w:t>所属单位</w:t>
            </w:r>
          </w:p>
        </w:tc>
        <w:tc>
          <w:tcPr>
            <w:tcW w:w="1913" w:type="dxa"/>
            <w:vAlign w:val="center"/>
          </w:tcPr>
          <w:p w:rsidR="00D555F4" w:rsidRDefault="00D555F4" w:rsidP="00D16D1D">
            <w:pPr>
              <w:jc w:val="center"/>
              <w:rPr>
                <w:rFonts w:ascii="宋体" w:hAnsi="宋体" w:cs="宋体"/>
                <w:b/>
                <w:color w:val="000000"/>
                <w:kern w:val="0"/>
                <w:szCs w:val="21"/>
              </w:rPr>
            </w:pPr>
            <w:r>
              <w:rPr>
                <w:rFonts w:ascii="宋体" w:hAnsi="宋体" w:cs="宋体" w:hint="eastAsia"/>
                <w:b/>
                <w:color w:val="000000"/>
                <w:kern w:val="0"/>
                <w:szCs w:val="21"/>
              </w:rPr>
              <w:t>讲授课程</w:t>
            </w:r>
          </w:p>
        </w:tc>
      </w:tr>
      <w:tr w:rsidR="00D555F4" w:rsidTr="00D16D1D">
        <w:trPr>
          <w:trHeight w:val="757"/>
          <w:jc w:val="center"/>
        </w:trPr>
        <w:tc>
          <w:tcPr>
            <w:tcW w:w="1690" w:type="dxa"/>
            <w:vMerge/>
            <w:vAlign w:val="center"/>
          </w:tcPr>
          <w:p w:rsidR="00D555F4" w:rsidRDefault="00D555F4" w:rsidP="00D16D1D">
            <w:pPr>
              <w:jc w:val="center"/>
              <w:rPr>
                <w:rFonts w:ascii="宋体" w:hAnsi="宋体" w:cs="宋体"/>
                <w:b/>
                <w:color w:val="000000"/>
                <w:kern w:val="0"/>
                <w:szCs w:val="21"/>
              </w:rPr>
            </w:pPr>
          </w:p>
        </w:tc>
        <w:tc>
          <w:tcPr>
            <w:tcW w:w="1912" w:type="dxa"/>
            <w:gridSpan w:val="2"/>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r>
      <w:tr w:rsidR="00D555F4" w:rsidTr="00D16D1D">
        <w:trPr>
          <w:trHeight w:val="757"/>
          <w:jc w:val="center"/>
        </w:trPr>
        <w:tc>
          <w:tcPr>
            <w:tcW w:w="1690" w:type="dxa"/>
            <w:vMerge/>
            <w:vAlign w:val="center"/>
          </w:tcPr>
          <w:p w:rsidR="00D555F4" w:rsidRDefault="00D555F4" w:rsidP="00D16D1D">
            <w:pPr>
              <w:jc w:val="center"/>
              <w:rPr>
                <w:rFonts w:ascii="宋体" w:hAnsi="宋体" w:cs="宋体"/>
                <w:b/>
                <w:color w:val="000000"/>
                <w:kern w:val="0"/>
                <w:szCs w:val="21"/>
              </w:rPr>
            </w:pPr>
          </w:p>
        </w:tc>
        <w:tc>
          <w:tcPr>
            <w:tcW w:w="1912" w:type="dxa"/>
            <w:gridSpan w:val="2"/>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r>
      <w:tr w:rsidR="00D555F4" w:rsidTr="00D16D1D">
        <w:trPr>
          <w:trHeight w:val="757"/>
          <w:jc w:val="center"/>
        </w:trPr>
        <w:tc>
          <w:tcPr>
            <w:tcW w:w="1690" w:type="dxa"/>
            <w:vMerge/>
            <w:vAlign w:val="center"/>
          </w:tcPr>
          <w:p w:rsidR="00D555F4" w:rsidRDefault="00D555F4" w:rsidP="00D16D1D">
            <w:pPr>
              <w:jc w:val="center"/>
              <w:rPr>
                <w:rFonts w:ascii="宋体" w:hAnsi="宋体" w:cs="宋体"/>
                <w:b/>
                <w:color w:val="000000"/>
                <w:kern w:val="0"/>
                <w:szCs w:val="21"/>
              </w:rPr>
            </w:pPr>
          </w:p>
        </w:tc>
        <w:tc>
          <w:tcPr>
            <w:tcW w:w="1912" w:type="dxa"/>
            <w:gridSpan w:val="2"/>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r>
      <w:tr w:rsidR="00D555F4" w:rsidTr="00D16D1D">
        <w:trPr>
          <w:trHeight w:val="757"/>
          <w:jc w:val="center"/>
        </w:trPr>
        <w:tc>
          <w:tcPr>
            <w:tcW w:w="1690" w:type="dxa"/>
            <w:vMerge/>
            <w:vAlign w:val="center"/>
          </w:tcPr>
          <w:p w:rsidR="00D555F4" w:rsidRDefault="00D555F4" w:rsidP="00D16D1D">
            <w:pPr>
              <w:jc w:val="center"/>
              <w:rPr>
                <w:rFonts w:ascii="宋体" w:hAnsi="宋体" w:cs="宋体"/>
                <w:b/>
                <w:color w:val="000000"/>
                <w:kern w:val="0"/>
                <w:szCs w:val="21"/>
              </w:rPr>
            </w:pPr>
          </w:p>
        </w:tc>
        <w:tc>
          <w:tcPr>
            <w:tcW w:w="1912" w:type="dxa"/>
            <w:gridSpan w:val="2"/>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r>
      <w:tr w:rsidR="00D555F4" w:rsidTr="00D16D1D">
        <w:trPr>
          <w:trHeight w:val="757"/>
          <w:jc w:val="center"/>
        </w:trPr>
        <w:tc>
          <w:tcPr>
            <w:tcW w:w="1690" w:type="dxa"/>
            <w:vMerge/>
            <w:vAlign w:val="center"/>
          </w:tcPr>
          <w:p w:rsidR="00D555F4" w:rsidRDefault="00D555F4" w:rsidP="00D16D1D">
            <w:pPr>
              <w:jc w:val="center"/>
              <w:rPr>
                <w:rFonts w:ascii="宋体" w:hAnsi="宋体" w:cs="宋体"/>
                <w:b/>
                <w:color w:val="000000"/>
                <w:kern w:val="0"/>
                <w:szCs w:val="21"/>
              </w:rPr>
            </w:pPr>
          </w:p>
        </w:tc>
        <w:tc>
          <w:tcPr>
            <w:tcW w:w="1912" w:type="dxa"/>
            <w:gridSpan w:val="2"/>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r>
      <w:tr w:rsidR="00D555F4" w:rsidTr="00D16D1D">
        <w:trPr>
          <w:trHeight w:val="757"/>
          <w:jc w:val="center"/>
        </w:trPr>
        <w:tc>
          <w:tcPr>
            <w:tcW w:w="1690" w:type="dxa"/>
            <w:vMerge/>
            <w:vAlign w:val="center"/>
          </w:tcPr>
          <w:p w:rsidR="00D555F4" w:rsidRDefault="00D555F4" w:rsidP="00D16D1D">
            <w:pPr>
              <w:jc w:val="center"/>
              <w:rPr>
                <w:rFonts w:ascii="宋体" w:hAnsi="宋体" w:cs="宋体"/>
                <w:b/>
                <w:color w:val="000000"/>
                <w:kern w:val="0"/>
                <w:szCs w:val="21"/>
              </w:rPr>
            </w:pPr>
          </w:p>
        </w:tc>
        <w:tc>
          <w:tcPr>
            <w:tcW w:w="1912" w:type="dxa"/>
            <w:gridSpan w:val="2"/>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r>
      <w:tr w:rsidR="00D555F4" w:rsidTr="00D16D1D">
        <w:trPr>
          <w:trHeight w:val="757"/>
          <w:jc w:val="center"/>
        </w:trPr>
        <w:tc>
          <w:tcPr>
            <w:tcW w:w="1690" w:type="dxa"/>
            <w:vMerge/>
            <w:vAlign w:val="center"/>
          </w:tcPr>
          <w:p w:rsidR="00D555F4" w:rsidRDefault="00D555F4" w:rsidP="00D16D1D">
            <w:pPr>
              <w:jc w:val="center"/>
              <w:rPr>
                <w:rFonts w:ascii="宋体" w:hAnsi="宋体" w:cs="宋体"/>
                <w:b/>
                <w:color w:val="000000"/>
                <w:kern w:val="0"/>
                <w:szCs w:val="21"/>
              </w:rPr>
            </w:pPr>
          </w:p>
        </w:tc>
        <w:tc>
          <w:tcPr>
            <w:tcW w:w="1912" w:type="dxa"/>
            <w:gridSpan w:val="2"/>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c>
          <w:tcPr>
            <w:tcW w:w="1913" w:type="dxa"/>
            <w:vAlign w:val="center"/>
          </w:tcPr>
          <w:p w:rsidR="00D555F4" w:rsidRDefault="00D555F4" w:rsidP="00D16D1D">
            <w:pPr>
              <w:jc w:val="center"/>
              <w:rPr>
                <w:rFonts w:ascii="宋体" w:hAnsi="宋体" w:cs="宋体"/>
                <w:b/>
                <w:color w:val="000000"/>
                <w:kern w:val="0"/>
                <w:szCs w:val="21"/>
              </w:rPr>
            </w:pPr>
          </w:p>
        </w:tc>
      </w:tr>
      <w:tr w:rsidR="00D555F4" w:rsidTr="00D16D1D">
        <w:trPr>
          <w:trHeight w:val="757"/>
          <w:jc w:val="center"/>
        </w:trPr>
        <w:tc>
          <w:tcPr>
            <w:tcW w:w="1690" w:type="dxa"/>
            <w:vAlign w:val="center"/>
          </w:tcPr>
          <w:p w:rsidR="00D555F4" w:rsidRDefault="00D555F4" w:rsidP="00D16D1D">
            <w:pPr>
              <w:jc w:val="center"/>
              <w:rPr>
                <w:rFonts w:ascii="宋体" w:hAnsi="宋体" w:cs="宋体"/>
                <w:b/>
                <w:color w:val="000000"/>
                <w:kern w:val="0"/>
                <w:szCs w:val="21"/>
              </w:rPr>
            </w:pPr>
            <w:r>
              <w:rPr>
                <w:rFonts w:ascii="宋体" w:hAnsi="宋体" w:cs="宋体" w:hint="eastAsia"/>
                <w:b/>
                <w:color w:val="000000"/>
                <w:kern w:val="0"/>
                <w:szCs w:val="21"/>
              </w:rPr>
              <w:t>涵盖课程信息</w:t>
            </w:r>
          </w:p>
        </w:tc>
        <w:tc>
          <w:tcPr>
            <w:tcW w:w="7651" w:type="dxa"/>
            <w:gridSpan w:val="5"/>
            <w:vAlign w:val="center"/>
          </w:tcPr>
          <w:p w:rsidR="00D555F4" w:rsidRDefault="00D555F4" w:rsidP="00D16D1D">
            <w:pPr>
              <w:jc w:val="center"/>
              <w:rPr>
                <w:rFonts w:ascii="宋体" w:hAnsi="宋体" w:cs="宋体"/>
                <w:b/>
                <w:color w:val="000000"/>
                <w:kern w:val="0"/>
                <w:szCs w:val="21"/>
              </w:rPr>
            </w:pPr>
          </w:p>
        </w:tc>
      </w:tr>
    </w:tbl>
    <w:p w:rsidR="00D555F4" w:rsidRDefault="00D555F4" w:rsidP="00D555F4">
      <w:pPr>
        <w:rPr>
          <w:rFonts w:ascii="宋体" w:hAnsi="宋体" w:cs="宋体"/>
        </w:rPr>
      </w:pPr>
    </w:p>
    <w:p w:rsidR="00D555F4" w:rsidRDefault="00D555F4" w:rsidP="00D555F4">
      <w:pPr>
        <w:spacing w:line="360" w:lineRule="auto"/>
        <w:rPr>
          <w:rFonts w:ascii="宋体" w:hAnsi="宋体" w:cs="宋体"/>
          <w:b/>
          <w:bCs/>
          <w:sz w:val="28"/>
          <w:szCs w:val="24"/>
        </w:rPr>
      </w:pPr>
    </w:p>
    <w:p w:rsidR="00D555F4" w:rsidRDefault="00D555F4" w:rsidP="00D555F4">
      <w:pPr>
        <w:spacing w:line="360" w:lineRule="auto"/>
        <w:rPr>
          <w:rFonts w:ascii="宋体" w:hAnsi="宋体" w:cs="宋体"/>
          <w:b/>
          <w:bCs/>
          <w:sz w:val="28"/>
          <w:szCs w:val="24"/>
        </w:rPr>
      </w:pPr>
    </w:p>
    <w:p w:rsidR="00D555F4" w:rsidRDefault="00D555F4" w:rsidP="00D555F4">
      <w:pPr>
        <w:spacing w:line="360" w:lineRule="auto"/>
        <w:rPr>
          <w:rFonts w:ascii="宋体" w:hAnsi="宋体" w:cs="宋体"/>
          <w:b/>
          <w:bCs/>
          <w:sz w:val="28"/>
          <w:szCs w:val="24"/>
        </w:rPr>
      </w:pPr>
    </w:p>
    <w:p w:rsidR="00D555F4" w:rsidRDefault="00D555F4" w:rsidP="00D555F4">
      <w:pPr>
        <w:spacing w:line="360" w:lineRule="auto"/>
        <w:rPr>
          <w:rFonts w:ascii="宋体" w:hAnsi="宋体" w:cs="宋体"/>
          <w:b/>
          <w:bCs/>
          <w:sz w:val="28"/>
          <w:szCs w:val="24"/>
        </w:rPr>
      </w:pPr>
      <w:r>
        <w:rPr>
          <w:rFonts w:ascii="宋体" w:hAnsi="宋体" w:cs="宋体" w:hint="eastAsia"/>
          <w:b/>
          <w:bCs/>
          <w:sz w:val="28"/>
          <w:szCs w:val="24"/>
        </w:rPr>
        <w:lastRenderedPageBreak/>
        <w:t>二、目前课程建设自查表</w:t>
      </w:r>
    </w:p>
    <w:tbl>
      <w:tblPr>
        <w:tblW w:w="934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88"/>
        <w:gridCol w:w="4932"/>
        <w:gridCol w:w="792"/>
        <w:gridCol w:w="768"/>
        <w:gridCol w:w="768"/>
      </w:tblGrid>
      <w:tr w:rsidR="00D555F4" w:rsidTr="00D16D1D">
        <w:trPr>
          <w:cantSplit/>
          <w:trHeight w:val="378"/>
        </w:trPr>
        <w:tc>
          <w:tcPr>
            <w:tcW w:w="9348" w:type="dxa"/>
            <w:gridSpan w:val="5"/>
            <w:tcBorders>
              <w:top w:val="single" w:sz="4" w:space="0" w:color="auto"/>
              <w:left w:val="single" w:sz="4" w:space="0" w:color="auto"/>
              <w:right w:val="single" w:sz="4" w:space="0" w:color="auto"/>
            </w:tcBorders>
            <w:tcMar>
              <w:top w:w="0" w:type="dxa"/>
              <w:left w:w="57" w:type="dxa"/>
              <w:bottom w:w="0" w:type="dxa"/>
              <w:right w:w="57" w:type="dxa"/>
            </w:tcMar>
            <w:vAlign w:val="center"/>
          </w:tcPr>
          <w:p w:rsidR="00D555F4" w:rsidRDefault="00D555F4" w:rsidP="00013B02">
            <w:pPr>
              <w:jc w:val="left"/>
              <w:rPr>
                <w:rFonts w:ascii="宋体" w:hAnsi="宋体" w:cs="宋体"/>
                <w:b/>
                <w:szCs w:val="21"/>
              </w:rPr>
            </w:pPr>
            <w:r>
              <w:rPr>
                <w:rFonts w:ascii="宋体" w:hAnsi="宋体" w:cs="宋体" w:hint="eastAsia"/>
                <w:szCs w:val="16"/>
              </w:rPr>
              <w:t xml:space="preserve">    请根据</w:t>
            </w:r>
            <w:r w:rsidR="00013B02">
              <w:rPr>
                <w:rFonts w:ascii="宋体" w:hAnsi="宋体" w:cs="宋体" w:hint="eastAsia"/>
                <w:szCs w:val="16"/>
              </w:rPr>
              <w:t>各</w:t>
            </w:r>
            <w:r>
              <w:rPr>
                <w:rFonts w:ascii="宋体" w:hAnsi="宋体" w:cs="宋体" w:hint="eastAsia"/>
                <w:szCs w:val="16"/>
              </w:rPr>
              <w:t>课程建设情况，在对应课程要素的使用情况一栏做标注（可以用√、○、0、1等符号）</w:t>
            </w:r>
          </w:p>
        </w:tc>
      </w:tr>
      <w:tr w:rsidR="00D555F4" w:rsidTr="00D16D1D">
        <w:trPr>
          <w:cantSplit/>
          <w:trHeight w:val="378"/>
        </w:trPr>
        <w:tc>
          <w:tcPr>
            <w:tcW w:w="208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D555F4" w:rsidRDefault="00D555F4" w:rsidP="00D16D1D">
            <w:pPr>
              <w:jc w:val="center"/>
              <w:rPr>
                <w:rFonts w:ascii="宋体" w:hAnsi="宋体" w:cs="宋体"/>
                <w:b/>
                <w:szCs w:val="21"/>
              </w:rPr>
            </w:pPr>
            <w:r>
              <w:rPr>
                <w:rFonts w:ascii="宋体" w:hAnsi="宋体" w:cs="宋体" w:hint="eastAsia"/>
                <w:b/>
                <w:szCs w:val="21"/>
              </w:rPr>
              <w:t>课程要素</w:t>
            </w:r>
          </w:p>
        </w:tc>
        <w:tc>
          <w:tcPr>
            <w:tcW w:w="4932"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D555F4" w:rsidRDefault="00D555F4" w:rsidP="00D16D1D">
            <w:pPr>
              <w:jc w:val="center"/>
              <w:rPr>
                <w:rFonts w:ascii="宋体" w:hAnsi="宋体" w:cs="宋体"/>
                <w:b/>
                <w:szCs w:val="21"/>
              </w:rPr>
            </w:pPr>
            <w:r>
              <w:rPr>
                <w:rFonts w:ascii="宋体" w:hAnsi="宋体" w:cs="宋体" w:hint="eastAsia"/>
                <w:b/>
                <w:szCs w:val="21"/>
              </w:rPr>
              <w:t>描述</w:t>
            </w:r>
          </w:p>
        </w:tc>
        <w:tc>
          <w:tcPr>
            <w:tcW w:w="2328" w:type="dxa"/>
            <w:gridSpan w:val="3"/>
            <w:tcBorders>
              <w:top w:val="single" w:sz="4" w:space="0" w:color="auto"/>
              <w:left w:val="single" w:sz="4" w:space="0" w:color="auto"/>
              <w:right w:val="single" w:sz="4" w:space="0" w:color="auto"/>
            </w:tcBorders>
            <w:vAlign w:val="center"/>
          </w:tcPr>
          <w:p w:rsidR="00D555F4" w:rsidRDefault="00D555F4" w:rsidP="00D555F4">
            <w:pPr>
              <w:ind w:firstLineChars="294" w:firstLine="620"/>
              <w:jc w:val="left"/>
              <w:rPr>
                <w:rFonts w:ascii="宋体" w:hAnsi="宋体" w:cs="宋体"/>
                <w:b/>
                <w:szCs w:val="21"/>
              </w:rPr>
            </w:pPr>
            <w:r>
              <w:rPr>
                <w:rFonts w:ascii="宋体" w:hAnsi="宋体" w:cs="宋体" w:hint="eastAsia"/>
                <w:b/>
                <w:szCs w:val="21"/>
              </w:rPr>
              <w:t>使用情况</w:t>
            </w:r>
          </w:p>
        </w:tc>
      </w:tr>
      <w:tr w:rsidR="00D555F4" w:rsidTr="00D16D1D">
        <w:trPr>
          <w:cantSplit/>
          <w:trHeight w:val="456"/>
        </w:trPr>
        <w:tc>
          <w:tcPr>
            <w:tcW w:w="2088"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rPr>
                <w:rFonts w:ascii="宋体" w:hAnsi="宋体" w:cs="宋体"/>
                <w:b/>
                <w:szCs w:val="21"/>
              </w:rPr>
            </w:pPr>
          </w:p>
        </w:tc>
        <w:tc>
          <w:tcPr>
            <w:tcW w:w="4932"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rPr>
                <w:rFonts w:ascii="宋体" w:hAnsi="宋体" w:cs="宋体"/>
                <w:b/>
                <w:szCs w:val="21"/>
              </w:rPr>
            </w:pPr>
          </w:p>
        </w:tc>
        <w:tc>
          <w:tcPr>
            <w:tcW w:w="792" w:type="dxa"/>
            <w:tcBorders>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b/>
                <w:szCs w:val="21"/>
              </w:rPr>
            </w:pPr>
            <w:r>
              <w:rPr>
                <w:rFonts w:ascii="宋体" w:hAnsi="宋体" w:cs="宋体" w:hint="eastAsia"/>
                <w:b/>
                <w:szCs w:val="21"/>
              </w:rPr>
              <w:t>良好</w:t>
            </w: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b/>
                <w:szCs w:val="21"/>
              </w:rPr>
            </w:pPr>
            <w:r>
              <w:rPr>
                <w:rFonts w:ascii="宋体" w:hAnsi="宋体" w:cs="宋体" w:hint="eastAsia"/>
                <w:b/>
                <w:szCs w:val="21"/>
              </w:rPr>
              <w:t>一般</w:t>
            </w: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b/>
                <w:szCs w:val="21"/>
              </w:rPr>
            </w:pPr>
            <w:r>
              <w:rPr>
                <w:rFonts w:ascii="宋体" w:hAnsi="宋体" w:cs="宋体" w:hint="eastAsia"/>
                <w:b/>
                <w:szCs w:val="21"/>
              </w:rPr>
              <w:t>无</w:t>
            </w:r>
          </w:p>
        </w:tc>
      </w:tr>
      <w:tr w:rsidR="00D555F4" w:rsidTr="00D16D1D">
        <w:trPr>
          <w:cantSplit/>
          <w:trHeight w:val="685"/>
        </w:trPr>
        <w:tc>
          <w:tcPr>
            <w:tcW w:w="20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jc w:val="center"/>
              <w:rPr>
                <w:rFonts w:ascii="宋体" w:hAnsi="宋体" w:cs="宋体"/>
                <w:b/>
                <w:bCs/>
                <w:szCs w:val="21"/>
              </w:rPr>
            </w:pPr>
            <w:r>
              <w:rPr>
                <w:rFonts w:ascii="宋体" w:hAnsi="宋体" w:cs="宋体" w:hint="eastAsia"/>
                <w:b/>
                <w:bCs/>
                <w:szCs w:val="21"/>
              </w:rPr>
              <w:t>各课程简介</w:t>
            </w:r>
          </w:p>
        </w:tc>
        <w:tc>
          <w:tcPr>
            <w:tcW w:w="49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rPr>
                <w:rFonts w:ascii="宋体" w:hAnsi="宋体" w:cs="宋体"/>
                <w:szCs w:val="21"/>
              </w:rPr>
            </w:pPr>
            <w:r>
              <w:rPr>
                <w:rFonts w:ascii="宋体" w:hAnsi="宋体" w:cs="宋体" w:hint="eastAsia"/>
                <w:szCs w:val="21"/>
              </w:rPr>
              <w:t>包括课程主要内容、使用教材、教学方式、考核方式等</w:t>
            </w:r>
          </w:p>
        </w:tc>
        <w:tc>
          <w:tcPr>
            <w:tcW w:w="792"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r>
      <w:tr w:rsidR="00D555F4" w:rsidTr="00D16D1D">
        <w:trPr>
          <w:cantSplit/>
          <w:trHeight w:val="535"/>
        </w:trPr>
        <w:tc>
          <w:tcPr>
            <w:tcW w:w="20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jc w:val="center"/>
              <w:rPr>
                <w:rFonts w:ascii="宋体" w:hAnsi="宋体" w:cs="宋体"/>
                <w:b/>
                <w:bCs/>
                <w:szCs w:val="21"/>
              </w:rPr>
            </w:pPr>
            <w:r>
              <w:rPr>
                <w:rFonts w:ascii="宋体" w:hAnsi="宋体" w:cs="宋体" w:hint="eastAsia"/>
                <w:b/>
                <w:bCs/>
                <w:szCs w:val="21"/>
              </w:rPr>
              <w:t>教学大纲</w:t>
            </w:r>
          </w:p>
        </w:tc>
        <w:tc>
          <w:tcPr>
            <w:tcW w:w="49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rPr>
                <w:rFonts w:ascii="宋体" w:hAnsi="宋体" w:cs="宋体"/>
                <w:szCs w:val="21"/>
              </w:rPr>
            </w:pPr>
            <w:r>
              <w:rPr>
                <w:rFonts w:ascii="宋体" w:hAnsi="宋体" w:cs="宋体" w:hint="eastAsia"/>
                <w:szCs w:val="21"/>
              </w:rPr>
              <w:t>按学校统一格式发布</w:t>
            </w:r>
          </w:p>
        </w:tc>
        <w:tc>
          <w:tcPr>
            <w:tcW w:w="792"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r>
      <w:tr w:rsidR="00D555F4" w:rsidTr="00D16D1D">
        <w:trPr>
          <w:cantSplit/>
          <w:trHeight w:val="645"/>
        </w:trPr>
        <w:tc>
          <w:tcPr>
            <w:tcW w:w="20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jc w:val="center"/>
              <w:rPr>
                <w:rFonts w:ascii="宋体" w:hAnsi="宋体" w:cs="宋体"/>
                <w:b/>
                <w:bCs/>
                <w:szCs w:val="21"/>
              </w:rPr>
            </w:pPr>
            <w:r>
              <w:rPr>
                <w:rFonts w:ascii="宋体" w:hAnsi="宋体" w:cs="宋体" w:hint="eastAsia"/>
                <w:b/>
                <w:bCs/>
                <w:szCs w:val="21"/>
              </w:rPr>
              <w:t>教学计划</w:t>
            </w:r>
          </w:p>
        </w:tc>
        <w:tc>
          <w:tcPr>
            <w:tcW w:w="49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rPr>
                <w:rFonts w:ascii="宋体" w:hAnsi="宋体" w:cs="宋体"/>
                <w:szCs w:val="21"/>
              </w:rPr>
            </w:pPr>
            <w:r>
              <w:rPr>
                <w:rFonts w:ascii="宋体" w:hAnsi="宋体" w:cs="宋体" w:hint="eastAsia"/>
                <w:szCs w:val="21"/>
              </w:rPr>
              <w:t>包括面授与在线教学计划、课时安排等</w:t>
            </w:r>
          </w:p>
        </w:tc>
        <w:tc>
          <w:tcPr>
            <w:tcW w:w="792"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r>
      <w:tr w:rsidR="00D555F4" w:rsidTr="00D16D1D">
        <w:trPr>
          <w:cantSplit/>
          <w:trHeight w:val="655"/>
        </w:trPr>
        <w:tc>
          <w:tcPr>
            <w:tcW w:w="20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jc w:val="center"/>
              <w:rPr>
                <w:rFonts w:ascii="宋体" w:hAnsi="宋体" w:cs="宋体"/>
                <w:b/>
                <w:bCs/>
                <w:szCs w:val="21"/>
              </w:rPr>
            </w:pPr>
            <w:r>
              <w:rPr>
                <w:rFonts w:ascii="宋体" w:hAnsi="宋体" w:cs="宋体" w:hint="eastAsia"/>
                <w:b/>
                <w:bCs/>
                <w:szCs w:val="21"/>
              </w:rPr>
              <w:t>课件资料</w:t>
            </w:r>
          </w:p>
        </w:tc>
        <w:tc>
          <w:tcPr>
            <w:tcW w:w="49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rPr>
                <w:rFonts w:ascii="宋体" w:hAnsi="宋体" w:cs="宋体"/>
                <w:szCs w:val="21"/>
              </w:rPr>
            </w:pPr>
            <w:r>
              <w:rPr>
                <w:rFonts w:ascii="宋体" w:hAnsi="宋体" w:cs="宋体" w:hint="eastAsia"/>
                <w:szCs w:val="21"/>
              </w:rPr>
              <w:t>齐全的辅助课堂教学基本资料，如PPT、PDF、DOC等</w:t>
            </w:r>
          </w:p>
        </w:tc>
        <w:tc>
          <w:tcPr>
            <w:tcW w:w="792"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r>
      <w:tr w:rsidR="00D555F4" w:rsidTr="00D16D1D">
        <w:trPr>
          <w:cantSplit/>
          <w:trHeight w:val="655"/>
        </w:trPr>
        <w:tc>
          <w:tcPr>
            <w:tcW w:w="20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jc w:val="center"/>
              <w:rPr>
                <w:rFonts w:ascii="宋体" w:hAnsi="宋体" w:cs="宋体"/>
                <w:b/>
                <w:bCs/>
                <w:szCs w:val="21"/>
              </w:rPr>
            </w:pPr>
            <w:r>
              <w:rPr>
                <w:rFonts w:ascii="宋体" w:hAnsi="宋体" w:cs="宋体" w:hint="eastAsia"/>
                <w:b/>
                <w:bCs/>
                <w:szCs w:val="21"/>
              </w:rPr>
              <w:t>在线资源</w:t>
            </w:r>
          </w:p>
        </w:tc>
        <w:tc>
          <w:tcPr>
            <w:tcW w:w="49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rPr>
                <w:rFonts w:ascii="宋体" w:hAnsi="宋体" w:cs="宋体"/>
                <w:szCs w:val="21"/>
              </w:rPr>
            </w:pPr>
            <w:r>
              <w:rPr>
                <w:rFonts w:ascii="宋体" w:hAnsi="宋体" w:cs="宋体" w:hint="eastAsia"/>
                <w:szCs w:val="21"/>
              </w:rPr>
              <w:t>全面、系统、高质量的教学辅助多媒体，如：动画、音频、视频等，并基于在线资源开展研究性教学</w:t>
            </w:r>
          </w:p>
        </w:tc>
        <w:tc>
          <w:tcPr>
            <w:tcW w:w="792"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r>
      <w:tr w:rsidR="00D555F4" w:rsidTr="00D16D1D">
        <w:trPr>
          <w:cantSplit/>
          <w:trHeight w:val="655"/>
        </w:trPr>
        <w:tc>
          <w:tcPr>
            <w:tcW w:w="20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jc w:val="center"/>
              <w:rPr>
                <w:rFonts w:ascii="宋体" w:hAnsi="宋体" w:cs="宋体"/>
                <w:b/>
                <w:bCs/>
                <w:szCs w:val="21"/>
              </w:rPr>
            </w:pPr>
            <w:r>
              <w:rPr>
                <w:rFonts w:ascii="宋体" w:hAnsi="宋体" w:cs="宋体" w:hint="eastAsia"/>
                <w:b/>
                <w:bCs/>
                <w:szCs w:val="21"/>
              </w:rPr>
              <w:t>参考资料</w:t>
            </w:r>
          </w:p>
        </w:tc>
        <w:tc>
          <w:tcPr>
            <w:tcW w:w="49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rPr>
                <w:rFonts w:ascii="宋体" w:hAnsi="宋体" w:cs="宋体"/>
                <w:szCs w:val="21"/>
              </w:rPr>
            </w:pPr>
            <w:r>
              <w:rPr>
                <w:rFonts w:ascii="宋体" w:hAnsi="宋体" w:cs="宋体" w:hint="eastAsia"/>
                <w:szCs w:val="21"/>
              </w:rPr>
              <w:t>丰富的教学参考资料，包括参考书、论文、参考网站、音视频资料等</w:t>
            </w:r>
          </w:p>
        </w:tc>
        <w:tc>
          <w:tcPr>
            <w:tcW w:w="792"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r>
      <w:tr w:rsidR="00D555F4" w:rsidTr="00D16D1D">
        <w:trPr>
          <w:cantSplit/>
          <w:trHeight w:val="655"/>
        </w:trPr>
        <w:tc>
          <w:tcPr>
            <w:tcW w:w="20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jc w:val="center"/>
              <w:rPr>
                <w:rFonts w:ascii="宋体" w:hAnsi="宋体" w:cs="宋体"/>
                <w:b/>
                <w:bCs/>
                <w:szCs w:val="21"/>
              </w:rPr>
            </w:pPr>
            <w:r>
              <w:rPr>
                <w:rFonts w:ascii="宋体" w:hAnsi="宋体" w:cs="宋体" w:hint="eastAsia"/>
                <w:b/>
                <w:bCs/>
                <w:szCs w:val="21"/>
              </w:rPr>
              <w:t>习题库</w:t>
            </w:r>
          </w:p>
        </w:tc>
        <w:tc>
          <w:tcPr>
            <w:tcW w:w="49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rPr>
                <w:rFonts w:ascii="宋体" w:hAnsi="宋体" w:cs="宋体"/>
                <w:szCs w:val="21"/>
              </w:rPr>
            </w:pPr>
            <w:r>
              <w:rPr>
                <w:rFonts w:ascii="宋体" w:hAnsi="宋体" w:cs="宋体" w:hint="eastAsia"/>
                <w:szCs w:val="21"/>
              </w:rPr>
              <w:t>适量、适宜的供学生自我检测习题，并能够提供正误结果反馈。</w:t>
            </w:r>
          </w:p>
        </w:tc>
        <w:tc>
          <w:tcPr>
            <w:tcW w:w="792"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r>
      <w:tr w:rsidR="00D555F4" w:rsidTr="00D16D1D">
        <w:trPr>
          <w:cantSplit/>
          <w:trHeight w:val="560"/>
        </w:trPr>
        <w:tc>
          <w:tcPr>
            <w:tcW w:w="20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jc w:val="center"/>
              <w:rPr>
                <w:rFonts w:ascii="宋体" w:hAnsi="宋体" w:cs="宋体"/>
                <w:b/>
                <w:bCs/>
                <w:szCs w:val="21"/>
              </w:rPr>
            </w:pPr>
            <w:r>
              <w:rPr>
                <w:rFonts w:ascii="宋体" w:hAnsi="宋体" w:cs="宋体" w:hint="eastAsia"/>
                <w:b/>
                <w:bCs/>
                <w:szCs w:val="21"/>
              </w:rPr>
              <w:t>讨论交互</w:t>
            </w:r>
          </w:p>
        </w:tc>
        <w:tc>
          <w:tcPr>
            <w:tcW w:w="4932" w:type="dxa"/>
            <w:tcBorders>
              <w:top w:val="single" w:sz="4" w:space="0" w:color="auto"/>
              <w:left w:val="single" w:sz="4" w:space="0" w:color="auto"/>
              <w:bottom w:val="single" w:sz="6" w:space="0" w:color="000000"/>
              <w:right w:val="single" w:sz="4" w:space="0" w:color="auto"/>
            </w:tcBorders>
            <w:tcMar>
              <w:top w:w="0" w:type="dxa"/>
              <w:left w:w="57" w:type="dxa"/>
              <w:bottom w:w="0" w:type="dxa"/>
              <w:right w:w="57" w:type="dxa"/>
            </w:tcMar>
            <w:vAlign w:val="center"/>
          </w:tcPr>
          <w:p w:rsidR="00D555F4" w:rsidRDefault="00D555F4" w:rsidP="00D16D1D">
            <w:pPr>
              <w:rPr>
                <w:rFonts w:ascii="宋体" w:hAnsi="宋体" w:cs="宋体"/>
                <w:szCs w:val="21"/>
              </w:rPr>
            </w:pPr>
            <w:r>
              <w:rPr>
                <w:rFonts w:ascii="宋体" w:hAnsi="宋体" w:cs="宋体" w:hint="eastAsia"/>
                <w:szCs w:val="21"/>
              </w:rPr>
              <w:t>学生参与度高，讨论交互形式多样，如：答疑、分主题讨论、维基共建等</w:t>
            </w:r>
          </w:p>
        </w:tc>
        <w:tc>
          <w:tcPr>
            <w:tcW w:w="792"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r>
      <w:tr w:rsidR="00D555F4" w:rsidTr="00D16D1D">
        <w:trPr>
          <w:cantSplit/>
          <w:trHeight w:val="560"/>
        </w:trPr>
        <w:tc>
          <w:tcPr>
            <w:tcW w:w="20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jc w:val="center"/>
              <w:rPr>
                <w:rFonts w:ascii="宋体" w:hAnsi="宋体" w:cs="宋体"/>
                <w:b/>
                <w:bCs/>
                <w:szCs w:val="21"/>
              </w:rPr>
            </w:pPr>
            <w:r>
              <w:rPr>
                <w:rFonts w:ascii="宋体" w:hAnsi="宋体" w:cs="宋体" w:hint="eastAsia"/>
                <w:b/>
                <w:bCs/>
                <w:szCs w:val="21"/>
              </w:rPr>
              <w:t>过程性考核</w:t>
            </w:r>
          </w:p>
        </w:tc>
        <w:tc>
          <w:tcPr>
            <w:tcW w:w="4932" w:type="dxa"/>
            <w:tcBorders>
              <w:top w:val="single" w:sz="6" w:space="0" w:color="000000"/>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rPr>
                <w:rFonts w:ascii="宋体" w:hAnsi="宋体" w:cs="宋体"/>
                <w:szCs w:val="21"/>
              </w:rPr>
            </w:pPr>
            <w:r>
              <w:rPr>
                <w:rFonts w:ascii="宋体" w:hAnsi="宋体" w:cs="宋体" w:hint="eastAsia"/>
                <w:szCs w:val="21"/>
              </w:rPr>
              <w:t>教师布置适宜适时适量作业，并及时反馈；测验形式丰富，如：随堂测验、课后测验、期中考试等</w:t>
            </w:r>
          </w:p>
        </w:tc>
        <w:tc>
          <w:tcPr>
            <w:tcW w:w="792"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r>
      <w:tr w:rsidR="00D555F4" w:rsidTr="00D16D1D">
        <w:trPr>
          <w:cantSplit/>
          <w:trHeight w:val="895"/>
        </w:trPr>
        <w:tc>
          <w:tcPr>
            <w:tcW w:w="20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jc w:val="center"/>
              <w:rPr>
                <w:rFonts w:ascii="宋体" w:hAnsi="宋体" w:cs="宋体"/>
                <w:b/>
                <w:bCs/>
                <w:szCs w:val="21"/>
              </w:rPr>
            </w:pPr>
            <w:r>
              <w:rPr>
                <w:rFonts w:ascii="宋体" w:hAnsi="宋体" w:cs="宋体" w:hint="eastAsia"/>
                <w:b/>
                <w:bCs/>
                <w:szCs w:val="21"/>
              </w:rPr>
              <w:t>教学改革研究</w:t>
            </w:r>
          </w:p>
        </w:tc>
        <w:tc>
          <w:tcPr>
            <w:tcW w:w="4932" w:type="dxa"/>
            <w:tcBorders>
              <w:top w:val="single" w:sz="6" w:space="0" w:color="000000"/>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rPr>
                <w:rFonts w:ascii="宋体" w:hAnsi="宋体" w:cs="宋体"/>
                <w:szCs w:val="21"/>
              </w:rPr>
            </w:pPr>
            <w:r>
              <w:rPr>
                <w:rFonts w:ascii="宋体" w:hAnsi="宋体" w:cs="宋体" w:hint="eastAsia"/>
                <w:szCs w:val="21"/>
              </w:rPr>
              <w:t>积极参与各类教学改革研究，并获得国家级、省级、校级教学改革项目或成果等</w:t>
            </w:r>
          </w:p>
        </w:tc>
        <w:tc>
          <w:tcPr>
            <w:tcW w:w="792"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D555F4" w:rsidRDefault="00D555F4" w:rsidP="00D16D1D">
            <w:pPr>
              <w:jc w:val="center"/>
              <w:rPr>
                <w:rFonts w:ascii="宋体" w:hAnsi="宋体" w:cs="宋体"/>
                <w:szCs w:val="21"/>
              </w:rPr>
            </w:pPr>
          </w:p>
        </w:tc>
      </w:tr>
      <w:tr w:rsidR="00D555F4" w:rsidTr="00D16D1D">
        <w:trPr>
          <w:cantSplit/>
          <w:trHeight w:val="3675"/>
        </w:trPr>
        <w:tc>
          <w:tcPr>
            <w:tcW w:w="20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jc w:val="center"/>
              <w:rPr>
                <w:rFonts w:ascii="宋体" w:hAnsi="宋体" w:cs="宋体"/>
                <w:b/>
                <w:bCs/>
                <w:szCs w:val="21"/>
              </w:rPr>
            </w:pPr>
            <w:r>
              <w:rPr>
                <w:rFonts w:ascii="宋体" w:hAnsi="宋体" w:cs="宋体" w:hint="eastAsia"/>
                <w:b/>
                <w:bCs/>
                <w:szCs w:val="21"/>
              </w:rPr>
              <w:t>特色教学改革成果或效果展示</w:t>
            </w:r>
          </w:p>
          <w:p w:rsidR="00D555F4" w:rsidRDefault="00D555F4" w:rsidP="00D16D1D">
            <w:pPr>
              <w:jc w:val="center"/>
              <w:rPr>
                <w:rFonts w:ascii="宋体" w:hAnsi="宋体" w:cs="宋体"/>
                <w:b/>
                <w:bCs/>
                <w:szCs w:val="21"/>
              </w:rPr>
            </w:pPr>
          </w:p>
        </w:tc>
        <w:tc>
          <w:tcPr>
            <w:tcW w:w="726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5F4" w:rsidRDefault="00D555F4" w:rsidP="00D16D1D">
            <w:pPr>
              <w:jc w:val="left"/>
              <w:rPr>
                <w:rFonts w:ascii="宋体" w:hAnsi="宋体" w:cs="宋体"/>
                <w:szCs w:val="21"/>
              </w:rPr>
            </w:pPr>
          </w:p>
        </w:tc>
      </w:tr>
    </w:tbl>
    <w:p w:rsidR="00D555F4" w:rsidRDefault="00D555F4" w:rsidP="00D555F4">
      <w:pPr>
        <w:spacing w:line="360" w:lineRule="auto"/>
        <w:rPr>
          <w:rFonts w:ascii="宋体" w:hAnsi="宋体" w:cs="宋体"/>
          <w:b/>
          <w:bCs/>
          <w:sz w:val="28"/>
          <w:szCs w:val="24"/>
        </w:rPr>
      </w:pPr>
    </w:p>
    <w:p w:rsidR="00D555F4" w:rsidRDefault="00D555F4" w:rsidP="00D555F4">
      <w:pPr>
        <w:spacing w:line="360" w:lineRule="auto"/>
        <w:rPr>
          <w:rFonts w:ascii="宋体" w:hAnsi="宋体" w:cs="宋体"/>
          <w:b/>
          <w:bCs/>
          <w:sz w:val="28"/>
          <w:szCs w:val="24"/>
        </w:rPr>
      </w:pPr>
    </w:p>
    <w:p w:rsidR="00D555F4" w:rsidRDefault="00D555F4" w:rsidP="00D555F4">
      <w:pPr>
        <w:spacing w:line="360" w:lineRule="auto"/>
        <w:rPr>
          <w:rFonts w:ascii="宋体" w:hAnsi="宋体" w:cs="宋体"/>
          <w:b/>
          <w:bCs/>
          <w:sz w:val="28"/>
          <w:szCs w:val="24"/>
        </w:rPr>
      </w:pPr>
      <w:r>
        <w:rPr>
          <w:rFonts w:ascii="宋体" w:hAnsi="宋体" w:cs="宋体" w:hint="eastAsia"/>
          <w:b/>
          <w:bCs/>
          <w:sz w:val="28"/>
          <w:szCs w:val="24"/>
        </w:rPr>
        <w:lastRenderedPageBreak/>
        <w:t>三、课程群建设现状</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6"/>
      </w:tblGrid>
      <w:tr w:rsidR="00D555F4" w:rsidRPr="00B52E2D" w:rsidTr="00D16D1D">
        <w:trPr>
          <w:trHeight w:val="4605"/>
        </w:trPr>
        <w:tc>
          <w:tcPr>
            <w:tcW w:w="9336" w:type="dxa"/>
            <w:shd w:val="clear" w:color="auto" w:fill="auto"/>
          </w:tcPr>
          <w:p w:rsidR="00D555F4" w:rsidRPr="00B52E2D" w:rsidRDefault="00D555F4" w:rsidP="00D16D1D">
            <w:pPr>
              <w:rPr>
                <w:rFonts w:ascii="宋体" w:hAnsi="宋体" w:cs="宋体"/>
              </w:rPr>
            </w:pPr>
            <w:r>
              <w:rPr>
                <w:rFonts w:ascii="宋体" w:hAnsi="宋体" w:cs="宋体" w:hint="eastAsia"/>
              </w:rPr>
              <w:t>（</w:t>
            </w:r>
            <w:r w:rsidRPr="00BC614D">
              <w:rPr>
                <w:rFonts w:ascii="宋体" w:hAnsi="宋体" w:cs="宋体" w:hint="eastAsia"/>
                <w:b/>
                <w:bCs/>
                <w:szCs w:val="21"/>
              </w:rPr>
              <w:t>包括项目目前基本现状和存在的问题，项目建设过程中的重点</w:t>
            </w:r>
            <w:r>
              <w:rPr>
                <w:rFonts w:ascii="宋体" w:hAnsi="宋体" w:cs="宋体" w:hint="eastAsia"/>
                <w:b/>
                <w:bCs/>
                <w:szCs w:val="21"/>
              </w:rPr>
              <w:t>、</w:t>
            </w:r>
            <w:r w:rsidRPr="00BC614D">
              <w:rPr>
                <w:rFonts w:ascii="宋体" w:hAnsi="宋体" w:cs="宋体" w:hint="eastAsia"/>
                <w:b/>
                <w:bCs/>
                <w:szCs w:val="21"/>
              </w:rPr>
              <w:t>难点</w:t>
            </w:r>
            <w:r>
              <w:rPr>
                <w:rFonts w:ascii="宋体" w:hAnsi="宋体" w:cs="宋体" w:hint="eastAsia"/>
                <w:b/>
                <w:bCs/>
                <w:szCs w:val="21"/>
              </w:rPr>
              <w:t>和创新点</w:t>
            </w:r>
            <w:r w:rsidRPr="00BC614D">
              <w:rPr>
                <w:rFonts w:ascii="宋体" w:hAnsi="宋体" w:cs="宋体" w:hint="eastAsia"/>
                <w:b/>
                <w:bCs/>
                <w:szCs w:val="21"/>
              </w:rPr>
              <w:t>）</w:t>
            </w:r>
          </w:p>
          <w:p w:rsidR="00D555F4" w:rsidRPr="00B52E2D" w:rsidRDefault="00D555F4" w:rsidP="00D16D1D">
            <w:pPr>
              <w:rPr>
                <w:rFonts w:ascii="宋体" w:hAnsi="宋体" w:cs="宋体"/>
              </w:rPr>
            </w:pPr>
          </w:p>
        </w:tc>
      </w:tr>
    </w:tbl>
    <w:p w:rsidR="00D555F4" w:rsidRDefault="00D555F4" w:rsidP="00D555F4">
      <w:pPr>
        <w:spacing w:line="360" w:lineRule="auto"/>
        <w:rPr>
          <w:rFonts w:ascii="宋体" w:hAnsi="宋体" w:cs="宋体"/>
          <w:b/>
          <w:bCs/>
          <w:sz w:val="28"/>
          <w:szCs w:val="24"/>
        </w:rPr>
      </w:pPr>
      <w:r>
        <w:rPr>
          <w:rFonts w:ascii="宋体" w:hAnsi="宋体" w:cs="宋体" w:hint="eastAsia"/>
          <w:b/>
          <w:bCs/>
          <w:sz w:val="28"/>
          <w:szCs w:val="24"/>
        </w:rPr>
        <w:t>四、课程群建设计划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7"/>
      </w:tblGrid>
      <w:tr w:rsidR="00D555F4" w:rsidRPr="00B52E2D" w:rsidTr="00D16D1D">
        <w:trPr>
          <w:trHeight w:val="4908"/>
        </w:trPr>
        <w:tc>
          <w:tcPr>
            <w:tcW w:w="9037" w:type="dxa"/>
            <w:shd w:val="clear" w:color="auto" w:fill="auto"/>
          </w:tcPr>
          <w:p w:rsidR="00D555F4" w:rsidRPr="00B52E2D" w:rsidRDefault="00D555F4" w:rsidP="00013B02">
            <w:pPr>
              <w:spacing w:line="360" w:lineRule="auto"/>
              <w:rPr>
                <w:rFonts w:ascii="宋体" w:hAnsi="宋体" w:cs="宋体"/>
                <w:b/>
                <w:bCs/>
                <w:szCs w:val="21"/>
              </w:rPr>
            </w:pPr>
            <w:r>
              <w:rPr>
                <w:rFonts w:ascii="宋体" w:hAnsi="宋体" w:cs="宋体" w:hint="eastAsia"/>
                <w:b/>
                <w:bCs/>
                <w:szCs w:val="21"/>
              </w:rPr>
              <w:t>（包括如何对标国外本科专业课程体系以及选取国外经典教材，并说明原因；该课程群建设的着力点在哪里，并如何有效实施；课程群研究团队负责人及成员组建及具体任务分工情况；预期取得的教学改革研究成果</w:t>
            </w:r>
            <w:r w:rsidR="00013B02">
              <w:rPr>
                <w:rFonts w:ascii="宋体" w:hAnsi="宋体" w:cs="宋体" w:hint="eastAsia"/>
                <w:b/>
                <w:bCs/>
                <w:szCs w:val="21"/>
              </w:rPr>
              <w:t>或</w:t>
            </w:r>
            <w:r>
              <w:rPr>
                <w:rFonts w:ascii="宋体" w:hAnsi="宋体" w:cs="宋体" w:hint="eastAsia"/>
                <w:b/>
                <w:bCs/>
                <w:szCs w:val="21"/>
              </w:rPr>
              <w:t>效果）</w:t>
            </w:r>
          </w:p>
        </w:tc>
      </w:tr>
    </w:tbl>
    <w:p w:rsidR="00D555F4" w:rsidRDefault="00D555F4" w:rsidP="00D555F4">
      <w:pPr>
        <w:spacing w:line="360" w:lineRule="auto"/>
        <w:rPr>
          <w:rFonts w:ascii="宋体" w:hAnsi="宋体" w:cs="宋体"/>
          <w:b/>
          <w:bCs/>
          <w:sz w:val="28"/>
          <w:szCs w:val="24"/>
        </w:rPr>
      </w:pPr>
    </w:p>
    <w:p w:rsidR="00D555F4" w:rsidRDefault="00D555F4" w:rsidP="00D555F4">
      <w:pPr>
        <w:spacing w:line="360" w:lineRule="auto"/>
        <w:rPr>
          <w:rFonts w:ascii="宋体" w:hAnsi="宋体" w:cs="宋体"/>
          <w:b/>
          <w:bCs/>
          <w:sz w:val="28"/>
          <w:szCs w:val="24"/>
        </w:rPr>
      </w:pPr>
      <w:r w:rsidRPr="00F060F4">
        <w:rPr>
          <w:rFonts w:ascii="宋体" w:hAnsi="宋体" w:cs="宋体" w:hint="eastAsia"/>
          <w:b/>
          <w:bCs/>
          <w:sz w:val="28"/>
          <w:szCs w:val="24"/>
        </w:rPr>
        <w:t>五、经费使用计划</w:t>
      </w:r>
    </w:p>
    <w:tbl>
      <w:tblPr>
        <w:tblStyle w:val="a6"/>
        <w:tblW w:w="0" w:type="auto"/>
        <w:tblLook w:val="04A0"/>
      </w:tblPr>
      <w:tblGrid>
        <w:gridCol w:w="2841"/>
        <w:gridCol w:w="2840"/>
        <w:gridCol w:w="2841"/>
      </w:tblGrid>
      <w:tr w:rsidR="00D555F4" w:rsidTr="00D16D1D">
        <w:tc>
          <w:tcPr>
            <w:tcW w:w="3012" w:type="dxa"/>
          </w:tcPr>
          <w:p w:rsidR="00D555F4" w:rsidRPr="00EE0ACF" w:rsidRDefault="00D555F4" w:rsidP="00D16D1D">
            <w:pPr>
              <w:spacing w:line="360" w:lineRule="auto"/>
              <w:jc w:val="center"/>
              <w:rPr>
                <w:rFonts w:ascii="宋体" w:hAnsi="宋体" w:cs="宋体"/>
                <w:b/>
                <w:bCs/>
                <w:sz w:val="24"/>
                <w:szCs w:val="24"/>
              </w:rPr>
            </w:pPr>
            <w:r w:rsidRPr="00EE0ACF">
              <w:rPr>
                <w:rFonts w:ascii="宋体" w:hAnsi="宋体" w:cs="宋体" w:hint="eastAsia"/>
                <w:b/>
                <w:bCs/>
                <w:sz w:val="24"/>
                <w:szCs w:val="24"/>
              </w:rPr>
              <w:t>使用名目</w:t>
            </w:r>
          </w:p>
        </w:tc>
        <w:tc>
          <w:tcPr>
            <w:tcW w:w="3012" w:type="dxa"/>
          </w:tcPr>
          <w:p w:rsidR="00D555F4" w:rsidRPr="00EE0ACF" w:rsidRDefault="00D555F4" w:rsidP="00D16D1D">
            <w:pPr>
              <w:spacing w:line="360" w:lineRule="auto"/>
              <w:jc w:val="center"/>
              <w:rPr>
                <w:rFonts w:ascii="宋体" w:hAnsi="宋体" w:cs="宋体"/>
                <w:b/>
                <w:bCs/>
                <w:sz w:val="24"/>
                <w:szCs w:val="24"/>
              </w:rPr>
            </w:pPr>
            <w:r w:rsidRPr="00EE0ACF">
              <w:rPr>
                <w:rFonts w:ascii="宋体" w:hAnsi="宋体" w:cs="宋体" w:hint="eastAsia"/>
                <w:b/>
                <w:bCs/>
                <w:sz w:val="24"/>
                <w:szCs w:val="24"/>
              </w:rPr>
              <w:t>详细说明</w:t>
            </w:r>
          </w:p>
        </w:tc>
        <w:tc>
          <w:tcPr>
            <w:tcW w:w="3013" w:type="dxa"/>
          </w:tcPr>
          <w:p w:rsidR="00D555F4" w:rsidRPr="00EE0ACF" w:rsidRDefault="00D555F4" w:rsidP="00D16D1D">
            <w:pPr>
              <w:spacing w:line="360" w:lineRule="auto"/>
              <w:jc w:val="center"/>
              <w:rPr>
                <w:rFonts w:ascii="宋体" w:hAnsi="宋体" w:cs="宋体"/>
                <w:b/>
                <w:bCs/>
                <w:sz w:val="24"/>
                <w:szCs w:val="24"/>
              </w:rPr>
            </w:pPr>
            <w:r w:rsidRPr="00EE0ACF">
              <w:rPr>
                <w:rFonts w:ascii="宋体" w:hAnsi="宋体" w:cs="宋体" w:hint="eastAsia"/>
                <w:b/>
                <w:bCs/>
                <w:sz w:val="24"/>
                <w:szCs w:val="24"/>
              </w:rPr>
              <w:t>预算</w:t>
            </w:r>
          </w:p>
        </w:tc>
      </w:tr>
      <w:tr w:rsidR="00D555F4" w:rsidTr="00D16D1D">
        <w:tc>
          <w:tcPr>
            <w:tcW w:w="3012" w:type="dxa"/>
          </w:tcPr>
          <w:p w:rsidR="00D555F4" w:rsidRDefault="00D555F4" w:rsidP="00D16D1D">
            <w:pPr>
              <w:spacing w:line="360" w:lineRule="auto"/>
              <w:rPr>
                <w:rFonts w:ascii="宋体" w:hAnsi="宋体" w:cs="宋体"/>
                <w:b/>
                <w:bCs/>
                <w:sz w:val="28"/>
                <w:szCs w:val="24"/>
              </w:rPr>
            </w:pPr>
          </w:p>
        </w:tc>
        <w:tc>
          <w:tcPr>
            <w:tcW w:w="3012" w:type="dxa"/>
          </w:tcPr>
          <w:p w:rsidR="00D555F4" w:rsidRDefault="00D555F4" w:rsidP="00D16D1D">
            <w:pPr>
              <w:spacing w:line="360" w:lineRule="auto"/>
              <w:rPr>
                <w:rFonts w:ascii="宋体" w:hAnsi="宋体" w:cs="宋体"/>
                <w:b/>
                <w:bCs/>
                <w:sz w:val="28"/>
                <w:szCs w:val="24"/>
              </w:rPr>
            </w:pPr>
          </w:p>
        </w:tc>
        <w:tc>
          <w:tcPr>
            <w:tcW w:w="3013" w:type="dxa"/>
          </w:tcPr>
          <w:p w:rsidR="00D555F4" w:rsidRDefault="00D555F4" w:rsidP="00D16D1D">
            <w:pPr>
              <w:spacing w:line="360" w:lineRule="auto"/>
              <w:rPr>
                <w:rFonts w:ascii="宋体" w:hAnsi="宋体" w:cs="宋体"/>
                <w:b/>
                <w:bCs/>
                <w:sz w:val="28"/>
                <w:szCs w:val="24"/>
              </w:rPr>
            </w:pPr>
          </w:p>
        </w:tc>
      </w:tr>
      <w:tr w:rsidR="00D555F4" w:rsidTr="00D16D1D">
        <w:tc>
          <w:tcPr>
            <w:tcW w:w="3012" w:type="dxa"/>
          </w:tcPr>
          <w:p w:rsidR="00D555F4" w:rsidRDefault="00D555F4" w:rsidP="00D16D1D">
            <w:pPr>
              <w:spacing w:line="360" w:lineRule="auto"/>
              <w:rPr>
                <w:rFonts w:ascii="宋体" w:hAnsi="宋体" w:cs="宋体"/>
                <w:b/>
                <w:bCs/>
                <w:sz w:val="28"/>
                <w:szCs w:val="24"/>
              </w:rPr>
            </w:pPr>
          </w:p>
        </w:tc>
        <w:tc>
          <w:tcPr>
            <w:tcW w:w="3012" w:type="dxa"/>
          </w:tcPr>
          <w:p w:rsidR="00D555F4" w:rsidRDefault="00D555F4" w:rsidP="00D16D1D">
            <w:pPr>
              <w:spacing w:line="360" w:lineRule="auto"/>
              <w:rPr>
                <w:rFonts w:ascii="宋体" w:hAnsi="宋体" w:cs="宋体"/>
                <w:b/>
                <w:bCs/>
                <w:sz w:val="28"/>
                <w:szCs w:val="24"/>
              </w:rPr>
            </w:pPr>
          </w:p>
        </w:tc>
        <w:tc>
          <w:tcPr>
            <w:tcW w:w="3013" w:type="dxa"/>
          </w:tcPr>
          <w:p w:rsidR="00D555F4" w:rsidRDefault="00D555F4" w:rsidP="00D16D1D">
            <w:pPr>
              <w:spacing w:line="360" w:lineRule="auto"/>
              <w:rPr>
                <w:rFonts w:ascii="宋体" w:hAnsi="宋体" w:cs="宋体"/>
                <w:b/>
                <w:bCs/>
                <w:sz w:val="28"/>
                <w:szCs w:val="24"/>
              </w:rPr>
            </w:pPr>
          </w:p>
        </w:tc>
      </w:tr>
      <w:tr w:rsidR="00D555F4" w:rsidTr="00D16D1D">
        <w:tc>
          <w:tcPr>
            <w:tcW w:w="3012" w:type="dxa"/>
          </w:tcPr>
          <w:p w:rsidR="00D555F4" w:rsidRDefault="00D555F4" w:rsidP="00D16D1D">
            <w:pPr>
              <w:spacing w:line="360" w:lineRule="auto"/>
              <w:rPr>
                <w:rFonts w:ascii="宋体" w:hAnsi="宋体" w:cs="宋体"/>
                <w:b/>
                <w:bCs/>
                <w:sz w:val="28"/>
                <w:szCs w:val="24"/>
              </w:rPr>
            </w:pPr>
          </w:p>
        </w:tc>
        <w:tc>
          <w:tcPr>
            <w:tcW w:w="3012" w:type="dxa"/>
          </w:tcPr>
          <w:p w:rsidR="00D555F4" w:rsidRDefault="00D555F4" w:rsidP="00D16D1D">
            <w:pPr>
              <w:spacing w:line="360" w:lineRule="auto"/>
              <w:rPr>
                <w:rFonts w:ascii="宋体" w:hAnsi="宋体" w:cs="宋体"/>
                <w:b/>
                <w:bCs/>
                <w:sz w:val="28"/>
                <w:szCs w:val="24"/>
              </w:rPr>
            </w:pPr>
          </w:p>
        </w:tc>
        <w:tc>
          <w:tcPr>
            <w:tcW w:w="3013" w:type="dxa"/>
          </w:tcPr>
          <w:p w:rsidR="00D555F4" w:rsidRDefault="00D555F4" w:rsidP="00D16D1D">
            <w:pPr>
              <w:spacing w:line="360" w:lineRule="auto"/>
              <w:rPr>
                <w:rFonts w:ascii="宋体" w:hAnsi="宋体" w:cs="宋体"/>
                <w:b/>
                <w:bCs/>
                <w:sz w:val="28"/>
                <w:szCs w:val="24"/>
              </w:rPr>
            </w:pPr>
          </w:p>
        </w:tc>
      </w:tr>
      <w:tr w:rsidR="00D555F4" w:rsidTr="00D16D1D">
        <w:tc>
          <w:tcPr>
            <w:tcW w:w="3012" w:type="dxa"/>
          </w:tcPr>
          <w:p w:rsidR="00D555F4" w:rsidRDefault="00D555F4" w:rsidP="00D16D1D">
            <w:pPr>
              <w:spacing w:line="360" w:lineRule="auto"/>
              <w:rPr>
                <w:rFonts w:ascii="宋体" w:hAnsi="宋体" w:cs="宋体"/>
                <w:b/>
                <w:bCs/>
                <w:sz w:val="28"/>
                <w:szCs w:val="24"/>
              </w:rPr>
            </w:pPr>
          </w:p>
        </w:tc>
        <w:tc>
          <w:tcPr>
            <w:tcW w:w="3012" w:type="dxa"/>
          </w:tcPr>
          <w:p w:rsidR="00D555F4" w:rsidRDefault="00D555F4" w:rsidP="00D16D1D">
            <w:pPr>
              <w:spacing w:line="360" w:lineRule="auto"/>
              <w:rPr>
                <w:rFonts w:ascii="宋体" w:hAnsi="宋体" w:cs="宋体"/>
                <w:b/>
                <w:bCs/>
                <w:sz w:val="28"/>
                <w:szCs w:val="24"/>
              </w:rPr>
            </w:pPr>
          </w:p>
        </w:tc>
        <w:tc>
          <w:tcPr>
            <w:tcW w:w="3013" w:type="dxa"/>
          </w:tcPr>
          <w:p w:rsidR="00D555F4" w:rsidRDefault="00D555F4" w:rsidP="00D16D1D">
            <w:pPr>
              <w:spacing w:line="360" w:lineRule="auto"/>
              <w:rPr>
                <w:rFonts w:ascii="宋体" w:hAnsi="宋体" w:cs="宋体"/>
                <w:b/>
                <w:bCs/>
                <w:sz w:val="28"/>
                <w:szCs w:val="24"/>
              </w:rPr>
            </w:pPr>
          </w:p>
        </w:tc>
      </w:tr>
    </w:tbl>
    <w:p w:rsidR="00D555F4" w:rsidRDefault="00D555F4" w:rsidP="00D555F4">
      <w:pPr>
        <w:spacing w:line="360" w:lineRule="auto"/>
        <w:rPr>
          <w:rFonts w:ascii="宋体" w:hAnsi="宋体" w:cs="宋体"/>
          <w:b/>
          <w:bCs/>
          <w:sz w:val="28"/>
          <w:szCs w:val="24"/>
        </w:rPr>
      </w:pPr>
      <w:r w:rsidRPr="00F060F4">
        <w:rPr>
          <w:rFonts w:ascii="宋体" w:hAnsi="宋体" w:cs="宋体" w:hint="eastAsia"/>
          <w:b/>
          <w:bCs/>
          <w:sz w:val="28"/>
          <w:szCs w:val="24"/>
        </w:rPr>
        <w:t>六、</w:t>
      </w:r>
      <w:r>
        <w:rPr>
          <w:rFonts w:ascii="宋体" w:hAnsi="宋体" w:cs="宋体" w:hint="eastAsia"/>
          <w:b/>
          <w:bCs/>
          <w:sz w:val="28"/>
          <w:szCs w:val="24"/>
        </w:rPr>
        <w:t>院部系审核</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6"/>
      </w:tblGrid>
      <w:tr w:rsidR="00D555F4" w:rsidRPr="00B52E2D" w:rsidTr="009A2506">
        <w:trPr>
          <w:trHeight w:val="4908"/>
          <w:jc w:val="center"/>
        </w:trPr>
        <w:tc>
          <w:tcPr>
            <w:tcW w:w="8576" w:type="dxa"/>
            <w:shd w:val="clear" w:color="auto" w:fill="auto"/>
          </w:tcPr>
          <w:p w:rsidR="00D555F4" w:rsidRDefault="00D555F4" w:rsidP="00D16D1D">
            <w:pPr>
              <w:spacing w:line="360" w:lineRule="auto"/>
              <w:rPr>
                <w:rFonts w:ascii="宋体" w:hAnsi="宋体" w:cs="宋体"/>
                <w:b/>
                <w:bCs/>
                <w:szCs w:val="21"/>
              </w:rPr>
            </w:pPr>
          </w:p>
          <w:p w:rsidR="00D555F4" w:rsidRDefault="00D555F4" w:rsidP="00D16D1D">
            <w:pPr>
              <w:spacing w:line="360" w:lineRule="auto"/>
              <w:ind w:firstLineChars="200" w:firstLine="420"/>
              <w:rPr>
                <w:rFonts w:ascii="宋体" w:hAnsi="宋体" w:cs="宋体"/>
                <w:szCs w:val="21"/>
              </w:rPr>
            </w:pPr>
            <w:r>
              <w:rPr>
                <w:rFonts w:ascii="宋体" w:hAnsi="宋体" w:cs="宋体" w:hint="eastAsia"/>
                <w:szCs w:val="21"/>
              </w:rPr>
              <w:t>该项目</w:t>
            </w:r>
            <w:r w:rsidR="00EE0ACF">
              <w:rPr>
                <w:rFonts w:ascii="宋体" w:hAnsi="宋体" w:cs="宋体" w:hint="eastAsia"/>
                <w:szCs w:val="21"/>
              </w:rPr>
              <w:t>计划书</w:t>
            </w:r>
            <w:r>
              <w:rPr>
                <w:rFonts w:ascii="宋体" w:hAnsi="宋体" w:cs="宋体" w:hint="eastAsia"/>
                <w:szCs w:val="21"/>
              </w:rPr>
              <w:t>已</w:t>
            </w:r>
            <w:r w:rsidR="00EE0ACF">
              <w:rPr>
                <w:rFonts w:ascii="宋体" w:hAnsi="宋体" w:cs="宋体" w:hint="eastAsia"/>
                <w:szCs w:val="21"/>
              </w:rPr>
              <w:t>进行</w:t>
            </w:r>
            <w:r>
              <w:rPr>
                <w:rFonts w:ascii="宋体" w:hAnsi="宋体" w:cs="宋体" w:hint="eastAsia"/>
                <w:szCs w:val="21"/>
              </w:rPr>
              <w:t>院部系和课程群团队论证，保证按照学校建设要求完成相关内容，并取得预期教学改革研究成果</w:t>
            </w:r>
            <w:r w:rsidR="00EE0ACF">
              <w:rPr>
                <w:rFonts w:ascii="宋体" w:hAnsi="宋体" w:cs="宋体" w:hint="eastAsia"/>
                <w:szCs w:val="21"/>
              </w:rPr>
              <w:t>或</w:t>
            </w:r>
            <w:r>
              <w:rPr>
                <w:rFonts w:ascii="宋体" w:hAnsi="宋体" w:cs="宋体" w:hint="eastAsia"/>
                <w:szCs w:val="21"/>
              </w:rPr>
              <w:t>效果。</w:t>
            </w:r>
          </w:p>
          <w:p w:rsidR="00D555F4" w:rsidRDefault="00D555F4" w:rsidP="00D16D1D">
            <w:pPr>
              <w:spacing w:line="360" w:lineRule="auto"/>
              <w:ind w:firstLineChars="200" w:firstLine="420"/>
              <w:rPr>
                <w:rFonts w:ascii="宋体" w:hAnsi="宋体" w:cs="宋体"/>
                <w:szCs w:val="21"/>
              </w:rPr>
            </w:pPr>
          </w:p>
          <w:p w:rsidR="00D555F4" w:rsidRDefault="00D555F4" w:rsidP="00D16D1D">
            <w:pPr>
              <w:spacing w:line="360" w:lineRule="auto"/>
              <w:ind w:firstLineChars="200" w:firstLine="420"/>
              <w:rPr>
                <w:rFonts w:ascii="宋体" w:hAnsi="宋体" w:cs="宋体"/>
                <w:szCs w:val="21"/>
              </w:rPr>
            </w:pPr>
            <w:r>
              <w:rPr>
                <w:rFonts w:ascii="宋体" w:hAnsi="宋体" w:cs="宋体" w:hint="eastAsia"/>
                <w:szCs w:val="21"/>
              </w:rPr>
              <w:t xml:space="preserve">                                    </w:t>
            </w:r>
          </w:p>
          <w:p w:rsidR="00D555F4" w:rsidRDefault="00D555F4" w:rsidP="00D16D1D">
            <w:pPr>
              <w:tabs>
                <w:tab w:val="left" w:pos="3945"/>
              </w:tabs>
              <w:spacing w:line="360" w:lineRule="auto"/>
              <w:ind w:firstLineChars="200" w:firstLine="420"/>
              <w:rPr>
                <w:rFonts w:ascii="宋体" w:hAnsi="宋体" w:cs="宋体"/>
                <w:szCs w:val="21"/>
              </w:rPr>
            </w:pPr>
            <w:r>
              <w:rPr>
                <w:rFonts w:ascii="宋体" w:hAnsi="宋体" w:cs="宋体"/>
                <w:szCs w:val="21"/>
              </w:rPr>
              <w:tab/>
            </w:r>
            <w:r>
              <w:rPr>
                <w:rFonts w:ascii="宋体" w:hAnsi="宋体" w:cs="宋体" w:hint="eastAsia"/>
                <w:szCs w:val="21"/>
              </w:rPr>
              <w:t>课程群负责人签字：</w:t>
            </w:r>
          </w:p>
          <w:p w:rsidR="00D555F4" w:rsidRDefault="00D555F4" w:rsidP="00D16D1D">
            <w:pPr>
              <w:tabs>
                <w:tab w:val="left" w:pos="3945"/>
              </w:tabs>
              <w:spacing w:line="360" w:lineRule="auto"/>
              <w:ind w:firstLineChars="200" w:firstLine="420"/>
              <w:rPr>
                <w:rFonts w:ascii="宋体" w:hAnsi="宋体" w:cs="宋体"/>
                <w:szCs w:val="21"/>
              </w:rPr>
            </w:pPr>
          </w:p>
          <w:p w:rsidR="00D555F4" w:rsidRDefault="00D555F4" w:rsidP="00D16D1D">
            <w:pPr>
              <w:spacing w:line="360" w:lineRule="auto"/>
              <w:ind w:firstLineChars="200" w:firstLine="420"/>
              <w:jc w:val="center"/>
              <w:rPr>
                <w:rFonts w:ascii="宋体" w:hAnsi="宋体" w:cs="宋体"/>
                <w:szCs w:val="21"/>
              </w:rPr>
            </w:pPr>
            <w:r>
              <w:rPr>
                <w:rFonts w:ascii="宋体" w:hAnsi="宋体" w:cs="宋体" w:hint="eastAsia"/>
                <w:szCs w:val="21"/>
              </w:rPr>
              <w:t>教学院长（主任）签字：</w:t>
            </w:r>
          </w:p>
          <w:p w:rsidR="00D555F4" w:rsidRDefault="00D555F4" w:rsidP="00D16D1D">
            <w:pPr>
              <w:spacing w:line="360" w:lineRule="auto"/>
              <w:ind w:firstLineChars="200" w:firstLine="420"/>
              <w:jc w:val="center"/>
              <w:rPr>
                <w:rFonts w:ascii="宋体" w:hAnsi="宋体" w:cs="宋体"/>
                <w:szCs w:val="21"/>
              </w:rPr>
            </w:pPr>
          </w:p>
          <w:p w:rsidR="00D555F4" w:rsidRDefault="00D555F4" w:rsidP="00D16D1D">
            <w:pPr>
              <w:spacing w:line="360" w:lineRule="auto"/>
              <w:ind w:firstLineChars="200" w:firstLine="420"/>
              <w:jc w:val="center"/>
              <w:rPr>
                <w:rFonts w:ascii="宋体" w:hAnsi="宋体" w:cs="宋体"/>
                <w:szCs w:val="21"/>
              </w:rPr>
            </w:pPr>
            <w:r>
              <w:rPr>
                <w:rFonts w:ascii="宋体" w:hAnsi="宋体" w:cs="宋体" w:hint="eastAsia"/>
                <w:szCs w:val="21"/>
              </w:rPr>
              <w:t>院部系盖章：</w:t>
            </w:r>
          </w:p>
          <w:p w:rsidR="00D555F4" w:rsidRDefault="00D555F4" w:rsidP="00D16D1D">
            <w:pPr>
              <w:spacing w:line="360" w:lineRule="auto"/>
              <w:ind w:firstLineChars="200" w:firstLine="420"/>
              <w:jc w:val="center"/>
              <w:rPr>
                <w:rFonts w:ascii="宋体" w:hAnsi="宋体" w:cs="宋体"/>
                <w:szCs w:val="21"/>
              </w:rPr>
            </w:pPr>
          </w:p>
          <w:p w:rsidR="00D555F4" w:rsidRDefault="00D555F4" w:rsidP="00D16D1D">
            <w:pPr>
              <w:spacing w:line="360" w:lineRule="auto"/>
              <w:ind w:firstLineChars="200" w:firstLine="420"/>
              <w:jc w:val="center"/>
              <w:rPr>
                <w:rFonts w:ascii="宋体" w:hAnsi="宋体" w:cs="宋体"/>
                <w:szCs w:val="21"/>
              </w:rPr>
            </w:pPr>
            <w:r>
              <w:rPr>
                <w:rFonts w:ascii="宋体" w:hAnsi="宋体" w:cs="宋体" w:hint="eastAsia"/>
                <w:szCs w:val="21"/>
              </w:rPr>
              <w:t>2019年    月     日</w:t>
            </w:r>
          </w:p>
          <w:p w:rsidR="00D555F4" w:rsidRPr="00E6007D" w:rsidRDefault="00D555F4" w:rsidP="00D16D1D">
            <w:pPr>
              <w:spacing w:line="360" w:lineRule="auto"/>
              <w:ind w:firstLineChars="200" w:firstLine="420"/>
              <w:rPr>
                <w:rFonts w:ascii="宋体" w:hAnsi="宋体" w:cs="宋体"/>
                <w:szCs w:val="21"/>
              </w:rPr>
            </w:pPr>
            <w:r>
              <w:rPr>
                <w:rFonts w:ascii="宋体" w:hAnsi="宋体" w:cs="宋体" w:hint="eastAsia"/>
                <w:szCs w:val="21"/>
              </w:rPr>
              <w:t xml:space="preserve">                                   </w:t>
            </w:r>
          </w:p>
        </w:tc>
      </w:tr>
    </w:tbl>
    <w:p w:rsidR="00D555F4" w:rsidRDefault="00D555F4" w:rsidP="00D555F4">
      <w:pPr>
        <w:jc w:val="left"/>
        <w:rPr>
          <w:rFonts w:ascii="方正小标宋_GBK" w:eastAsia="方正小标宋_GBK" w:hAnsi="方正小标宋_GBK" w:cs="方正小标宋_GBK"/>
          <w:bCs/>
          <w:sz w:val="36"/>
          <w:szCs w:val="36"/>
        </w:rPr>
      </w:pPr>
    </w:p>
    <w:p w:rsidR="00D555F4" w:rsidRDefault="00D555F4" w:rsidP="00D555F4">
      <w:pPr>
        <w:jc w:val="left"/>
        <w:rPr>
          <w:rFonts w:ascii="方正小标宋_GBK" w:eastAsia="方正小标宋_GBK" w:hAnsi="方正小标宋_GBK" w:cs="方正小标宋_GBK"/>
          <w:bCs/>
          <w:sz w:val="36"/>
          <w:szCs w:val="36"/>
        </w:rPr>
      </w:pPr>
    </w:p>
    <w:p w:rsidR="00D555F4" w:rsidRDefault="00D555F4" w:rsidP="00200BDF">
      <w:pPr>
        <w:tabs>
          <w:tab w:val="left" w:pos="360"/>
        </w:tabs>
        <w:snapToGrid w:val="0"/>
        <w:spacing w:line="360" w:lineRule="auto"/>
      </w:pPr>
    </w:p>
    <w:p w:rsidR="008D3E5E" w:rsidRDefault="008D3E5E" w:rsidP="00200BDF">
      <w:pPr>
        <w:tabs>
          <w:tab w:val="left" w:pos="360"/>
        </w:tabs>
        <w:snapToGrid w:val="0"/>
        <w:spacing w:line="360" w:lineRule="auto"/>
      </w:pPr>
    </w:p>
    <w:p w:rsidR="003B40D2" w:rsidRDefault="003B40D2" w:rsidP="0041781E">
      <w:pPr>
        <w:jc w:val="left"/>
        <w:sectPr w:rsidR="003B40D2" w:rsidSect="00711BB9">
          <w:pgSz w:w="11906" w:h="16838"/>
          <w:pgMar w:top="1440" w:right="1800" w:bottom="1440" w:left="1800" w:header="851" w:footer="992" w:gutter="0"/>
          <w:cols w:space="425"/>
          <w:docGrid w:type="lines" w:linePitch="312"/>
        </w:sectPr>
      </w:pPr>
    </w:p>
    <w:p w:rsidR="005707F0" w:rsidRPr="005707F0" w:rsidRDefault="002A3803" w:rsidP="005707F0">
      <w:pPr>
        <w:jc w:val="left"/>
        <w:rPr>
          <w:b/>
          <w:sz w:val="28"/>
          <w:szCs w:val="28"/>
        </w:rPr>
      </w:pPr>
      <w:r w:rsidRPr="005707F0">
        <w:rPr>
          <w:rFonts w:hint="eastAsia"/>
          <w:b/>
          <w:sz w:val="28"/>
          <w:szCs w:val="28"/>
        </w:rPr>
        <w:lastRenderedPageBreak/>
        <w:t>附件</w:t>
      </w:r>
      <w:r w:rsidR="003819FB">
        <w:rPr>
          <w:rFonts w:hint="eastAsia"/>
          <w:b/>
          <w:sz w:val="28"/>
          <w:szCs w:val="28"/>
        </w:rPr>
        <w:t>3</w:t>
      </w:r>
      <w:r w:rsidRPr="005707F0">
        <w:rPr>
          <w:rFonts w:hint="eastAsia"/>
          <w:b/>
          <w:sz w:val="28"/>
          <w:szCs w:val="28"/>
        </w:rPr>
        <w:t>：</w:t>
      </w:r>
      <w:r w:rsidRPr="005707F0">
        <w:rPr>
          <w:rFonts w:hint="eastAsia"/>
          <w:b/>
          <w:sz w:val="28"/>
          <w:szCs w:val="28"/>
        </w:rPr>
        <w:t xml:space="preserve"> </w:t>
      </w:r>
    </w:p>
    <w:p w:rsidR="003B40D2" w:rsidRDefault="002A3803" w:rsidP="005707F0">
      <w:pPr>
        <w:jc w:val="center"/>
        <w:rPr>
          <w:rFonts w:asciiTheme="minorEastAsia" w:hAnsiTheme="minorEastAsia"/>
          <w:b/>
          <w:sz w:val="32"/>
          <w:szCs w:val="32"/>
        </w:rPr>
      </w:pPr>
      <w:r w:rsidRPr="006226B9">
        <w:rPr>
          <w:rFonts w:asciiTheme="minorEastAsia" w:hAnsiTheme="minorEastAsia" w:hint="eastAsia"/>
          <w:b/>
          <w:sz w:val="32"/>
          <w:szCs w:val="32"/>
        </w:rPr>
        <w:t>各院系申报指标</w:t>
      </w:r>
      <w:r w:rsidR="0072078B">
        <w:rPr>
          <w:rFonts w:asciiTheme="minorEastAsia" w:hAnsiTheme="minorEastAsia" w:hint="eastAsia"/>
          <w:b/>
          <w:sz w:val="32"/>
          <w:szCs w:val="32"/>
        </w:rPr>
        <w:t>最低</w:t>
      </w:r>
      <w:r w:rsidRPr="006226B9">
        <w:rPr>
          <w:rFonts w:asciiTheme="minorEastAsia" w:hAnsiTheme="minorEastAsia" w:hint="eastAsia"/>
          <w:b/>
          <w:sz w:val="32"/>
          <w:szCs w:val="32"/>
        </w:rPr>
        <w:t>要求</w:t>
      </w:r>
    </w:p>
    <w:p w:rsidR="008E2265" w:rsidRPr="006226B9" w:rsidRDefault="008E2265" w:rsidP="005707F0">
      <w:pPr>
        <w:jc w:val="center"/>
        <w:rPr>
          <w:rFonts w:asciiTheme="minorEastAsia" w:hAnsiTheme="minorEastAsia"/>
          <w:b/>
          <w:sz w:val="32"/>
          <w:szCs w:val="32"/>
        </w:rPr>
      </w:pPr>
    </w:p>
    <w:tbl>
      <w:tblPr>
        <w:tblW w:w="14187" w:type="dxa"/>
        <w:tblInd w:w="96" w:type="dxa"/>
        <w:tblLayout w:type="fixed"/>
        <w:tblLook w:val="04A0"/>
      </w:tblPr>
      <w:tblGrid>
        <w:gridCol w:w="1713"/>
        <w:gridCol w:w="709"/>
        <w:gridCol w:w="709"/>
        <w:gridCol w:w="1559"/>
        <w:gridCol w:w="1276"/>
        <w:gridCol w:w="850"/>
        <w:gridCol w:w="709"/>
        <w:gridCol w:w="1701"/>
        <w:gridCol w:w="851"/>
        <w:gridCol w:w="1275"/>
        <w:gridCol w:w="851"/>
        <w:gridCol w:w="709"/>
        <w:gridCol w:w="1275"/>
      </w:tblGrid>
      <w:tr w:rsidR="00EF1DC1" w:rsidRPr="00A4713E" w:rsidTr="00FC6188">
        <w:trPr>
          <w:trHeight w:val="624"/>
        </w:trPr>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b/>
                <w:bCs/>
                <w:color w:val="000000"/>
                <w:kern w:val="0"/>
                <w:sz w:val="24"/>
                <w:szCs w:val="24"/>
              </w:rPr>
            </w:pPr>
            <w:r w:rsidRPr="00A4713E">
              <w:rPr>
                <w:rFonts w:ascii="宋体" w:eastAsia="宋体" w:hAnsi="宋体" w:cs="宋体" w:hint="eastAsia"/>
                <w:b/>
                <w:bCs/>
                <w:color w:val="000000"/>
                <w:kern w:val="0"/>
                <w:sz w:val="24"/>
                <w:szCs w:val="24"/>
              </w:rPr>
              <w:t>课程类型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1DC1" w:rsidRPr="00A4713E" w:rsidRDefault="00EF1DC1" w:rsidP="00A4713E">
            <w:pPr>
              <w:widowControl/>
              <w:spacing w:line="360" w:lineRule="auto"/>
              <w:jc w:val="center"/>
              <w:rPr>
                <w:rFonts w:ascii="宋体" w:eastAsia="宋体" w:hAnsi="宋体" w:cs="宋体"/>
                <w:b/>
                <w:bCs/>
                <w:color w:val="000000"/>
                <w:kern w:val="0"/>
                <w:sz w:val="24"/>
                <w:szCs w:val="24"/>
              </w:rPr>
            </w:pPr>
            <w:r w:rsidRPr="00A4713E">
              <w:rPr>
                <w:rFonts w:ascii="宋体" w:eastAsia="宋体" w:hAnsi="宋体" w:cs="宋体" w:hint="eastAsia"/>
                <w:b/>
                <w:bCs/>
                <w:color w:val="000000"/>
                <w:kern w:val="0"/>
                <w:sz w:val="24"/>
                <w:szCs w:val="24"/>
              </w:rPr>
              <w:t>药学院</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1DC1" w:rsidRPr="00A4713E" w:rsidRDefault="00EF1DC1" w:rsidP="00A4713E">
            <w:pPr>
              <w:widowControl/>
              <w:spacing w:line="360" w:lineRule="auto"/>
              <w:jc w:val="center"/>
              <w:rPr>
                <w:rFonts w:ascii="宋体" w:eastAsia="宋体" w:hAnsi="宋体" w:cs="宋体"/>
                <w:b/>
                <w:bCs/>
                <w:color w:val="000000"/>
                <w:kern w:val="0"/>
                <w:sz w:val="24"/>
                <w:szCs w:val="24"/>
              </w:rPr>
            </w:pPr>
            <w:r w:rsidRPr="00A4713E">
              <w:rPr>
                <w:rFonts w:ascii="宋体" w:eastAsia="宋体" w:hAnsi="宋体" w:cs="宋体" w:hint="eastAsia"/>
                <w:b/>
                <w:bCs/>
                <w:color w:val="000000"/>
                <w:kern w:val="0"/>
                <w:sz w:val="24"/>
                <w:szCs w:val="24"/>
              </w:rPr>
              <w:t>中药学院</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F1DC1" w:rsidRPr="00A4713E" w:rsidRDefault="00EF1DC1" w:rsidP="00A4713E">
            <w:pPr>
              <w:widowControl/>
              <w:spacing w:line="360" w:lineRule="auto"/>
              <w:jc w:val="center"/>
              <w:rPr>
                <w:rFonts w:ascii="宋体" w:eastAsia="宋体" w:hAnsi="宋体" w:cs="宋体"/>
                <w:b/>
                <w:bCs/>
                <w:color w:val="000000"/>
                <w:kern w:val="0"/>
                <w:sz w:val="24"/>
                <w:szCs w:val="24"/>
              </w:rPr>
            </w:pPr>
            <w:r w:rsidRPr="00A4713E">
              <w:rPr>
                <w:rFonts w:ascii="宋体" w:eastAsia="宋体" w:hAnsi="宋体" w:cs="宋体" w:hint="eastAsia"/>
                <w:b/>
                <w:bCs/>
                <w:color w:val="000000"/>
                <w:kern w:val="0"/>
                <w:sz w:val="24"/>
                <w:szCs w:val="24"/>
              </w:rPr>
              <w:t>生命科学与技术学院</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DC1" w:rsidRPr="00A4713E" w:rsidRDefault="00EF1DC1" w:rsidP="00A4713E">
            <w:pPr>
              <w:widowControl/>
              <w:spacing w:line="360" w:lineRule="auto"/>
              <w:jc w:val="center"/>
              <w:rPr>
                <w:rFonts w:ascii="宋体" w:eastAsia="宋体" w:hAnsi="宋体" w:cs="宋体"/>
                <w:b/>
                <w:bCs/>
                <w:color w:val="000000"/>
                <w:kern w:val="0"/>
                <w:sz w:val="24"/>
                <w:szCs w:val="24"/>
              </w:rPr>
            </w:pPr>
            <w:r w:rsidRPr="00A4713E">
              <w:rPr>
                <w:rFonts w:ascii="宋体" w:eastAsia="宋体" w:hAnsi="宋体" w:cs="宋体" w:hint="eastAsia"/>
                <w:b/>
                <w:bCs/>
                <w:color w:val="000000"/>
                <w:kern w:val="0"/>
                <w:sz w:val="24"/>
                <w:szCs w:val="24"/>
              </w:rPr>
              <w:t>国际医药商学院</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F1DC1" w:rsidRPr="00A4713E" w:rsidRDefault="00EF1DC1" w:rsidP="00A4713E">
            <w:pPr>
              <w:widowControl/>
              <w:spacing w:line="360" w:lineRule="auto"/>
              <w:jc w:val="center"/>
              <w:rPr>
                <w:rFonts w:ascii="宋体" w:eastAsia="宋体" w:hAnsi="宋体" w:cs="宋体"/>
                <w:b/>
                <w:bCs/>
                <w:color w:val="000000"/>
                <w:kern w:val="0"/>
                <w:sz w:val="24"/>
                <w:szCs w:val="24"/>
              </w:rPr>
            </w:pPr>
            <w:r w:rsidRPr="00A4713E">
              <w:rPr>
                <w:rFonts w:ascii="宋体" w:eastAsia="宋体" w:hAnsi="宋体" w:cs="宋体" w:hint="eastAsia"/>
                <w:b/>
                <w:bCs/>
                <w:color w:val="000000"/>
                <w:kern w:val="0"/>
                <w:sz w:val="24"/>
                <w:szCs w:val="24"/>
              </w:rPr>
              <w:t>理学院</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1DC1" w:rsidRPr="00A4713E" w:rsidRDefault="00EF1DC1" w:rsidP="00A4713E">
            <w:pPr>
              <w:widowControl/>
              <w:spacing w:line="360" w:lineRule="auto"/>
              <w:jc w:val="center"/>
              <w:rPr>
                <w:rFonts w:ascii="宋体" w:eastAsia="宋体" w:hAnsi="宋体" w:cs="宋体"/>
                <w:b/>
                <w:bCs/>
                <w:color w:val="000000"/>
                <w:kern w:val="0"/>
                <w:sz w:val="24"/>
                <w:szCs w:val="24"/>
              </w:rPr>
            </w:pPr>
            <w:r w:rsidRPr="00A4713E">
              <w:rPr>
                <w:rFonts w:ascii="宋体" w:eastAsia="宋体" w:hAnsi="宋体" w:cs="宋体" w:hint="eastAsia"/>
                <w:b/>
                <w:bCs/>
                <w:color w:val="000000"/>
                <w:kern w:val="0"/>
                <w:sz w:val="24"/>
                <w:szCs w:val="24"/>
              </w:rPr>
              <w:t>工学院</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F1DC1" w:rsidRPr="00A4713E" w:rsidRDefault="00EF1DC1" w:rsidP="00A4713E">
            <w:pPr>
              <w:widowControl/>
              <w:spacing w:line="360" w:lineRule="auto"/>
              <w:jc w:val="center"/>
              <w:rPr>
                <w:rFonts w:ascii="宋体" w:eastAsia="宋体" w:hAnsi="宋体" w:cs="宋体"/>
                <w:b/>
                <w:bCs/>
                <w:color w:val="000000"/>
                <w:kern w:val="0"/>
                <w:sz w:val="24"/>
                <w:szCs w:val="24"/>
              </w:rPr>
            </w:pPr>
            <w:r w:rsidRPr="00A4713E">
              <w:rPr>
                <w:rFonts w:ascii="宋体" w:eastAsia="宋体" w:hAnsi="宋体" w:cs="宋体" w:hint="eastAsia"/>
                <w:b/>
                <w:bCs/>
                <w:color w:val="000000"/>
                <w:kern w:val="0"/>
                <w:sz w:val="24"/>
                <w:szCs w:val="24"/>
              </w:rPr>
              <w:t>基础医学与临床药学学院</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1DC1" w:rsidRPr="00A4713E" w:rsidRDefault="00EF1DC1" w:rsidP="00A4713E">
            <w:pPr>
              <w:widowControl/>
              <w:spacing w:line="360" w:lineRule="auto"/>
              <w:jc w:val="center"/>
              <w:rPr>
                <w:rFonts w:ascii="宋体" w:eastAsia="宋体" w:hAnsi="宋体" w:cs="宋体"/>
                <w:b/>
                <w:bCs/>
                <w:color w:val="000000"/>
                <w:kern w:val="0"/>
                <w:sz w:val="24"/>
                <w:szCs w:val="24"/>
              </w:rPr>
            </w:pPr>
            <w:r w:rsidRPr="00A4713E">
              <w:rPr>
                <w:rFonts w:ascii="宋体" w:eastAsia="宋体" w:hAnsi="宋体" w:cs="宋体" w:hint="eastAsia"/>
                <w:b/>
                <w:bCs/>
                <w:color w:val="000000"/>
                <w:kern w:val="0"/>
                <w:sz w:val="24"/>
                <w:szCs w:val="24"/>
              </w:rPr>
              <w:t>外语系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1DC1" w:rsidRPr="00A4713E" w:rsidRDefault="00EF1DC1" w:rsidP="00A4713E">
            <w:pPr>
              <w:widowControl/>
              <w:spacing w:line="360" w:lineRule="auto"/>
              <w:jc w:val="center"/>
              <w:rPr>
                <w:rFonts w:ascii="宋体" w:eastAsia="宋体" w:hAnsi="宋体" w:cs="宋体"/>
                <w:b/>
                <w:bCs/>
                <w:color w:val="000000"/>
                <w:kern w:val="0"/>
                <w:sz w:val="24"/>
                <w:szCs w:val="24"/>
              </w:rPr>
            </w:pPr>
            <w:r w:rsidRPr="00A4713E">
              <w:rPr>
                <w:rFonts w:ascii="宋体" w:eastAsia="宋体" w:hAnsi="宋体" w:cs="宋体" w:hint="eastAsia"/>
                <w:b/>
                <w:bCs/>
                <w:color w:val="000000"/>
                <w:kern w:val="0"/>
                <w:sz w:val="24"/>
                <w:szCs w:val="24"/>
              </w:rPr>
              <w:t>马克思主义学院</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1DC1" w:rsidRPr="00A4713E" w:rsidRDefault="00EF1DC1" w:rsidP="00A4713E">
            <w:pPr>
              <w:widowControl/>
              <w:spacing w:line="360" w:lineRule="auto"/>
              <w:jc w:val="center"/>
              <w:rPr>
                <w:rFonts w:ascii="宋体" w:eastAsia="宋体" w:hAnsi="宋体" w:cs="宋体"/>
                <w:b/>
                <w:bCs/>
                <w:color w:val="000000"/>
                <w:kern w:val="0"/>
                <w:sz w:val="24"/>
                <w:szCs w:val="24"/>
              </w:rPr>
            </w:pPr>
            <w:r w:rsidRPr="00A4713E">
              <w:rPr>
                <w:rFonts w:ascii="宋体" w:eastAsia="宋体" w:hAnsi="宋体" w:cs="宋体" w:hint="eastAsia"/>
                <w:b/>
                <w:bCs/>
                <w:color w:val="000000"/>
                <w:kern w:val="0"/>
                <w:sz w:val="24"/>
                <w:szCs w:val="24"/>
              </w:rPr>
              <w:t>体育部</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1DC1" w:rsidRPr="00A4713E" w:rsidRDefault="00EF1DC1" w:rsidP="00A4713E">
            <w:pPr>
              <w:widowControl/>
              <w:spacing w:line="360" w:lineRule="auto"/>
              <w:jc w:val="center"/>
              <w:rPr>
                <w:rFonts w:ascii="宋体" w:eastAsia="宋体" w:hAnsi="宋体" w:cs="宋体"/>
                <w:b/>
                <w:bCs/>
                <w:color w:val="000000"/>
                <w:kern w:val="0"/>
                <w:sz w:val="24"/>
                <w:szCs w:val="24"/>
              </w:rPr>
            </w:pPr>
            <w:r w:rsidRPr="00A4713E">
              <w:rPr>
                <w:rFonts w:ascii="宋体" w:eastAsia="宋体" w:hAnsi="宋体" w:cs="宋体" w:hint="eastAsia"/>
                <w:b/>
                <w:bCs/>
                <w:color w:val="000000"/>
                <w:kern w:val="0"/>
                <w:sz w:val="24"/>
                <w:szCs w:val="24"/>
              </w:rPr>
              <w:t>高职学院</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1DC1" w:rsidRPr="00A4713E" w:rsidRDefault="00EF1DC1" w:rsidP="00A4713E">
            <w:pPr>
              <w:widowControl/>
              <w:spacing w:line="360" w:lineRule="auto"/>
              <w:jc w:val="center"/>
              <w:rPr>
                <w:rFonts w:ascii="宋体" w:eastAsia="宋体" w:hAnsi="宋体" w:cs="宋体"/>
                <w:b/>
                <w:bCs/>
                <w:color w:val="000000"/>
                <w:kern w:val="0"/>
                <w:sz w:val="24"/>
                <w:szCs w:val="24"/>
              </w:rPr>
            </w:pPr>
            <w:r w:rsidRPr="00A4713E">
              <w:rPr>
                <w:rFonts w:ascii="宋体" w:eastAsia="宋体" w:hAnsi="宋体" w:cs="宋体" w:hint="eastAsia"/>
                <w:b/>
                <w:bCs/>
                <w:color w:val="000000"/>
                <w:kern w:val="0"/>
                <w:sz w:val="24"/>
                <w:szCs w:val="24"/>
              </w:rPr>
              <w:t>药物科学研究院</w:t>
            </w:r>
          </w:p>
        </w:tc>
      </w:tr>
      <w:tr w:rsidR="00EF1DC1" w:rsidRPr="00A4713E" w:rsidTr="00FC6188">
        <w:trPr>
          <w:trHeight w:val="312"/>
        </w:trPr>
        <w:tc>
          <w:tcPr>
            <w:tcW w:w="1713" w:type="dxa"/>
            <w:tcBorders>
              <w:top w:val="nil"/>
              <w:left w:val="single" w:sz="4" w:space="0" w:color="auto"/>
              <w:bottom w:val="single" w:sz="4" w:space="0" w:color="auto"/>
              <w:right w:val="single" w:sz="4" w:space="0" w:color="auto"/>
            </w:tcBorders>
            <w:vAlign w:val="center"/>
            <w:hideMark/>
          </w:tcPr>
          <w:p w:rsidR="00A76CBC" w:rsidRDefault="00EF1DC1" w:rsidP="00A76CBC">
            <w:pPr>
              <w:widowControl/>
              <w:spacing w:line="360" w:lineRule="auto"/>
              <w:jc w:val="center"/>
              <w:rPr>
                <w:rFonts w:ascii="宋体" w:eastAsia="宋体" w:hAnsi="宋体" w:cs="宋体" w:hint="eastAsia"/>
                <w:b/>
                <w:bCs/>
                <w:color w:val="000000"/>
                <w:kern w:val="0"/>
                <w:sz w:val="24"/>
                <w:szCs w:val="24"/>
              </w:rPr>
            </w:pPr>
            <w:r w:rsidRPr="00A4713E">
              <w:rPr>
                <w:rFonts w:ascii="宋体" w:eastAsia="宋体" w:hAnsi="宋体" w:cs="宋体" w:hint="eastAsia"/>
                <w:b/>
                <w:bCs/>
                <w:color w:val="000000"/>
                <w:kern w:val="0"/>
                <w:sz w:val="24"/>
                <w:szCs w:val="24"/>
              </w:rPr>
              <w:t>研究性教学</w:t>
            </w:r>
          </w:p>
          <w:p w:rsidR="00EF1DC1" w:rsidRPr="00A4713E" w:rsidRDefault="00A76CBC" w:rsidP="00A76CBC">
            <w:pPr>
              <w:widowControl/>
              <w:spacing w:line="360" w:lineRule="auto"/>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课程</w:t>
            </w:r>
          </w:p>
        </w:tc>
        <w:tc>
          <w:tcPr>
            <w:tcW w:w="709"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2</w:t>
            </w:r>
          </w:p>
        </w:tc>
        <w:tc>
          <w:tcPr>
            <w:tcW w:w="851"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851" w:type="dxa"/>
            <w:tcBorders>
              <w:top w:val="nil"/>
              <w:left w:val="nil"/>
              <w:bottom w:val="single" w:sz="4" w:space="0" w:color="auto"/>
              <w:right w:val="single" w:sz="4" w:space="0" w:color="auto"/>
            </w:tcBorders>
            <w:shd w:val="clear" w:color="auto" w:fill="auto"/>
            <w:noWrap/>
            <w:vAlign w:val="center"/>
            <w:hideMark/>
          </w:tcPr>
          <w:p w:rsidR="00EF1DC1" w:rsidRPr="00A4713E" w:rsidRDefault="0047205D" w:rsidP="00A4713E">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w:t>
            </w:r>
          </w:p>
        </w:tc>
      </w:tr>
      <w:tr w:rsidR="00EF1DC1" w:rsidRPr="00A4713E" w:rsidTr="00FC6188">
        <w:trPr>
          <w:trHeight w:val="312"/>
        </w:trPr>
        <w:tc>
          <w:tcPr>
            <w:tcW w:w="1713" w:type="dxa"/>
            <w:tcBorders>
              <w:top w:val="nil"/>
              <w:left w:val="single" w:sz="4" w:space="0" w:color="auto"/>
              <w:bottom w:val="single" w:sz="4" w:space="0" w:color="auto"/>
              <w:right w:val="single" w:sz="4" w:space="0" w:color="auto"/>
            </w:tcBorders>
            <w:vAlign w:val="center"/>
            <w:hideMark/>
          </w:tcPr>
          <w:p w:rsidR="00EF1DC1" w:rsidRPr="00A4713E" w:rsidRDefault="00EF1DC1" w:rsidP="00A4713E">
            <w:pPr>
              <w:widowControl/>
              <w:spacing w:line="360" w:lineRule="auto"/>
              <w:jc w:val="center"/>
              <w:rPr>
                <w:rFonts w:ascii="宋体" w:eastAsia="宋体" w:hAnsi="宋体" w:cs="宋体"/>
                <w:b/>
                <w:bCs/>
                <w:color w:val="000000"/>
                <w:kern w:val="0"/>
                <w:sz w:val="24"/>
                <w:szCs w:val="24"/>
              </w:rPr>
            </w:pPr>
            <w:r w:rsidRPr="00A4713E">
              <w:rPr>
                <w:rFonts w:ascii="宋体" w:eastAsia="宋体" w:hAnsi="宋体" w:cs="宋体" w:hint="eastAsia"/>
                <w:b/>
                <w:bCs/>
                <w:color w:val="000000"/>
                <w:kern w:val="0"/>
                <w:sz w:val="24"/>
                <w:szCs w:val="24"/>
              </w:rPr>
              <w:t>通识教育课程</w:t>
            </w:r>
          </w:p>
        </w:tc>
        <w:tc>
          <w:tcPr>
            <w:tcW w:w="709" w:type="dxa"/>
            <w:tcBorders>
              <w:top w:val="nil"/>
              <w:left w:val="nil"/>
              <w:bottom w:val="single" w:sz="4" w:space="0" w:color="auto"/>
              <w:right w:val="single" w:sz="4" w:space="0" w:color="auto"/>
            </w:tcBorders>
            <w:shd w:val="clear" w:color="auto" w:fill="auto"/>
            <w:noWrap/>
            <w:vAlign w:val="center"/>
            <w:hideMark/>
          </w:tcPr>
          <w:p w:rsidR="00EF1DC1" w:rsidRPr="00A4713E" w:rsidRDefault="00BF1E1F" w:rsidP="00A4713E">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EF1DC1" w:rsidRPr="00A4713E" w:rsidRDefault="00BF1E1F" w:rsidP="00A4713E">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EF1DC1" w:rsidRPr="00A4713E" w:rsidRDefault="00BF1E1F" w:rsidP="00A4713E">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2</w:t>
            </w:r>
          </w:p>
        </w:tc>
        <w:tc>
          <w:tcPr>
            <w:tcW w:w="851" w:type="dxa"/>
            <w:tcBorders>
              <w:top w:val="nil"/>
              <w:left w:val="nil"/>
              <w:bottom w:val="single" w:sz="4" w:space="0" w:color="auto"/>
              <w:right w:val="single" w:sz="4" w:space="0" w:color="auto"/>
            </w:tcBorders>
            <w:shd w:val="clear" w:color="auto" w:fill="auto"/>
            <w:noWrap/>
            <w:vAlign w:val="center"/>
            <w:hideMark/>
          </w:tcPr>
          <w:p w:rsidR="00EF1DC1" w:rsidRPr="00A4713E" w:rsidRDefault="00BF1E1F" w:rsidP="00A4713E">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1275" w:type="dxa"/>
            <w:tcBorders>
              <w:top w:val="nil"/>
              <w:left w:val="nil"/>
              <w:bottom w:val="single" w:sz="4" w:space="0" w:color="auto"/>
              <w:right w:val="single" w:sz="4" w:space="0" w:color="auto"/>
            </w:tcBorders>
            <w:shd w:val="clear" w:color="auto" w:fill="auto"/>
            <w:noWrap/>
            <w:vAlign w:val="center"/>
            <w:hideMark/>
          </w:tcPr>
          <w:p w:rsidR="00EF1DC1" w:rsidRPr="00A4713E" w:rsidRDefault="00BF1E1F" w:rsidP="00A4713E">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851"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w:t>
            </w:r>
          </w:p>
        </w:tc>
      </w:tr>
      <w:tr w:rsidR="00EF1DC1" w:rsidRPr="00A4713E" w:rsidTr="00FC6188">
        <w:trPr>
          <w:trHeight w:val="312"/>
        </w:trPr>
        <w:tc>
          <w:tcPr>
            <w:tcW w:w="1713" w:type="dxa"/>
            <w:tcBorders>
              <w:top w:val="nil"/>
              <w:left w:val="single" w:sz="4" w:space="0" w:color="auto"/>
              <w:bottom w:val="single" w:sz="4" w:space="0" w:color="auto"/>
              <w:right w:val="single" w:sz="4" w:space="0" w:color="auto"/>
            </w:tcBorders>
            <w:vAlign w:val="center"/>
            <w:hideMark/>
          </w:tcPr>
          <w:p w:rsidR="00EF1DC1" w:rsidRPr="00A4713E" w:rsidRDefault="00EA2002" w:rsidP="00A4713E">
            <w:pPr>
              <w:widowControl/>
              <w:spacing w:line="360" w:lineRule="auto"/>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顶峰</w:t>
            </w:r>
            <w:r w:rsidR="00EF1DC1" w:rsidRPr="00A4713E">
              <w:rPr>
                <w:rFonts w:ascii="宋体" w:eastAsia="宋体" w:hAnsi="宋体" w:cs="宋体" w:hint="eastAsia"/>
                <w:b/>
                <w:bCs/>
                <w:color w:val="000000"/>
                <w:kern w:val="0"/>
                <w:sz w:val="24"/>
                <w:szCs w:val="24"/>
              </w:rPr>
              <w:t>课程</w:t>
            </w:r>
          </w:p>
        </w:tc>
        <w:tc>
          <w:tcPr>
            <w:tcW w:w="709"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2</w:t>
            </w:r>
          </w:p>
        </w:tc>
        <w:tc>
          <w:tcPr>
            <w:tcW w:w="851"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2</w:t>
            </w:r>
          </w:p>
        </w:tc>
      </w:tr>
      <w:tr w:rsidR="00EF1DC1" w:rsidRPr="00A4713E" w:rsidTr="00FC6188">
        <w:trPr>
          <w:trHeight w:val="312"/>
        </w:trPr>
        <w:tc>
          <w:tcPr>
            <w:tcW w:w="1713" w:type="dxa"/>
            <w:tcBorders>
              <w:top w:val="nil"/>
              <w:left w:val="single" w:sz="4" w:space="0" w:color="auto"/>
              <w:bottom w:val="single" w:sz="4" w:space="0" w:color="auto"/>
              <w:right w:val="single" w:sz="4" w:space="0" w:color="auto"/>
            </w:tcBorders>
            <w:vAlign w:val="center"/>
            <w:hideMark/>
          </w:tcPr>
          <w:p w:rsidR="00EF1DC1" w:rsidRPr="00A4713E" w:rsidRDefault="00EF1DC1" w:rsidP="00A4713E">
            <w:pPr>
              <w:widowControl/>
              <w:spacing w:line="360" w:lineRule="auto"/>
              <w:jc w:val="center"/>
              <w:rPr>
                <w:rFonts w:ascii="宋体" w:eastAsia="宋体" w:hAnsi="宋体" w:cs="宋体"/>
                <w:b/>
                <w:bCs/>
                <w:color w:val="000000"/>
                <w:kern w:val="0"/>
                <w:sz w:val="24"/>
                <w:szCs w:val="24"/>
              </w:rPr>
            </w:pPr>
            <w:r w:rsidRPr="00A4713E">
              <w:rPr>
                <w:rFonts w:ascii="宋体" w:eastAsia="宋体" w:hAnsi="宋体" w:cs="宋体" w:hint="eastAsia"/>
                <w:b/>
                <w:bCs/>
                <w:color w:val="000000"/>
                <w:kern w:val="0"/>
                <w:sz w:val="24"/>
                <w:szCs w:val="24"/>
              </w:rPr>
              <w:t>MOOC</w:t>
            </w:r>
          </w:p>
        </w:tc>
        <w:tc>
          <w:tcPr>
            <w:tcW w:w="709"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3</w:t>
            </w:r>
          </w:p>
        </w:tc>
        <w:tc>
          <w:tcPr>
            <w:tcW w:w="1559"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EF1DC1" w:rsidRPr="00A4713E" w:rsidRDefault="00EF1DC1"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851"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851"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rsidR="00EF1DC1" w:rsidRPr="00A4713E" w:rsidRDefault="00FC6188" w:rsidP="00A4713E">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w:t>
            </w:r>
          </w:p>
        </w:tc>
      </w:tr>
      <w:tr w:rsidR="00D16D1D" w:rsidRPr="00A4713E" w:rsidTr="00FC6188">
        <w:trPr>
          <w:trHeight w:val="312"/>
        </w:trPr>
        <w:tc>
          <w:tcPr>
            <w:tcW w:w="1713" w:type="dxa"/>
            <w:tcBorders>
              <w:top w:val="nil"/>
              <w:left w:val="single" w:sz="4" w:space="0" w:color="auto"/>
              <w:bottom w:val="single" w:sz="4" w:space="0" w:color="auto"/>
              <w:right w:val="single" w:sz="4" w:space="0" w:color="auto"/>
            </w:tcBorders>
            <w:vAlign w:val="center"/>
            <w:hideMark/>
          </w:tcPr>
          <w:p w:rsidR="00D16D1D" w:rsidRPr="00A4713E" w:rsidRDefault="00D16D1D" w:rsidP="00D16D1D">
            <w:pPr>
              <w:widowControl/>
              <w:spacing w:line="360" w:lineRule="auto"/>
              <w:jc w:val="center"/>
              <w:rPr>
                <w:rFonts w:ascii="宋体" w:eastAsia="宋体" w:hAnsi="宋体" w:cs="宋体"/>
                <w:b/>
                <w:bCs/>
                <w:color w:val="000000"/>
                <w:kern w:val="0"/>
                <w:sz w:val="24"/>
                <w:szCs w:val="24"/>
              </w:rPr>
            </w:pPr>
            <w:r w:rsidRPr="00A4713E">
              <w:rPr>
                <w:rFonts w:ascii="宋体" w:eastAsia="宋体" w:hAnsi="宋体" w:cs="宋体" w:hint="eastAsia"/>
                <w:b/>
                <w:bCs/>
                <w:color w:val="000000"/>
                <w:kern w:val="0"/>
                <w:sz w:val="24"/>
                <w:szCs w:val="24"/>
              </w:rPr>
              <w:t>创新创业课程</w:t>
            </w:r>
          </w:p>
        </w:tc>
        <w:tc>
          <w:tcPr>
            <w:tcW w:w="709" w:type="dxa"/>
            <w:tcBorders>
              <w:top w:val="nil"/>
              <w:left w:val="nil"/>
              <w:bottom w:val="single" w:sz="4" w:space="0" w:color="auto"/>
              <w:right w:val="single" w:sz="4" w:space="0" w:color="auto"/>
            </w:tcBorders>
            <w:shd w:val="clear" w:color="auto" w:fill="auto"/>
            <w:noWrap/>
            <w:vAlign w:val="center"/>
            <w:hideMark/>
          </w:tcPr>
          <w:p w:rsidR="00D16D1D" w:rsidRPr="00A4713E" w:rsidRDefault="00D16D1D" w:rsidP="00D16D1D">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D16D1D" w:rsidRPr="00A4713E" w:rsidRDefault="00D16D1D" w:rsidP="00D16D1D">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16D1D" w:rsidRPr="00A4713E" w:rsidRDefault="00D16D1D" w:rsidP="00D16D1D">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D16D1D" w:rsidRPr="00A4713E" w:rsidRDefault="00D16D1D" w:rsidP="00D16D1D">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D16D1D" w:rsidRPr="00A4713E" w:rsidRDefault="00D16D1D" w:rsidP="00D16D1D">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D16D1D" w:rsidRPr="00A4713E" w:rsidRDefault="00D16D1D" w:rsidP="00D16D1D">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D16D1D" w:rsidRPr="00A4713E" w:rsidRDefault="00D16D1D" w:rsidP="00D16D1D">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1</w:t>
            </w:r>
          </w:p>
        </w:tc>
        <w:tc>
          <w:tcPr>
            <w:tcW w:w="851" w:type="dxa"/>
            <w:tcBorders>
              <w:top w:val="nil"/>
              <w:left w:val="nil"/>
              <w:bottom w:val="single" w:sz="4" w:space="0" w:color="auto"/>
              <w:right w:val="single" w:sz="4" w:space="0" w:color="auto"/>
            </w:tcBorders>
            <w:shd w:val="clear" w:color="auto" w:fill="auto"/>
            <w:noWrap/>
            <w:vAlign w:val="center"/>
            <w:hideMark/>
          </w:tcPr>
          <w:p w:rsidR="00D16D1D" w:rsidRPr="00A4713E" w:rsidRDefault="00D16D1D" w:rsidP="00D16D1D">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D16D1D" w:rsidRPr="00A4713E" w:rsidRDefault="00D16D1D" w:rsidP="00D16D1D">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D16D1D" w:rsidRPr="00A4713E" w:rsidRDefault="00D16D1D" w:rsidP="00D16D1D">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D16D1D" w:rsidRPr="00A4713E" w:rsidRDefault="00D16D1D" w:rsidP="00D16D1D">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D16D1D" w:rsidRPr="00A4713E" w:rsidRDefault="00D16D1D" w:rsidP="00D16D1D">
            <w:pPr>
              <w:widowControl/>
              <w:spacing w:line="360" w:lineRule="auto"/>
              <w:jc w:val="center"/>
              <w:rPr>
                <w:rFonts w:ascii="宋体" w:eastAsia="宋体" w:hAnsi="宋体" w:cs="宋体"/>
                <w:color w:val="000000"/>
                <w:kern w:val="0"/>
                <w:sz w:val="24"/>
                <w:szCs w:val="24"/>
              </w:rPr>
            </w:pPr>
            <w:r w:rsidRPr="00A4713E">
              <w:rPr>
                <w:rFonts w:ascii="宋体" w:eastAsia="宋体" w:hAnsi="宋体" w:cs="宋体" w:hint="eastAsia"/>
                <w:color w:val="000000"/>
                <w:kern w:val="0"/>
                <w:sz w:val="24"/>
                <w:szCs w:val="24"/>
              </w:rPr>
              <w:t>——</w:t>
            </w:r>
          </w:p>
        </w:tc>
      </w:tr>
      <w:tr w:rsidR="008E2265" w:rsidRPr="00A4713E" w:rsidTr="00FC6188">
        <w:trPr>
          <w:trHeight w:val="312"/>
        </w:trPr>
        <w:tc>
          <w:tcPr>
            <w:tcW w:w="1713" w:type="dxa"/>
            <w:tcBorders>
              <w:top w:val="nil"/>
              <w:left w:val="single" w:sz="4" w:space="0" w:color="auto"/>
              <w:bottom w:val="single" w:sz="4" w:space="0" w:color="auto"/>
              <w:right w:val="single" w:sz="4" w:space="0" w:color="auto"/>
            </w:tcBorders>
            <w:vAlign w:val="center"/>
            <w:hideMark/>
          </w:tcPr>
          <w:p w:rsidR="00A76CBC" w:rsidRDefault="008E2265" w:rsidP="00B17E5B">
            <w:pPr>
              <w:widowControl/>
              <w:spacing w:line="360" w:lineRule="auto"/>
              <w:jc w:val="center"/>
              <w:rPr>
                <w:rFonts w:ascii="宋体" w:eastAsia="宋体" w:hAnsi="宋体" w:cs="宋体" w:hint="eastAsia"/>
                <w:b/>
                <w:bCs/>
                <w:color w:val="000000"/>
                <w:kern w:val="0"/>
                <w:sz w:val="24"/>
                <w:szCs w:val="24"/>
              </w:rPr>
            </w:pPr>
            <w:r>
              <w:rPr>
                <w:rFonts w:ascii="宋体" w:eastAsia="宋体" w:hAnsi="宋体" w:cs="宋体" w:hint="eastAsia"/>
                <w:b/>
                <w:bCs/>
                <w:color w:val="000000"/>
                <w:kern w:val="0"/>
                <w:sz w:val="24"/>
                <w:szCs w:val="24"/>
              </w:rPr>
              <w:t>新专业趋势</w:t>
            </w:r>
          </w:p>
          <w:p w:rsidR="008E2265" w:rsidRPr="00A4713E" w:rsidRDefault="008E2265" w:rsidP="00B17E5B">
            <w:pPr>
              <w:widowControl/>
              <w:spacing w:line="360" w:lineRule="auto"/>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选修课</w:t>
            </w:r>
          </w:p>
        </w:tc>
        <w:tc>
          <w:tcPr>
            <w:tcW w:w="709" w:type="dxa"/>
            <w:tcBorders>
              <w:top w:val="nil"/>
              <w:left w:val="nil"/>
              <w:bottom w:val="single" w:sz="4" w:space="0" w:color="auto"/>
              <w:right w:val="single" w:sz="4" w:space="0" w:color="auto"/>
            </w:tcBorders>
            <w:shd w:val="clear" w:color="auto" w:fill="auto"/>
            <w:noWrap/>
            <w:vAlign w:val="center"/>
            <w:hideMark/>
          </w:tcPr>
          <w:p w:rsidR="008E2265" w:rsidRPr="00A4713E" w:rsidRDefault="008E2265" w:rsidP="00B17E5B">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8E2265" w:rsidRPr="00A4713E" w:rsidRDefault="008E2265" w:rsidP="00B17E5B">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8E2265" w:rsidRPr="00A4713E" w:rsidRDefault="008E2265" w:rsidP="00B17E5B">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8E2265" w:rsidRPr="00A4713E" w:rsidRDefault="008E2265" w:rsidP="00B17E5B">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8E2265" w:rsidRPr="00A4713E" w:rsidRDefault="008E2265" w:rsidP="00B17E5B">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8E2265" w:rsidRPr="00A4713E" w:rsidRDefault="0047205D" w:rsidP="00B17E5B">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8E2265" w:rsidRPr="00A4713E" w:rsidRDefault="0047205D" w:rsidP="00B17E5B">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851" w:type="dxa"/>
            <w:tcBorders>
              <w:top w:val="nil"/>
              <w:left w:val="nil"/>
              <w:bottom w:val="single" w:sz="4" w:space="0" w:color="auto"/>
              <w:right w:val="single" w:sz="4" w:space="0" w:color="auto"/>
            </w:tcBorders>
            <w:shd w:val="clear" w:color="auto" w:fill="auto"/>
            <w:noWrap/>
            <w:vAlign w:val="center"/>
            <w:hideMark/>
          </w:tcPr>
          <w:p w:rsidR="008E2265" w:rsidRPr="00A4713E" w:rsidRDefault="008E2265" w:rsidP="00B17E5B">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8E2265" w:rsidRPr="00A4713E" w:rsidRDefault="008E2265" w:rsidP="00B17E5B">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8E2265" w:rsidRPr="00A4713E" w:rsidRDefault="008E2265" w:rsidP="00B17E5B">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8E2265" w:rsidRPr="00A4713E" w:rsidRDefault="008E2265" w:rsidP="00B17E5B">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8E2265" w:rsidRPr="00A4713E" w:rsidRDefault="008E2265" w:rsidP="00B17E5B">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8E2265" w:rsidRPr="00A4713E" w:rsidTr="00B17E5B">
        <w:trPr>
          <w:trHeight w:val="312"/>
        </w:trPr>
        <w:tc>
          <w:tcPr>
            <w:tcW w:w="1713" w:type="dxa"/>
            <w:tcBorders>
              <w:top w:val="nil"/>
              <w:left w:val="single" w:sz="4" w:space="0" w:color="auto"/>
              <w:bottom w:val="single" w:sz="4" w:space="0" w:color="auto"/>
              <w:right w:val="single" w:sz="4" w:space="0" w:color="auto"/>
            </w:tcBorders>
            <w:vAlign w:val="center"/>
            <w:hideMark/>
          </w:tcPr>
          <w:p w:rsidR="00A76CBC" w:rsidRDefault="008E2265" w:rsidP="00A4713E">
            <w:pPr>
              <w:widowControl/>
              <w:spacing w:line="360" w:lineRule="auto"/>
              <w:jc w:val="center"/>
              <w:rPr>
                <w:rFonts w:ascii="宋体" w:eastAsia="宋体" w:hAnsi="宋体" w:cs="宋体" w:hint="eastAsia"/>
                <w:b/>
                <w:bCs/>
                <w:color w:val="000000"/>
                <w:kern w:val="0"/>
                <w:sz w:val="24"/>
                <w:szCs w:val="24"/>
              </w:rPr>
            </w:pPr>
            <w:r>
              <w:rPr>
                <w:rFonts w:ascii="宋体" w:eastAsia="宋体" w:hAnsi="宋体" w:cs="宋体" w:hint="eastAsia"/>
                <w:b/>
                <w:bCs/>
                <w:color w:val="000000"/>
                <w:kern w:val="0"/>
                <w:sz w:val="24"/>
                <w:szCs w:val="24"/>
              </w:rPr>
              <w:t>专业核心</w:t>
            </w:r>
          </w:p>
          <w:p w:rsidR="008E2265" w:rsidRPr="00A4713E" w:rsidRDefault="008E2265" w:rsidP="00A4713E">
            <w:pPr>
              <w:widowControl/>
              <w:spacing w:line="360" w:lineRule="auto"/>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课程群</w:t>
            </w:r>
          </w:p>
        </w:tc>
        <w:tc>
          <w:tcPr>
            <w:tcW w:w="12474" w:type="dxa"/>
            <w:gridSpan w:val="12"/>
            <w:tcBorders>
              <w:top w:val="nil"/>
              <w:left w:val="nil"/>
              <w:bottom w:val="single" w:sz="4" w:space="0" w:color="auto"/>
              <w:right w:val="single" w:sz="4" w:space="0" w:color="auto"/>
            </w:tcBorders>
            <w:shd w:val="clear" w:color="auto" w:fill="auto"/>
            <w:noWrap/>
            <w:vAlign w:val="center"/>
            <w:hideMark/>
          </w:tcPr>
          <w:p w:rsidR="008E2265" w:rsidRPr="00A4713E" w:rsidRDefault="008E2265" w:rsidP="00A4713E">
            <w:pPr>
              <w:widowControl/>
              <w:spacing w:line="360" w:lineRule="auto"/>
              <w:jc w:val="center"/>
              <w:rPr>
                <w:rFonts w:ascii="宋体" w:eastAsia="宋体" w:hAnsi="宋体" w:cs="宋体"/>
                <w:color w:val="000000"/>
                <w:kern w:val="0"/>
                <w:sz w:val="24"/>
                <w:szCs w:val="24"/>
              </w:rPr>
            </w:pPr>
            <w:r w:rsidRPr="008E2265">
              <w:rPr>
                <w:rFonts w:ascii="宋体" w:eastAsia="宋体" w:hAnsi="宋体" w:cs="宋体" w:hint="eastAsia"/>
                <w:color w:val="000000"/>
                <w:kern w:val="0"/>
                <w:sz w:val="24"/>
                <w:szCs w:val="24"/>
              </w:rPr>
              <w:t>药物化学课程群</w:t>
            </w:r>
            <w:r>
              <w:rPr>
                <w:rFonts w:ascii="宋体" w:eastAsia="宋体" w:hAnsi="宋体" w:cs="宋体" w:hint="eastAsia"/>
                <w:color w:val="000000"/>
                <w:kern w:val="0"/>
                <w:sz w:val="24"/>
                <w:szCs w:val="24"/>
              </w:rPr>
              <w:t>、</w:t>
            </w:r>
            <w:r w:rsidRPr="008E2265">
              <w:rPr>
                <w:rFonts w:ascii="宋体" w:eastAsia="宋体" w:hAnsi="宋体" w:cs="宋体" w:hint="eastAsia"/>
                <w:color w:val="000000"/>
                <w:kern w:val="0"/>
                <w:sz w:val="24"/>
                <w:szCs w:val="24"/>
              </w:rPr>
              <w:t>药物分析课程群</w:t>
            </w:r>
            <w:r>
              <w:rPr>
                <w:rFonts w:ascii="宋体" w:eastAsia="宋体" w:hAnsi="宋体" w:cs="宋体" w:hint="eastAsia"/>
                <w:color w:val="000000"/>
                <w:kern w:val="0"/>
                <w:sz w:val="24"/>
                <w:szCs w:val="24"/>
              </w:rPr>
              <w:t>、</w:t>
            </w:r>
            <w:r w:rsidRPr="008E2265">
              <w:rPr>
                <w:rFonts w:ascii="宋体" w:eastAsia="宋体" w:hAnsi="宋体" w:cs="宋体" w:hint="eastAsia"/>
                <w:color w:val="000000"/>
                <w:kern w:val="0"/>
                <w:sz w:val="24"/>
                <w:szCs w:val="24"/>
              </w:rPr>
              <w:t>药剂学课程群</w:t>
            </w:r>
            <w:r>
              <w:rPr>
                <w:rFonts w:ascii="宋体" w:eastAsia="宋体" w:hAnsi="宋体" w:cs="宋体" w:hint="eastAsia"/>
                <w:color w:val="000000"/>
                <w:kern w:val="0"/>
                <w:sz w:val="24"/>
                <w:szCs w:val="24"/>
              </w:rPr>
              <w:t>、</w:t>
            </w:r>
            <w:r w:rsidRPr="008E2265">
              <w:rPr>
                <w:rFonts w:ascii="宋体" w:eastAsia="宋体" w:hAnsi="宋体" w:cs="宋体" w:hint="eastAsia"/>
                <w:color w:val="000000"/>
                <w:kern w:val="0"/>
                <w:sz w:val="24"/>
                <w:szCs w:val="24"/>
              </w:rPr>
              <w:t>药理学课程群</w:t>
            </w:r>
          </w:p>
        </w:tc>
      </w:tr>
    </w:tbl>
    <w:p w:rsidR="002A3803" w:rsidRDefault="002A3803" w:rsidP="0041781E">
      <w:pPr>
        <w:jc w:val="left"/>
      </w:pPr>
    </w:p>
    <w:p w:rsidR="00122FEB" w:rsidRDefault="00122FEB" w:rsidP="0041781E">
      <w:pPr>
        <w:jc w:val="left"/>
      </w:pPr>
    </w:p>
    <w:p w:rsidR="002A3803" w:rsidRDefault="002A3803" w:rsidP="0041781E">
      <w:pPr>
        <w:jc w:val="left"/>
      </w:pPr>
    </w:p>
    <w:p w:rsidR="00122FEB" w:rsidRDefault="00122FEB" w:rsidP="0041781E">
      <w:pPr>
        <w:jc w:val="left"/>
        <w:rPr>
          <w:b/>
          <w:sz w:val="32"/>
          <w:szCs w:val="32"/>
        </w:rPr>
      </w:pPr>
      <w:r w:rsidRPr="00122FEB">
        <w:rPr>
          <w:rFonts w:hint="eastAsia"/>
          <w:b/>
          <w:sz w:val="32"/>
          <w:szCs w:val="32"/>
        </w:rPr>
        <w:t>附件</w:t>
      </w:r>
      <w:r w:rsidR="003819FB">
        <w:rPr>
          <w:rFonts w:hint="eastAsia"/>
          <w:b/>
          <w:sz w:val="32"/>
          <w:szCs w:val="32"/>
        </w:rPr>
        <w:t>4</w:t>
      </w:r>
      <w:r w:rsidRPr="00122FEB">
        <w:rPr>
          <w:rFonts w:hint="eastAsia"/>
          <w:b/>
          <w:sz w:val="32"/>
          <w:szCs w:val="32"/>
        </w:rPr>
        <w:t>：</w:t>
      </w:r>
    </w:p>
    <w:p w:rsidR="00BE31C1" w:rsidRPr="00122FEB" w:rsidRDefault="00BE31C1" w:rsidP="0041781E">
      <w:pPr>
        <w:jc w:val="left"/>
        <w:rPr>
          <w:b/>
          <w:sz w:val="32"/>
          <w:szCs w:val="32"/>
        </w:rPr>
      </w:pPr>
    </w:p>
    <w:p w:rsidR="00122FEB" w:rsidRPr="00BE31C1" w:rsidRDefault="00122FEB" w:rsidP="00122FEB">
      <w:pPr>
        <w:tabs>
          <w:tab w:val="left" w:pos="9030"/>
        </w:tabs>
        <w:rPr>
          <w:b/>
        </w:rPr>
      </w:pPr>
      <w:r w:rsidRPr="00BE31C1">
        <w:rPr>
          <w:rFonts w:hint="eastAsia"/>
          <w:b/>
        </w:rPr>
        <w:t>院系：（盖章）</w:t>
      </w:r>
      <w:r w:rsidRPr="00BE31C1">
        <w:rPr>
          <w:b/>
        </w:rPr>
        <w:tab/>
      </w:r>
      <w:r w:rsidR="00BE31C1">
        <w:rPr>
          <w:rFonts w:hint="eastAsia"/>
          <w:b/>
        </w:rPr>
        <w:t xml:space="preserve">         </w:t>
      </w:r>
      <w:r w:rsidRPr="00BE31C1">
        <w:rPr>
          <w:rFonts w:hint="eastAsia"/>
          <w:b/>
        </w:rPr>
        <w:t>联系人：</w:t>
      </w:r>
    </w:p>
    <w:p w:rsidR="00BE31C1" w:rsidRDefault="00BE31C1" w:rsidP="00122FEB">
      <w:pPr>
        <w:tabs>
          <w:tab w:val="left" w:pos="9030"/>
        </w:tabs>
      </w:pPr>
    </w:p>
    <w:p w:rsidR="00122FEB" w:rsidRPr="00BE31C1" w:rsidRDefault="00122FEB" w:rsidP="00122FEB">
      <w:pPr>
        <w:jc w:val="center"/>
        <w:rPr>
          <w:b/>
          <w:sz w:val="28"/>
          <w:szCs w:val="28"/>
        </w:rPr>
      </w:pPr>
      <w:r w:rsidRPr="00BE31C1">
        <w:rPr>
          <w:rFonts w:hint="eastAsia"/>
          <w:b/>
          <w:sz w:val="28"/>
          <w:szCs w:val="28"/>
        </w:rPr>
        <w:t>汇总表</w:t>
      </w:r>
    </w:p>
    <w:tbl>
      <w:tblPr>
        <w:tblStyle w:val="a6"/>
        <w:tblW w:w="0" w:type="auto"/>
        <w:tblLook w:val="04A0"/>
      </w:tblPr>
      <w:tblGrid>
        <w:gridCol w:w="1242"/>
        <w:gridCol w:w="4395"/>
        <w:gridCol w:w="2895"/>
        <w:gridCol w:w="2844"/>
        <w:gridCol w:w="2798"/>
      </w:tblGrid>
      <w:tr w:rsidR="00122FEB" w:rsidTr="00122FEB">
        <w:tc>
          <w:tcPr>
            <w:tcW w:w="1242" w:type="dxa"/>
          </w:tcPr>
          <w:p w:rsidR="00122FEB" w:rsidRPr="00BE31C1" w:rsidRDefault="00122FEB" w:rsidP="00122FEB">
            <w:pPr>
              <w:jc w:val="center"/>
              <w:rPr>
                <w:sz w:val="24"/>
                <w:szCs w:val="24"/>
              </w:rPr>
            </w:pPr>
            <w:r w:rsidRPr="00BE31C1">
              <w:rPr>
                <w:rFonts w:hint="eastAsia"/>
                <w:sz w:val="24"/>
                <w:szCs w:val="24"/>
              </w:rPr>
              <w:t>序号</w:t>
            </w:r>
          </w:p>
        </w:tc>
        <w:tc>
          <w:tcPr>
            <w:tcW w:w="4395" w:type="dxa"/>
          </w:tcPr>
          <w:p w:rsidR="00122FEB" w:rsidRPr="00BE31C1" w:rsidRDefault="00122FEB" w:rsidP="00122FEB">
            <w:pPr>
              <w:jc w:val="center"/>
              <w:rPr>
                <w:sz w:val="24"/>
                <w:szCs w:val="24"/>
              </w:rPr>
            </w:pPr>
            <w:r w:rsidRPr="00BE31C1">
              <w:rPr>
                <w:rFonts w:hint="eastAsia"/>
                <w:sz w:val="24"/>
                <w:szCs w:val="24"/>
              </w:rPr>
              <w:t>课程名称</w:t>
            </w:r>
          </w:p>
        </w:tc>
        <w:tc>
          <w:tcPr>
            <w:tcW w:w="2895" w:type="dxa"/>
          </w:tcPr>
          <w:p w:rsidR="00122FEB" w:rsidRPr="00BE31C1" w:rsidRDefault="00122FEB" w:rsidP="00122FEB">
            <w:pPr>
              <w:jc w:val="center"/>
              <w:rPr>
                <w:sz w:val="24"/>
                <w:szCs w:val="24"/>
              </w:rPr>
            </w:pPr>
            <w:r w:rsidRPr="00BE31C1">
              <w:rPr>
                <w:rFonts w:hint="eastAsia"/>
                <w:sz w:val="24"/>
                <w:szCs w:val="24"/>
              </w:rPr>
              <w:t>申报课程类型</w:t>
            </w:r>
          </w:p>
        </w:tc>
        <w:tc>
          <w:tcPr>
            <w:tcW w:w="2844" w:type="dxa"/>
          </w:tcPr>
          <w:p w:rsidR="00122FEB" w:rsidRPr="00BE31C1" w:rsidRDefault="00122FEB" w:rsidP="00122FEB">
            <w:pPr>
              <w:jc w:val="center"/>
              <w:rPr>
                <w:sz w:val="24"/>
                <w:szCs w:val="24"/>
              </w:rPr>
            </w:pPr>
            <w:r w:rsidRPr="00BE31C1">
              <w:rPr>
                <w:rFonts w:hint="eastAsia"/>
                <w:sz w:val="24"/>
                <w:szCs w:val="24"/>
              </w:rPr>
              <w:t>申报人</w:t>
            </w:r>
          </w:p>
        </w:tc>
        <w:tc>
          <w:tcPr>
            <w:tcW w:w="2798" w:type="dxa"/>
          </w:tcPr>
          <w:p w:rsidR="00122FEB" w:rsidRPr="00BE31C1" w:rsidRDefault="00122FEB" w:rsidP="00122FEB">
            <w:pPr>
              <w:jc w:val="center"/>
              <w:rPr>
                <w:sz w:val="24"/>
                <w:szCs w:val="24"/>
              </w:rPr>
            </w:pPr>
            <w:r w:rsidRPr="00BE31C1">
              <w:rPr>
                <w:rFonts w:hint="eastAsia"/>
                <w:sz w:val="24"/>
                <w:szCs w:val="24"/>
              </w:rPr>
              <w:t>手机号码</w:t>
            </w:r>
          </w:p>
        </w:tc>
      </w:tr>
      <w:tr w:rsidR="00122FEB" w:rsidTr="00122FEB">
        <w:tc>
          <w:tcPr>
            <w:tcW w:w="1242" w:type="dxa"/>
          </w:tcPr>
          <w:p w:rsidR="00122FEB" w:rsidRPr="00BE31C1" w:rsidRDefault="00122FEB" w:rsidP="00122FEB">
            <w:pPr>
              <w:jc w:val="center"/>
              <w:rPr>
                <w:sz w:val="24"/>
                <w:szCs w:val="24"/>
              </w:rPr>
            </w:pPr>
            <w:r w:rsidRPr="00BE31C1">
              <w:rPr>
                <w:rFonts w:hint="eastAsia"/>
                <w:sz w:val="24"/>
                <w:szCs w:val="24"/>
              </w:rPr>
              <w:t>1</w:t>
            </w:r>
          </w:p>
        </w:tc>
        <w:tc>
          <w:tcPr>
            <w:tcW w:w="4395" w:type="dxa"/>
          </w:tcPr>
          <w:p w:rsidR="00122FEB" w:rsidRPr="00BE31C1" w:rsidRDefault="00122FEB" w:rsidP="00122FEB">
            <w:pPr>
              <w:jc w:val="center"/>
              <w:rPr>
                <w:sz w:val="24"/>
                <w:szCs w:val="24"/>
              </w:rPr>
            </w:pPr>
          </w:p>
        </w:tc>
        <w:tc>
          <w:tcPr>
            <w:tcW w:w="2895" w:type="dxa"/>
          </w:tcPr>
          <w:p w:rsidR="00122FEB" w:rsidRPr="00BE31C1" w:rsidRDefault="00122FEB" w:rsidP="00122FEB">
            <w:pPr>
              <w:jc w:val="center"/>
              <w:rPr>
                <w:sz w:val="24"/>
                <w:szCs w:val="24"/>
              </w:rPr>
            </w:pPr>
          </w:p>
        </w:tc>
        <w:tc>
          <w:tcPr>
            <w:tcW w:w="2844" w:type="dxa"/>
          </w:tcPr>
          <w:p w:rsidR="00122FEB" w:rsidRPr="00BE31C1" w:rsidRDefault="00122FEB" w:rsidP="00122FEB">
            <w:pPr>
              <w:jc w:val="center"/>
              <w:rPr>
                <w:sz w:val="24"/>
                <w:szCs w:val="24"/>
              </w:rPr>
            </w:pPr>
          </w:p>
        </w:tc>
        <w:tc>
          <w:tcPr>
            <w:tcW w:w="2798" w:type="dxa"/>
          </w:tcPr>
          <w:p w:rsidR="00122FEB" w:rsidRPr="00BE31C1" w:rsidRDefault="00122FEB" w:rsidP="00122FEB">
            <w:pPr>
              <w:jc w:val="center"/>
              <w:rPr>
                <w:sz w:val="24"/>
                <w:szCs w:val="24"/>
              </w:rPr>
            </w:pPr>
          </w:p>
        </w:tc>
      </w:tr>
      <w:tr w:rsidR="00122FEB" w:rsidTr="00122FEB">
        <w:tc>
          <w:tcPr>
            <w:tcW w:w="1242" w:type="dxa"/>
          </w:tcPr>
          <w:p w:rsidR="00122FEB" w:rsidRPr="00BE31C1" w:rsidRDefault="00122FEB" w:rsidP="00122FEB">
            <w:pPr>
              <w:jc w:val="center"/>
              <w:rPr>
                <w:sz w:val="24"/>
                <w:szCs w:val="24"/>
              </w:rPr>
            </w:pPr>
            <w:r w:rsidRPr="00BE31C1">
              <w:rPr>
                <w:rFonts w:hint="eastAsia"/>
                <w:sz w:val="24"/>
                <w:szCs w:val="24"/>
              </w:rPr>
              <w:t>2</w:t>
            </w:r>
          </w:p>
        </w:tc>
        <w:tc>
          <w:tcPr>
            <w:tcW w:w="4395" w:type="dxa"/>
          </w:tcPr>
          <w:p w:rsidR="00122FEB" w:rsidRPr="00BE31C1" w:rsidRDefault="00122FEB" w:rsidP="00122FEB">
            <w:pPr>
              <w:jc w:val="center"/>
              <w:rPr>
                <w:sz w:val="24"/>
                <w:szCs w:val="24"/>
              </w:rPr>
            </w:pPr>
          </w:p>
        </w:tc>
        <w:tc>
          <w:tcPr>
            <w:tcW w:w="2895" w:type="dxa"/>
          </w:tcPr>
          <w:p w:rsidR="00122FEB" w:rsidRPr="00BE31C1" w:rsidRDefault="00122FEB" w:rsidP="00122FEB">
            <w:pPr>
              <w:jc w:val="center"/>
              <w:rPr>
                <w:sz w:val="24"/>
                <w:szCs w:val="24"/>
              </w:rPr>
            </w:pPr>
          </w:p>
        </w:tc>
        <w:tc>
          <w:tcPr>
            <w:tcW w:w="2844" w:type="dxa"/>
          </w:tcPr>
          <w:p w:rsidR="00122FEB" w:rsidRPr="00BE31C1" w:rsidRDefault="00122FEB" w:rsidP="00122FEB">
            <w:pPr>
              <w:jc w:val="center"/>
              <w:rPr>
                <w:sz w:val="24"/>
                <w:szCs w:val="24"/>
              </w:rPr>
            </w:pPr>
          </w:p>
        </w:tc>
        <w:tc>
          <w:tcPr>
            <w:tcW w:w="2798" w:type="dxa"/>
          </w:tcPr>
          <w:p w:rsidR="00122FEB" w:rsidRPr="00BE31C1" w:rsidRDefault="00122FEB" w:rsidP="00122FEB">
            <w:pPr>
              <w:jc w:val="center"/>
              <w:rPr>
                <w:sz w:val="24"/>
                <w:szCs w:val="24"/>
              </w:rPr>
            </w:pPr>
          </w:p>
        </w:tc>
      </w:tr>
      <w:tr w:rsidR="00122FEB" w:rsidTr="00122FEB">
        <w:tc>
          <w:tcPr>
            <w:tcW w:w="1242" w:type="dxa"/>
          </w:tcPr>
          <w:p w:rsidR="00122FEB" w:rsidRPr="00BE31C1" w:rsidRDefault="00122FEB" w:rsidP="00122FEB">
            <w:pPr>
              <w:jc w:val="center"/>
              <w:rPr>
                <w:sz w:val="24"/>
                <w:szCs w:val="24"/>
              </w:rPr>
            </w:pPr>
            <w:r w:rsidRPr="00BE31C1">
              <w:rPr>
                <w:rFonts w:hint="eastAsia"/>
                <w:sz w:val="24"/>
                <w:szCs w:val="24"/>
              </w:rPr>
              <w:t>3</w:t>
            </w:r>
          </w:p>
        </w:tc>
        <w:tc>
          <w:tcPr>
            <w:tcW w:w="4395" w:type="dxa"/>
          </w:tcPr>
          <w:p w:rsidR="00122FEB" w:rsidRPr="00BE31C1" w:rsidRDefault="00122FEB" w:rsidP="00122FEB">
            <w:pPr>
              <w:jc w:val="center"/>
              <w:rPr>
                <w:sz w:val="24"/>
                <w:szCs w:val="24"/>
              </w:rPr>
            </w:pPr>
          </w:p>
        </w:tc>
        <w:tc>
          <w:tcPr>
            <w:tcW w:w="2895" w:type="dxa"/>
          </w:tcPr>
          <w:p w:rsidR="00122FEB" w:rsidRPr="00BE31C1" w:rsidRDefault="00122FEB" w:rsidP="00122FEB">
            <w:pPr>
              <w:jc w:val="center"/>
              <w:rPr>
                <w:sz w:val="24"/>
                <w:szCs w:val="24"/>
              </w:rPr>
            </w:pPr>
          </w:p>
        </w:tc>
        <w:tc>
          <w:tcPr>
            <w:tcW w:w="2844" w:type="dxa"/>
          </w:tcPr>
          <w:p w:rsidR="00122FEB" w:rsidRPr="00BE31C1" w:rsidRDefault="00122FEB" w:rsidP="00122FEB">
            <w:pPr>
              <w:jc w:val="center"/>
              <w:rPr>
                <w:sz w:val="24"/>
                <w:szCs w:val="24"/>
              </w:rPr>
            </w:pPr>
          </w:p>
        </w:tc>
        <w:tc>
          <w:tcPr>
            <w:tcW w:w="2798" w:type="dxa"/>
          </w:tcPr>
          <w:p w:rsidR="00122FEB" w:rsidRPr="00BE31C1" w:rsidRDefault="00122FEB" w:rsidP="00122FEB">
            <w:pPr>
              <w:jc w:val="center"/>
              <w:rPr>
                <w:sz w:val="24"/>
                <w:szCs w:val="24"/>
              </w:rPr>
            </w:pPr>
          </w:p>
        </w:tc>
      </w:tr>
      <w:tr w:rsidR="00122FEB" w:rsidTr="00122FEB">
        <w:tc>
          <w:tcPr>
            <w:tcW w:w="1242" w:type="dxa"/>
          </w:tcPr>
          <w:p w:rsidR="00122FEB" w:rsidRPr="00BE31C1" w:rsidRDefault="00122FEB" w:rsidP="00122FEB">
            <w:pPr>
              <w:jc w:val="center"/>
              <w:rPr>
                <w:sz w:val="24"/>
                <w:szCs w:val="24"/>
              </w:rPr>
            </w:pPr>
            <w:r w:rsidRPr="00BE31C1">
              <w:rPr>
                <w:rFonts w:hint="eastAsia"/>
                <w:sz w:val="24"/>
                <w:szCs w:val="24"/>
              </w:rPr>
              <w:t>4</w:t>
            </w:r>
          </w:p>
        </w:tc>
        <w:tc>
          <w:tcPr>
            <w:tcW w:w="4395" w:type="dxa"/>
          </w:tcPr>
          <w:p w:rsidR="00122FEB" w:rsidRPr="00BE31C1" w:rsidRDefault="00122FEB" w:rsidP="00122FEB">
            <w:pPr>
              <w:jc w:val="center"/>
              <w:rPr>
                <w:sz w:val="24"/>
                <w:szCs w:val="24"/>
              </w:rPr>
            </w:pPr>
          </w:p>
        </w:tc>
        <w:tc>
          <w:tcPr>
            <w:tcW w:w="2895" w:type="dxa"/>
          </w:tcPr>
          <w:p w:rsidR="00122FEB" w:rsidRPr="00BE31C1" w:rsidRDefault="00122FEB" w:rsidP="00122FEB">
            <w:pPr>
              <w:jc w:val="center"/>
              <w:rPr>
                <w:sz w:val="24"/>
                <w:szCs w:val="24"/>
              </w:rPr>
            </w:pPr>
          </w:p>
        </w:tc>
        <w:tc>
          <w:tcPr>
            <w:tcW w:w="2844" w:type="dxa"/>
          </w:tcPr>
          <w:p w:rsidR="00122FEB" w:rsidRPr="00BE31C1" w:rsidRDefault="00122FEB" w:rsidP="00122FEB">
            <w:pPr>
              <w:jc w:val="center"/>
              <w:rPr>
                <w:sz w:val="24"/>
                <w:szCs w:val="24"/>
              </w:rPr>
            </w:pPr>
          </w:p>
        </w:tc>
        <w:tc>
          <w:tcPr>
            <w:tcW w:w="2798" w:type="dxa"/>
          </w:tcPr>
          <w:p w:rsidR="00122FEB" w:rsidRPr="00BE31C1" w:rsidRDefault="00122FEB" w:rsidP="00122FEB">
            <w:pPr>
              <w:jc w:val="center"/>
              <w:rPr>
                <w:sz w:val="24"/>
                <w:szCs w:val="24"/>
              </w:rPr>
            </w:pPr>
          </w:p>
        </w:tc>
      </w:tr>
      <w:tr w:rsidR="00122FEB" w:rsidTr="00122FEB">
        <w:tc>
          <w:tcPr>
            <w:tcW w:w="1242" w:type="dxa"/>
          </w:tcPr>
          <w:p w:rsidR="00122FEB" w:rsidRPr="00BE31C1" w:rsidRDefault="00122FEB" w:rsidP="00122FEB">
            <w:pPr>
              <w:jc w:val="center"/>
              <w:rPr>
                <w:sz w:val="24"/>
                <w:szCs w:val="24"/>
              </w:rPr>
            </w:pPr>
            <w:r w:rsidRPr="00BE31C1">
              <w:rPr>
                <w:rFonts w:hint="eastAsia"/>
                <w:sz w:val="24"/>
                <w:szCs w:val="24"/>
              </w:rPr>
              <w:t>5</w:t>
            </w:r>
          </w:p>
        </w:tc>
        <w:tc>
          <w:tcPr>
            <w:tcW w:w="4395" w:type="dxa"/>
          </w:tcPr>
          <w:p w:rsidR="00122FEB" w:rsidRPr="00BE31C1" w:rsidRDefault="00122FEB" w:rsidP="00122FEB">
            <w:pPr>
              <w:jc w:val="center"/>
              <w:rPr>
                <w:sz w:val="24"/>
                <w:szCs w:val="24"/>
              </w:rPr>
            </w:pPr>
          </w:p>
        </w:tc>
        <w:tc>
          <w:tcPr>
            <w:tcW w:w="2895" w:type="dxa"/>
          </w:tcPr>
          <w:p w:rsidR="00122FEB" w:rsidRPr="00BE31C1" w:rsidRDefault="00122FEB" w:rsidP="00122FEB">
            <w:pPr>
              <w:jc w:val="center"/>
              <w:rPr>
                <w:sz w:val="24"/>
                <w:szCs w:val="24"/>
              </w:rPr>
            </w:pPr>
          </w:p>
        </w:tc>
        <w:tc>
          <w:tcPr>
            <w:tcW w:w="2844" w:type="dxa"/>
          </w:tcPr>
          <w:p w:rsidR="00122FEB" w:rsidRPr="00BE31C1" w:rsidRDefault="00122FEB" w:rsidP="00122FEB">
            <w:pPr>
              <w:jc w:val="center"/>
              <w:rPr>
                <w:sz w:val="24"/>
                <w:szCs w:val="24"/>
              </w:rPr>
            </w:pPr>
          </w:p>
        </w:tc>
        <w:tc>
          <w:tcPr>
            <w:tcW w:w="2798" w:type="dxa"/>
          </w:tcPr>
          <w:p w:rsidR="00122FEB" w:rsidRPr="00BE31C1" w:rsidRDefault="00122FEB" w:rsidP="00122FEB">
            <w:pPr>
              <w:jc w:val="center"/>
              <w:rPr>
                <w:sz w:val="24"/>
                <w:szCs w:val="24"/>
              </w:rPr>
            </w:pPr>
          </w:p>
        </w:tc>
      </w:tr>
      <w:tr w:rsidR="00122FEB" w:rsidTr="00122FEB">
        <w:tc>
          <w:tcPr>
            <w:tcW w:w="1242" w:type="dxa"/>
          </w:tcPr>
          <w:p w:rsidR="00122FEB" w:rsidRPr="00BE31C1" w:rsidRDefault="00122FEB" w:rsidP="00122FEB">
            <w:pPr>
              <w:jc w:val="center"/>
              <w:rPr>
                <w:sz w:val="24"/>
                <w:szCs w:val="24"/>
              </w:rPr>
            </w:pPr>
            <w:r w:rsidRPr="00BE31C1">
              <w:rPr>
                <w:rFonts w:hint="eastAsia"/>
                <w:sz w:val="24"/>
                <w:szCs w:val="24"/>
              </w:rPr>
              <w:t>6</w:t>
            </w:r>
          </w:p>
        </w:tc>
        <w:tc>
          <w:tcPr>
            <w:tcW w:w="4395" w:type="dxa"/>
          </w:tcPr>
          <w:p w:rsidR="00122FEB" w:rsidRPr="00BE31C1" w:rsidRDefault="00122FEB" w:rsidP="00122FEB">
            <w:pPr>
              <w:jc w:val="center"/>
              <w:rPr>
                <w:sz w:val="24"/>
                <w:szCs w:val="24"/>
              </w:rPr>
            </w:pPr>
          </w:p>
        </w:tc>
        <w:tc>
          <w:tcPr>
            <w:tcW w:w="2895" w:type="dxa"/>
          </w:tcPr>
          <w:p w:rsidR="00122FEB" w:rsidRPr="00BE31C1" w:rsidRDefault="00122FEB" w:rsidP="00122FEB">
            <w:pPr>
              <w:jc w:val="center"/>
              <w:rPr>
                <w:sz w:val="24"/>
                <w:szCs w:val="24"/>
              </w:rPr>
            </w:pPr>
          </w:p>
        </w:tc>
        <w:tc>
          <w:tcPr>
            <w:tcW w:w="2844" w:type="dxa"/>
          </w:tcPr>
          <w:p w:rsidR="00122FEB" w:rsidRPr="00BE31C1" w:rsidRDefault="00122FEB" w:rsidP="00122FEB">
            <w:pPr>
              <w:jc w:val="center"/>
              <w:rPr>
                <w:sz w:val="24"/>
                <w:szCs w:val="24"/>
              </w:rPr>
            </w:pPr>
          </w:p>
        </w:tc>
        <w:tc>
          <w:tcPr>
            <w:tcW w:w="2798" w:type="dxa"/>
          </w:tcPr>
          <w:p w:rsidR="00122FEB" w:rsidRPr="00BE31C1" w:rsidRDefault="00122FEB" w:rsidP="00122FEB">
            <w:pPr>
              <w:jc w:val="center"/>
              <w:rPr>
                <w:sz w:val="24"/>
                <w:szCs w:val="24"/>
              </w:rPr>
            </w:pPr>
          </w:p>
        </w:tc>
      </w:tr>
      <w:tr w:rsidR="00122FEB" w:rsidTr="00122FEB">
        <w:tc>
          <w:tcPr>
            <w:tcW w:w="1242" w:type="dxa"/>
          </w:tcPr>
          <w:p w:rsidR="00122FEB" w:rsidRPr="00BE31C1" w:rsidRDefault="00122FEB" w:rsidP="00122FEB">
            <w:pPr>
              <w:jc w:val="center"/>
              <w:rPr>
                <w:sz w:val="24"/>
                <w:szCs w:val="24"/>
              </w:rPr>
            </w:pPr>
            <w:r w:rsidRPr="00BE31C1">
              <w:rPr>
                <w:rFonts w:hint="eastAsia"/>
                <w:sz w:val="24"/>
                <w:szCs w:val="24"/>
              </w:rPr>
              <w:t>7</w:t>
            </w:r>
          </w:p>
        </w:tc>
        <w:tc>
          <w:tcPr>
            <w:tcW w:w="4395" w:type="dxa"/>
          </w:tcPr>
          <w:p w:rsidR="00122FEB" w:rsidRPr="00BE31C1" w:rsidRDefault="00122FEB" w:rsidP="00122FEB">
            <w:pPr>
              <w:jc w:val="center"/>
              <w:rPr>
                <w:sz w:val="24"/>
                <w:szCs w:val="24"/>
              </w:rPr>
            </w:pPr>
          </w:p>
        </w:tc>
        <w:tc>
          <w:tcPr>
            <w:tcW w:w="2895" w:type="dxa"/>
          </w:tcPr>
          <w:p w:rsidR="00122FEB" w:rsidRPr="00BE31C1" w:rsidRDefault="00122FEB" w:rsidP="00122FEB">
            <w:pPr>
              <w:jc w:val="center"/>
              <w:rPr>
                <w:sz w:val="24"/>
                <w:szCs w:val="24"/>
              </w:rPr>
            </w:pPr>
          </w:p>
        </w:tc>
        <w:tc>
          <w:tcPr>
            <w:tcW w:w="2844" w:type="dxa"/>
          </w:tcPr>
          <w:p w:rsidR="00122FEB" w:rsidRPr="00BE31C1" w:rsidRDefault="00122FEB" w:rsidP="00122FEB">
            <w:pPr>
              <w:jc w:val="center"/>
              <w:rPr>
                <w:sz w:val="24"/>
                <w:szCs w:val="24"/>
              </w:rPr>
            </w:pPr>
          </w:p>
        </w:tc>
        <w:tc>
          <w:tcPr>
            <w:tcW w:w="2798" w:type="dxa"/>
          </w:tcPr>
          <w:p w:rsidR="00122FEB" w:rsidRPr="00BE31C1" w:rsidRDefault="00122FEB" w:rsidP="00122FEB">
            <w:pPr>
              <w:jc w:val="center"/>
              <w:rPr>
                <w:sz w:val="24"/>
                <w:szCs w:val="24"/>
              </w:rPr>
            </w:pPr>
          </w:p>
        </w:tc>
      </w:tr>
      <w:tr w:rsidR="00122FEB" w:rsidTr="00122FEB">
        <w:tc>
          <w:tcPr>
            <w:tcW w:w="1242" w:type="dxa"/>
          </w:tcPr>
          <w:p w:rsidR="00122FEB" w:rsidRPr="00BE31C1" w:rsidRDefault="00122FEB" w:rsidP="00122FEB">
            <w:pPr>
              <w:jc w:val="center"/>
              <w:rPr>
                <w:sz w:val="24"/>
                <w:szCs w:val="24"/>
              </w:rPr>
            </w:pPr>
            <w:r w:rsidRPr="00BE31C1">
              <w:rPr>
                <w:rFonts w:hint="eastAsia"/>
                <w:sz w:val="24"/>
                <w:szCs w:val="24"/>
              </w:rPr>
              <w:t>8</w:t>
            </w:r>
          </w:p>
        </w:tc>
        <w:tc>
          <w:tcPr>
            <w:tcW w:w="4395" w:type="dxa"/>
          </w:tcPr>
          <w:p w:rsidR="00122FEB" w:rsidRPr="00BE31C1" w:rsidRDefault="00122FEB" w:rsidP="00122FEB">
            <w:pPr>
              <w:jc w:val="center"/>
              <w:rPr>
                <w:sz w:val="24"/>
                <w:szCs w:val="24"/>
              </w:rPr>
            </w:pPr>
          </w:p>
        </w:tc>
        <w:tc>
          <w:tcPr>
            <w:tcW w:w="2895" w:type="dxa"/>
          </w:tcPr>
          <w:p w:rsidR="00122FEB" w:rsidRPr="00BE31C1" w:rsidRDefault="00122FEB" w:rsidP="00122FEB">
            <w:pPr>
              <w:jc w:val="center"/>
              <w:rPr>
                <w:sz w:val="24"/>
                <w:szCs w:val="24"/>
              </w:rPr>
            </w:pPr>
          </w:p>
        </w:tc>
        <w:tc>
          <w:tcPr>
            <w:tcW w:w="2844" w:type="dxa"/>
          </w:tcPr>
          <w:p w:rsidR="00122FEB" w:rsidRPr="00BE31C1" w:rsidRDefault="00122FEB" w:rsidP="00122FEB">
            <w:pPr>
              <w:jc w:val="center"/>
              <w:rPr>
                <w:sz w:val="24"/>
                <w:szCs w:val="24"/>
              </w:rPr>
            </w:pPr>
          </w:p>
        </w:tc>
        <w:tc>
          <w:tcPr>
            <w:tcW w:w="2798" w:type="dxa"/>
          </w:tcPr>
          <w:p w:rsidR="00122FEB" w:rsidRPr="00BE31C1" w:rsidRDefault="00122FEB" w:rsidP="00122FEB">
            <w:pPr>
              <w:jc w:val="center"/>
              <w:rPr>
                <w:sz w:val="24"/>
                <w:szCs w:val="24"/>
              </w:rPr>
            </w:pPr>
          </w:p>
        </w:tc>
      </w:tr>
      <w:tr w:rsidR="00122FEB" w:rsidTr="00122FEB">
        <w:tc>
          <w:tcPr>
            <w:tcW w:w="1242" w:type="dxa"/>
          </w:tcPr>
          <w:p w:rsidR="00122FEB" w:rsidRPr="00BE31C1" w:rsidRDefault="00122FEB" w:rsidP="00122FEB">
            <w:pPr>
              <w:jc w:val="center"/>
              <w:rPr>
                <w:sz w:val="24"/>
                <w:szCs w:val="24"/>
              </w:rPr>
            </w:pPr>
            <w:r w:rsidRPr="00BE31C1">
              <w:rPr>
                <w:rFonts w:hint="eastAsia"/>
                <w:sz w:val="24"/>
                <w:szCs w:val="24"/>
              </w:rPr>
              <w:t>9</w:t>
            </w:r>
          </w:p>
        </w:tc>
        <w:tc>
          <w:tcPr>
            <w:tcW w:w="4395" w:type="dxa"/>
          </w:tcPr>
          <w:p w:rsidR="00122FEB" w:rsidRPr="00BE31C1" w:rsidRDefault="00122FEB" w:rsidP="00122FEB">
            <w:pPr>
              <w:jc w:val="center"/>
              <w:rPr>
                <w:sz w:val="24"/>
                <w:szCs w:val="24"/>
              </w:rPr>
            </w:pPr>
          </w:p>
        </w:tc>
        <w:tc>
          <w:tcPr>
            <w:tcW w:w="2895" w:type="dxa"/>
          </w:tcPr>
          <w:p w:rsidR="00122FEB" w:rsidRPr="00BE31C1" w:rsidRDefault="00122FEB" w:rsidP="00122FEB">
            <w:pPr>
              <w:jc w:val="center"/>
              <w:rPr>
                <w:sz w:val="24"/>
                <w:szCs w:val="24"/>
              </w:rPr>
            </w:pPr>
          </w:p>
        </w:tc>
        <w:tc>
          <w:tcPr>
            <w:tcW w:w="2844" w:type="dxa"/>
          </w:tcPr>
          <w:p w:rsidR="00122FEB" w:rsidRPr="00BE31C1" w:rsidRDefault="00122FEB" w:rsidP="00122FEB">
            <w:pPr>
              <w:jc w:val="center"/>
              <w:rPr>
                <w:sz w:val="24"/>
                <w:szCs w:val="24"/>
              </w:rPr>
            </w:pPr>
          </w:p>
        </w:tc>
        <w:tc>
          <w:tcPr>
            <w:tcW w:w="2798" w:type="dxa"/>
          </w:tcPr>
          <w:p w:rsidR="00122FEB" w:rsidRPr="00BE31C1" w:rsidRDefault="00122FEB" w:rsidP="00122FEB">
            <w:pPr>
              <w:jc w:val="center"/>
              <w:rPr>
                <w:sz w:val="24"/>
                <w:szCs w:val="24"/>
              </w:rPr>
            </w:pPr>
          </w:p>
        </w:tc>
      </w:tr>
      <w:tr w:rsidR="00122FEB" w:rsidTr="00122FEB">
        <w:tc>
          <w:tcPr>
            <w:tcW w:w="1242" w:type="dxa"/>
          </w:tcPr>
          <w:p w:rsidR="00122FEB" w:rsidRPr="00BE31C1" w:rsidRDefault="00122FEB" w:rsidP="00122FEB">
            <w:pPr>
              <w:jc w:val="center"/>
              <w:rPr>
                <w:sz w:val="24"/>
                <w:szCs w:val="24"/>
              </w:rPr>
            </w:pPr>
            <w:r w:rsidRPr="00BE31C1">
              <w:rPr>
                <w:rFonts w:hint="eastAsia"/>
                <w:sz w:val="24"/>
                <w:szCs w:val="24"/>
              </w:rPr>
              <w:t>10</w:t>
            </w:r>
          </w:p>
        </w:tc>
        <w:tc>
          <w:tcPr>
            <w:tcW w:w="4395" w:type="dxa"/>
          </w:tcPr>
          <w:p w:rsidR="00122FEB" w:rsidRPr="00BE31C1" w:rsidRDefault="00122FEB" w:rsidP="00122FEB">
            <w:pPr>
              <w:jc w:val="center"/>
              <w:rPr>
                <w:sz w:val="24"/>
                <w:szCs w:val="24"/>
              </w:rPr>
            </w:pPr>
          </w:p>
        </w:tc>
        <w:tc>
          <w:tcPr>
            <w:tcW w:w="2895" w:type="dxa"/>
          </w:tcPr>
          <w:p w:rsidR="00122FEB" w:rsidRPr="00BE31C1" w:rsidRDefault="00122FEB" w:rsidP="00122FEB">
            <w:pPr>
              <w:jc w:val="center"/>
              <w:rPr>
                <w:sz w:val="24"/>
                <w:szCs w:val="24"/>
              </w:rPr>
            </w:pPr>
          </w:p>
        </w:tc>
        <w:tc>
          <w:tcPr>
            <w:tcW w:w="2844" w:type="dxa"/>
          </w:tcPr>
          <w:p w:rsidR="00122FEB" w:rsidRPr="00BE31C1" w:rsidRDefault="00122FEB" w:rsidP="00122FEB">
            <w:pPr>
              <w:jc w:val="center"/>
              <w:rPr>
                <w:sz w:val="24"/>
                <w:szCs w:val="24"/>
              </w:rPr>
            </w:pPr>
          </w:p>
        </w:tc>
        <w:tc>
          <w:tcPr>
            <w:tcW w:w="2798" w:type="dxa"/>
          </w:tcPr>
          <w:p w:rsidR="00122FEB" w:rsidRPr="00BE31C1" w:rsidRDefault="00122FEB" w:rsidP="00122FEB">
            <w:pPr>
              <w:jc w:val="center"/>
              <w:rPr>
                <w:sz w:val="24"/>
                <w:szCs w:val="24"/>
              </w:rPr>
            </w:pPr>
          </w:p>
        </w:tc>
      </w:tr>
      <w:tr w:rsidR="00122FEB" w:rsidTr="00122FEB">
        <w:tc>
          <w:tcPr>
            <w:tcW w:w="1242" w:type="dxa"/>
          </w:tcPr>
          <w:p w:rsidR="00122FEB" w:rsidRPr="00BE31C1" w:rsidRDefault="00122FEB" w:rsidP="00122FEB">
            <w:pPr>
              <w:jc w:val="center"/>
              <w:rPr>
                <w:sz w:val="24"/>
                <w:szCs w:val="24"/>
              </w:rPr>
            </w:pPr>
            <w:r w:rsidRPr="00BE31C1">
              <w:rPr>
                <w:rFonts w:hint="eastAsia"/>
                <w:sz w:val="24"/>
                <w:szCs w:val="24"/>
              </w:rPr>
              <w:t>11</w:t>
            </w:r>
          </w:p>
        </w:tc>
        <w:tc>
          <w:tcPr>
            <w:tcW w:w="4395" w:type="dxa"/>
          </w:tcPr>
          <w:p w:rsidR="00122FEB" w:rsidRPr="00BE31C1" w:rsidRDefault="00122FEB" w:rsidP="00122FEB">
            <w:pPr>
              <w:jc w:val="center"/>
              <w:rPr>
                <w:sz w:val="24"/>
                <w:szCs w:val="24"/>
              </w:rPr>
            </w:pPr>
          </w:p>
        </w:tc>
        <w:tc>
          <w:tcPr>
            <w:tcW w:w="2895" w:type="dxa"/>
          </w:tcPr>
          <w:p w:rsidR="00122FEB" w:rsidRPr="00BE31C1" w:rsidRDefault="00122FEB" w:rsidP="00122FEB">
            <w:pPr>
              <w:jc w:val="center"/>
              <w:rPr>
                <w:sz w:val="24"/>
                <w:szCs w:val="24"/>
              </w:rPr>
            </w:pPr>
          </w:p>
        </w:tc>
        <w:tc>
          <w:tcPr>
            <w:tcW w:w="2844" w:type="dxa"/>
          </w:tcPr>
          <w:p w:rsidR="00122FEB" w:rsidRPr="00BE31C1" w:rsidRDefault="00122FEB" w:rsidP="00122FEB">
            <w:pPr>
              <w:jc w:val="center"/>
              <w:rPr>
                <w:sz w:val="24"/>
                <w:szCs w:val="24"/>
              </w:rPr>
            </w:pPr>
          </w:p>
        </w:tc>
        <w:tc>
          <w:tcPr>
            <w:tcW w:w="2798" w:type="dxa"/>
          </w:tcPr>
          <w:p w:rsidR="00122FEB" w:rsidRPr="00BE31C1" w:rsidRDefault="00122FEB" w:rsidP="00122FEB">
            <w:pPr>
              <w:jc w:val="center"/>
              <w:rPr>
                <w:sz w:val="24"/>
                <w:szCs w:val="24"/>
              </w:rPr>
            </w:pPr>
          </w:p>
        </w:tc>
      </w:tr>
    </w:tbl>
    <w:p w:rsidR="00122FEB" w:rsidRPr="00122FEB" w:rsidRDefault="00122FEB" w:rsidP="00122FEB">
      <w:pPr>
        <w:jc w:val="center"/>
      </w:pPr>
    </w:p>
    <w:sectPr w:rsidR="00122FEB" w:rsidRPr="00122FEB" w:rsidSect="003B40D2">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2AE" w:rsidRDefault="00D012AE" w:rsidP="0041781E">
      <w:r>
        <w:separator/>
      </w:r>
    </w:p>
  </w:endnote>
  <w:endnote w:type="continuationSeparator" w:id="0">
    <w:p w:rsidR="00D012AE" w:rsidRDefault="00D012AE" w:rsidP="004178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fixed"/>
    <w:sig w:usb0="00000000"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2AE" w:rsidRDefault="00D012AE" w:rsidP="0041781E">
      <w:r>
        <w:separator/>
      </w:r>
    </w:p>
  </w:footnote>
  <w:footnote w:type="continuationSeparator" w:id="0">
    <w:p w:rsidR="00D012AE" w:rsidRDefault="00D012AE" w:rsidP="004178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81E"/>
    <w:rsid w:val="00000364"/>
    <w:rsid w:val="0000103A"/>
    <w:rsid w:val="000011C9"/>
    <w:rsid w:val="00001485"/>
    <w:rsid w:val="00001617"/>
    <w:rsid w:val="00002347"/>
    <w:rsid w:val="000023A7"/>
    <w:rsid w:val="000027E5"/>
    <w:rsid w:val="00003F29"/>
    <w:rsid w:val="00004860"/>
    <w:rsid w:val="0000498E"/>
    <w:rsid w:val="00005E7A"/>
    <w:rsid w:val="00007C44"/>
    <w:rsid w:val="0001051F"/>
    <w:rsid w:val="00010921"/>
    <w:rsid w:val="00010FED"/>
    <w:rsid w:val="0001134A"/>
    <w:rsid w:val="00011B48"/>
    <w:rsid w:val="00011E25"/>
    <w:rsid w:val="00011EA6"/>
    <w:rsid w:val="000126EC"/>
    <w:rsid w:val="00012971"/>
    <w:rsid w:val="00012AE3"/>
    <w:rsid w:val="00013164"/>
    <w:rsid w:val="00013B02"/>
    <w:rsid w:val="00013BF8"/>
    <w:rsid w:val="00014434"/>
    <w:rsid w:val="000144B2"/>
    <w:rsid w:val="000147A2"/>
    <w:rsid w:val="000147FD"/>
    <w:rsid w:val="00015ADD"/>
    <w:rsid w:val="00016008"/>
    <w:rsid w:val="000162E3"/>
    <w:rsid w:val="00016645"/>
    <w:rsid w:val="00016888"/>
    <w:rsid w:val="00017C3E"/>
    <w:rsid w:val="00017E93"/>
    <w:rsid w:val="00020F49"/>
    <w:rsid w:val="00021437"/>
    <w:rsid w:val="0002157E"/>
    <w:rsid w:val="00021900"/>
    <w:rsid w:val="00021905"/>
    <w:rsid w:val="00021CA8"/>
    <w:rsid w:val="00021DBE"/>
    <w:rsid w:val="0002200E"/>
    <w:rsid w:val="00023304"/>
    <w:rsid w:val="000233DF"/>
    <w:rsid w:val="00024550"/>
    <w:rsid w:val="00024649"/>
    <w:rsid w:val="00024829"/>
    <w:rsid w:val="00025294"/>
    <w:rsid w:val="000263E8"/>
    <w:rsid w:val="00026C25"/>
    <w:rsid w:val="00026CE9"/>
    <w:rsid w:val="000277B4"/>
    <w:rsid w:val="000277E1"/>
    <w:rsid w:val="00027ECA"/>
    <w:rsid w:val="00027F9C"/>
    <w:rsid w:val="00030637"/>
    <w:rsid w:val="00030972"/>
    <w:rsid w:val="00031BB5"/>
    <w:rsid w:val="00031CC4"/>
    <w:rsid w:val="00031F90"/>
    <w:rsid w:val="00032EF4"/>
    <w:rsid w:val="00033C4C"/>
    <w:rsid w:val="00033FF5"/>
    <w:rsid w:val="00035579"/>
    <w:rsid w:val="0003604E"/>
    <w:rsid w:val="000409A7"/>
    <w:rsid w:val="0004148F"/>
    <w:rsid w:val="00041A74"/>
    <w:rsid w:val="00041F8D"/>
    <w:rsid w:val="00042D32"/>
    <w:rsid w:val="00043855"/>
    <w:rsid w:val="00044B5D"/>
    <w:rsid w:val="00045067"/>
    <w:rsid w:val="000450E5"/>
    <w:rsid w:val="00045898"/>
    <w:rsid w:val="000458FF"/>
    <w:rsid w:val="000460B2"/>
    <w:rsid w:val="00047291"/>
    <w:rsid w:val="0004756E"/>
    <w:rsid w:val="00047CBB"/>
    <w:rsid w:val="000504EB"/>
    <w:rsid w:val="00050EEF"/>
    <w:rsid w:val="00051304"/>
    <w:rsid w:val="00051CDE"/>
    <w:rsid w:val="00051FCC"/>
    <w:rsid w:val="0005204B"/>
    <w:rsid w:val="0005238E"/>
    <w:rsid w:val="00052AEA"/>
    <w:rsid w:val="00052ECB"/>
    <w:rsid w:val="000530F7"/>
    <w:rsid w:val="0005479D"/>
    <w:rsid w:val="00054F74"/>
    <w:rsid w:val="000550A2"/>
    <w:rsid w:val="00055548"/>
    <w:rsid w:val="000560E3"/>
    <w:rsid w:val="00056522"/>
    <w:rsid w:val="00056CE7"/>
    <w:rsid w:val="000573D0"/>
    <w:rsid w:val="000574DE"/>
    <w:rsid w:val="00057F0E"/>
    <w:rsid w:val="00061941"/>
    <w:rsid w:val="000619D8"/>
    <w:rsid w:val="00061CA3"/>
    <w:rsid w:val="00062535"/>
    <w:rsid w:val="0006303B"/>
    <w:rsid w:val="00063422"/>
    <w:rsid w:val="00064DBA"/>
    <w:rsid w:val="00065077"/>
    <w:rsid w:val="0006510A"/>
    <w:rsid w:val="00066655"/>
    <w:rsid w:val="00066756"/>
    <w:rsid w:val="00066A54"/>
    <w:rsid w:val="00066C1C"/>
    <w:rsid w:val="00067054"/>
    <w:rsid w:val="000672A6"/>
    <w:rsid w:val="00070571"/>
    <w:rsid w:val="000705D8"/>
    <w:rsid w:val="0007096E"/>
    <w:rsid w:val="00071FBC"/>
    <w:rsid w:val="00072004"/>
    <w:rsid w:val="0007231D"/>
    <w:rsid w:val="00072701"/>
    <w:rsid w:val="000729C8"/>
    <w:rsid w:val="00072A60"/>
    <w:rsid w:val="00072CE5"/>
    <w:rsid w:val="00074347"/>
    <w:rsid w:val="00074620"/>
    <w:rsid w:val="00074A3A"/>
    <w:rsid w:val="00075733"/>
    <w:rsid w:val="00075B6B"/>
    <w:rsid w:val="00075B9F"/>
    <w:rsid w:val="00075DBD"/>
    <w:rsid w:val="00076174"/>
    <w:rsid w:val="000765D9"/>
    <w:rsid w:val="00076F05"/>
    <w:rsid w:val="00077E36"/>
    <w:rsid w:val="00080813"/>
    <w:rsid w:val="000809A1"/>
    <w:rsid w:val="00080D68"/>
    <w:rsid w:val="00080F43"/>
    <w:rsid w:val="00081AFE"/>
    <w:rsid w:val="00081C07"/>
    <w:rsid w:val="0008267D"/>
    <w:rsid w:val="000842C0"/>
    <w:rsid w:val="0008495B"/>
    <w:rsid w:val="00084D4B"/>
    <w:rsid w:val="0008557D"/>
    <w:rsid w:val="00085CC7"/>
    <w:rsid w:val="00086730"/>
    <w:rsid w:val="000867E3"/>
    <w:rsid w:val="00086AAB"/>
    <w:rsid w:val="00090084"/>
    <w:rsid w:val="00090E86"/>
    <w:rsid w:val="000913E0"/>
    <w:rsid w:val="00091553"/>
    <w:rsid w:val="00091777"/>
    <w:rsid w:val="0009203B"/>
    <w:rsid w:val="00093E81"/>
    <w:rsid w:val="00093F20"/>
    <w:rsid w:val="00094FEB"/>
    <w:rsid w:val="00096112"/>
    <w:rsid w:val="00097875"/>
    <w:rsid w:val="000A0073"/>
    <w:rsid w:val="000A018A"/>
    <w:rsid w:val="000A0250"/>
    <w:rsid w:val="000A0254"/>
    <w:rsid w:val="000A1ED4"/>
    <w:rsid w:val="000A289C"/>
    <w:rsid w:val="000A29A8"/>
    <w:rsid w:val="000A456E"/>
    <w:rsid w:val="000A4920"/>
    <w:rsid w:val="000A52AC"/>
    <w:rsid w:val="000A5F59"/>
    <w:rsid w:val="000A60C7"/>
    <w:rsid w:val="000A62A7"/>
    <w:rsid w:val="000A63FB"/>
    <w:rsid w:val="000A6B78"/>
    <w:rsid w:val="000A76D6"/>
    <w:rsid w:val="000A774A"/>
    <w:rsid w:val="000A7AE3"/>
    <w:rsid w:val="000B13FC"/>
    <w:rsid w:val="000B1CBD"/>
    <w:rsid w:val="000B1E2A"/>
    <w:rsid w:val="000B2430"/>
    <w:rsid w:val="000B24EA"/>
    <w:rsid w:val="000B30E2"/>
    <w:rsid w:val="000B386C"/>
    <w:rsid w:val="000B3A12"/>
    <w:rsid w:val="000B4395"/>
    <w:rsid w:val="000B4DAD"/>
    <w:rsid w:val="000B4DF8"/>
    <w:rsid w:val="000B5AE9"/>
    <w:rsid w:val="000B5D5D"/>
    <w:rsid w:val="000B6634"/>
    <w:rsid w:val="000B6C65"/>
    <w:rsid w:val="000B7419"/>
    <w:rsid w:val="000B7697"/>
    <w:rsid w:val="000B7962"/>
    <w:rsid w:val="000B79ED"/>
    <w:rsid w:val="000B79FC"/>
    <w:rsid w:val="000B7B2B"/>
    <w:rsid w:val="000B7F65"/>
    <w:rsid w:val="000C1408"/>
    <w:rsid w:val="000C1552"/>
    <w:rsid w:val="000C15D9"/>
    <w:rsid w:val="000C176D"/>
    <w:rsid w:val="000C1CFF"/>
    <w:rsid w:val="000C360D"/>
    <w:rsid w:val="000C3B89"/>
    <w:rsid w:val="000C41E8"/>
    <w:rsid w:val="000C435A"/>
    <w:rsid w:val="000C4A31"/>
    <w:rsid w:val="000C5374"/>
    <w:rsid w:val="000C592B"/>
    <w:rsid w:val="000C5939"/>
    <w:rsid w:val="000C60C9"/>
    <w:rsid w:val="000C6176"/>
    <w:rsid w:val="000C6BB8"/>
    <w:rsid w:val="000C6DFE"/>
    <w:rsid w:val="000C7859"/>
    <w:rsid w:val="000D033C"/>
    <w:rsid w:val="000D106D"/>
    <w:rsid w:val="000D1873"/>
    <w:rsid w:val="000D19B4"/>
    <w:rsid w:val="000D1CB9"/>
    <w:rsid w:val="000D1E6E"/>
    <w:rsid w:val="000D23C5"/>
    <w:rsid w:val="000D2EE3"/>
    <w:rsid w:val="000D64A1"/>
    <w:rsid w:val="000D72C3"/>
    <w:rsid w:val="000D744C"/>
    <w:rsid w:val="000D79FF"/>
    <w:rsid w:val="000D7F96"/>
    <w:rsid w:val="000E0289"/>
    <w:rsid w:val="000E06DA"/>
    <w:rsid w:val="000E0A1C"/>
    <w:rsid w:val="000E11C8"/>
    <w:rsid w:val="000E12E2"/>
    <w:rsid w:val="000E1973"/>
    <w:rsid w:val="000E23CE"/>
    <w:rsid w:val="000E2728"/>
    <w:rsid w:val="000E2950"/>
    <w:rsid w:val="000E2A7F"/>
    <w:rsid w:val="000E2CE7"/>
    <w:rsid w:val="000E3389"/>
    <w:rsid w:val="000E39F8"/>
    <w:rsid w:val="000E3E00"/>
    <w:rsid w:val="000E4FB6"/>
    <w:rsid w:val="000E5883"/>
    <w:rsid w:val="000E61F7"/>
    <w:rsid w:val="000E68D3"/>
    <w:rsid w:val="000E751B"/>
    <w:rsid w:val="000F11EC"/>
    <w:rsid w:val="000F16AE"/>
    <w:rsid w:val="000F18C0"/>
    <w:rsid w:val="000F2BC0"/>
    <w:rsid w:val="000F4752"/>
    <w:rsid w:val="000F48F1"/>
    <w:rsid w:val="000F6271"/>
    <w:rsid w:val="000F6368"/>
    <w:rsid w:val="000F7755"/>
    <w:rsid w:val="00100071"/>
    <w:rsid w:val="001003DD"/>
    <w:rsid w:val="0010193F"/>
    <w:rsid w:val="001021CA"/>
    <w:rsid w:val="00102422"/>
    <w:rsid w:val="00102DAE"/>
    <w:rsid w:val="00103070"/>
    <w:rsid w:val="0010328E"/>
    <w:rsid w:val="00103905"/>
    <w:rsid w:val="001041FC"/>
    <w:rsid w:val="00104C76"/>
    <w:rsid w:val="001057FE"/>
    <w:rsid w:val="0010618E"/>
    <w:rsid w:val="001067B4"/>
    <w:rsid w:val="0010772C"/>
    <w:rsid w:val="00107906"/>
    <w:rsid w:val="00107D99"/>
    <w:rsid w:val="00110593"/>
    <w:rsid w:val="00110706"/>
    <w:rsid w:val="00110E95"/>
    <w:rsid w:val="001110D2"/>
    <w:rsid w:val="00111C9F"/>
    <w:rsid w:val="001131E2"/>
    <w:rsid w:val="00113B80"/>
    <w:rsid w:val="00113CC7"/>
    <w:rsid w:val="00113E95"/>
    <w:rsid w:val="001146F2"/>
    <w:rsid w:val="00114BC0"/>
    <w:rsid w:val="001207E8"/>
    <w:rsid w:val="00121822"/>
    <w:rsid w:val="00121DDB"/>
    <w:rsid w:val="00122755"/>
    <w:rsid w:val="00122BD6"/>
    <w:rsid w:val="00122FEB"/>
    <w:rsid w:val="00123AEB"/>
    <w:rsid w:val="00126126"/>
    <w:rsid w:val="00126916"/>
    <w:rsid w:val="001271DC"/>
    <w:rsid w:val="00127E68"/>
    <w:rsid w:val="0013057F"/>
    <w:rsid w:val="00130896"/>
    <w:rsid w:val="001310D0"/>
    <w:rsid w:val="00131142"/>
    <w:rsid w:val="0013182E"/>
    <w:rsid w:val="00132B8A"/>
    <w:rsid w:val="00133D1C"/>
    <w:rsid w:val="001344A0"/>
    <w:rsid w:val="00134693"/>
    <w:rsid w:val="00135443"/>
    <w:rsid w:val="00135CF2"/>
    <w:rsid w:val="001368F7"/>
    <w:rsid w:val="00136ACC"/>
    <w:rsid w:val="00136AFE"/>
    <w:rsid w:val="00136C9A"/>
    <w:rsid w:val="001372B8"/>
    <w:rsid w:val="00137407"/>
    <w:rsid w:val="00140644"/>
    <w:rsid w:val="00141870"/>
    <w:rsid w:val="00141E32"/>
    <w:rsid w:val="00142345"/>
    <w:rsid w:val="00142A4A"/>
    <w:rsid w:val="0014364C"/>
    <w:rsid w:val="0014367F"/>
    <w:rsid w:val="00143893"/>
    <w:rsid w:val="00144122"/>
    <w:rsid w:val="001441C6"/>
    <w:rsid w:val="001450B9"/>
    <w:rsid w:val="0014545B"/>
    <w:rsid w:val="001456FC"/>
    <w:rsid w:val="00145902"/>
    <w:rsid w:val="0014605C"/>
    <w:rsid w:val="00146200"/>
    <w:rsid w:val="0014632E"/>
    <w:rsid w:val="001465D3"/>
    <w:rsid w:val="00146E6C"/>
    <w:rsid w:val="001518E7"/>
    <w:rsid w:val="00154C4C"/>
    <w:rsid w:val="00156324"/>
    <w:rsid w:val="00156685"/>
    <w:rsid w:val="0015725F"/>
    <w:rsid w:val="001577AC"/>
    <w:rsid w:val="00157B41"/>
    <w:rsid w:val="00160382"/>
    <w:rsid w:val="00160C86"/>
    <w:rsid w:val="001613FC"/>
    <w:rsid w:val="0016164B"/>
    <w:rsid w:val="00161B3F"/>
    <w:rsid w:val="00161C99"/>
    <w:rsid w:val="00162051"/>
    <w:rsid w:val="00162570"/>
    <w:rsid w:val="00162E9D"/>
    <w:rsid w:val="00163964"/>
    <w:rsid w:val="00163AB2"/>
    <w:rsid w:val="00164884"/>
    <w:rsid w:val="001677B4"/>
    <w:rsid w:val="00167DB9"/>
    <w:rsid w:val="0017036D"/>
    <w:rsid w:val="00170FEF"/>
    <w:rsid w:val="001719BF"/>
    <w:rsid w:val="00172A88"/>
    <w:rsid w:val="0017315E"/>
    <w:rsid w:val="00173613"/>
    <w:rsid w:val="00173757"/>
    <w:rsid w:val="001737D7"/>
    <w:rsid w:val="00173A45"/>
    <w:rsid w:val="0017443B"/>
    <w:rsid w:val="001767B9"/>
    <w:rsid w:val="00176AA0"/>
    <w:rsid w:val="00177242"/>
    <w:rsid w:val="001779DB"/>
    <w:rsid w:val="00181B91"/>
    <w:rsid w:val="001820F6"/>
    <w:rsid w:val="00182321"/>
    <w:rsid w:val="001826A0"/>
    <w:rsid w:val="00182A36"/>
    <w:rsid w:val="001844D5"/>
    <w:rsid w:val="0018491F"/>
    <w:rsid w:val="0018616C"/>
    <w:rsid w:val="0018655E"/>
    <w:rsid w:val="00187CEB"/>
    <w:rsid w:val="001901D0"/>
    <w:rsid w:val="00190A81"/>
    <w:rsid w:val="00191ABA"/>
    <w:rsid w:val="00191F12"/>
    <w:rsid w:val="0019447F"/>
    <w:rsid w:val="001952EA"/>
    <w:rsid w:val="001954E9"/>
    <w:rsid w:val="001955EB"/>
    <w:rsid w:val="00195EE3"/>
    <w:rsid w:val="00196A05"/>
    <w:rsid w:val="00197904"/>
    <w:rsid w:val="0019797D"/>
    <w:rsid w:val="00197BD3"/>
    <w:rsid w:val="00197F3F"/>
    <w:rsid w:val="001A1D8A"/>
    <w:rsid w:val="001A20EB"/>
    <w:rsid w:val="001A29BB"/>
    <w:rsid w:val="001A3570"/>
    <w:rsid w:val="001A4583"/>
    <w:rsid w:val="001A524B"/>
    <w:rsid w:val="001A52A1"/>
    <w:rsid w:val="001A54F7"/>
    <w:rsid w:val="001A5DCE"/>
    <w:rsid w:val="001A5F6A"/>
    <w:rsid w:val="001A630A"/>
    <w:rsid w:val="001A68F9"/>
    <w:rsid w:val="001A7193"/>
    <w:rsid w:val="001A7897"/>
    <w:rsid w:val="001A7B94"/>
    <w:rsid w:val="001B0D02"/>
    <w:rsid w:val="001B1564"/>
    <w:rsid w:val="001B199F"/>
    <w:rsid w:val="001B1E17"/>
    <w:rsid w:val="001B2393"/>
    <w:rsid w:val="001B26F6"/>
    <w:rsid w:val="001B36A8"/>
    <w:rsid w:val="001B3D25"/>
    <w:rsid w:val="001B4D69"/>
    <w:rsid w:val="001B5384"/>
    <w:rsid w:val="001B53BA"/>
    <w:rsid w:val="001B59B4"/>
    <w:rsid w:val="001B622F"/>
    <w:rsid w:val="001B623F"/>
    <w:rsid w:val="001B6ADF"/>
    <w:rsid w:val="001B6C56"/>
    <w:rsid w:val="001B7B6F"/>
    <w:rsid w:val="001B7E2D"/>
    <w:rsid w:val="001C059B"/>
    <w:rsid w:val="001C19A1"/>
    <w:rsid w:val="001C2D18"/>
    <w:rsid w:val="001C2DDC"/>
    <w:rsid w:val="001C34FB"/>
    <w:rsid w:val="001C4797"/>
    <w:rsid w:val="001C4827"/>
    <w:rsid w:val="001C4AC7"/>
    <w:rsid w:val="001C4FD4"/>
    <w:rsid w:val="001C511F"/>
    <w:rsid w:val="001C58BB"/>
    <w:rsid w:val="001C5D27"/>
    <w:rsid w:val="001C702C"/>
    <w:rsid w:val="001C7170"/>
    <w:rsid w:val="001C7D62"/>
    <w:rsid w:val="001D047C"/>
    <w:rsid w:val="001D0AD3"/>
    <w:rsid w:val="001D12ED"/>
    <w:rsid w:val="001D18C7"/>
    <w:rsid w:val="001D2AAA"/>
    <w:rsid w:val="001D393F"/>
    <w:rsid w:val="001D3C29"/>
    <w:rsid w:val="001D4AC0"/>
    <w:rsid w:val="001D5923"/>
    <w:rsid w:val="001D60F0"/>
    <w:rsid w:val="001D7227"/>
    <w:rsid w:val="001D7D74"/>
    <w:rsid w:val="001E0341"/>
    <w:rsid w:val="001E09D3"/>
    <w:rsid w:val="001E0F0A"/>
    <w:rsid w:val="001E2937"/>
    <w:rsid w:val="001E3539"/>
    <w:rsid w:val="001E59DE"/>
    <w:rsid w:val="001E6289"/>
    <w:rsid w:val="001E685E"/>
    <w:rsid w:val="001E69D9"/>
    <w:rsid w:val="001E7E63"/>
    <w:rsid w:val="001F058F"/>
    <w:rsid w:val="001F0A51"/>
    <w:rsid w:val="001F106C"/>
    <w:rsid w:val="001F1CFA"/>
    <w:rsid w:val="001F1FA1"/>
    <w:rsid w:val="001F1FF8"/>
    <w:rsid w:val="001F2ACB"/>
    <w:rsid w:val="001F3F4A"/>
    <w:rsid w:val="001F491D"/>
    <w:rsid w:val="001F5266"/>
    <w:rsid w:val="001F553D"/>
    <w:rsid w:val="001F5558"/>
    <w:rsid w:val="001F5687"/>
    <w:rsid w:val="001F5745"/>
    <w:rsid w:val="001F6CC6"/>
    <w:rsid w:val="001F7059"/>
    <w:rsid w:val="001F75E7"/>
    <w:rsid w:val="001F76B8"/>
    <w:rsid w:val="001F7DFD"/>
    <w:rsid w:val="0020052D"/>
    <w:rsid w:val="00200BDF"/>
    <w:rsid w:val="00200D45"/>
    <w:rsid w:val="0020129A"/>
    <w:rsid w:val="00201A1E"/>
    <w:rsid w:val="00202017"/>
    <w:rsid w:val="00202E1F"/>
    <w:rsid w:val="00203923"/>
    <w:rsid w:val="002039B1"/>
    <w:rsid w:val="00203D57"/>
    <w:rsid w:val="00204616"/>
    <w:rsid w:val="0020499C"/>
    <w:rsid w:val="00204F32"/>
    <w:rsid w:val="00204F8F"/>
    <w:rsid w:val="0020584D"/>
    <w:rsid w:val="00206122"/>
    <w:rsid w:val="00206882"/>
    <w:rsid w:val="00206A8B"/>
    <w:rsid w:val="00206E08"/>
    <w:rsid w:val="00206ECB"/>
    <w:rsid w:val="002071FD"/>
    <w:rsid w:val="002076D7"/>
    <w:rsid w:val="00211453"/>
    <w:rsid w:val="002115C6"/>
    <w:rsid w:val="002115EE"/>
    <w:rsid w:val="00211F9A"/>
    <w:rsid w:val="002122B3"/>
    <w:rsid w:val="00212969"/>
    <w:rsid w:val="00213145"/>
    <w:rsid w:val="002135AC"/>
    <w:rsid w:val="00213769"/>
    <w:rsid w:val="00213C41"/>
    <w:rsid w:val="0021435B"/>
    <w:rsid w:val="00215769"/>
    <w:rsid w:val="00215835"/>
    <w:rsid w:val="002159FD"/>
    <w:rsid w:val="00215EEC"/>
    <w:rsid w:val="00216681"/>
    <w:rsid w:val="002172D6"/>
    <w:rsid w:val="00217C00"/>
    <w:rsid w:val="002203AD"/>
    <w:rsid w:val="002205B9"/>
    <w:rsid w:val="00220712"/>
    <w:rsid w:val="0022103F"/>
    <w:rsid w:val="00221795"/>
    <w:rsid w:val="002217DA"/>
    <w:rsid w:val="00223290"/>
    <w:rsid w:val="0022466A"/>
    <w:rsid w:val="00224EA2"/>
    <w:rsid w:val="00225303"/>
    <w:rsid w:val="00225673"/>
    <w:rsid w:val="00225E38"/>
    <w:rsid w:val="00227133"/>
    <w:rsid w:val="002275CF"/>
    <w:rsid w:val="00227ACC"/>
    <w:rsid w:val="00227E16"/>
    <w:rsid w:val="00227EC1"/>
    <w:rsid w:val="00230AF1"/>
    <w:rsid w:val="002322EC"/>
    <w:rsid w:val="00232B5E"/>
    <w:rsid w:val="00233032"/>
    <w:rsid w:val="00233CBF"/>
    <w:rsid w:val="00234879"/>
    <w:rsid w:val="0023491D"/>
    <w:rsid w:val="00235C7E"/>
    <w:rsid w:val="0023626B"/>
    <w:rsid w:val="00236C2F"/>
    <w:rsid w:val="00237E46"/>
    <w:rsid w:val="0024039A"/>
    <w:rsid w:val="00240B5A"/>
    <w:rsid w:val="00241929"/>
    <w:rsid w:val="00241C2A"/>
    <w:rsid w:val="002420A1"/>
    <w:rsid w:val="002424C8"/>
    <w:rsid w:val="00242645"/>
    <w:rsid w:val="00242699"/>
    <w:rsid w:val="00242B1C"/>
    <w:rsid w:val="00242C10"/>
    <w:rsid w:val="00244520"/>
    <w:rsid w:val="00244EE3"/>
    <w:rsid w:val="002454EC"/>
    <w:rsid w:val="00245C5E"/>
    <w:rsid w:val="00245E7E"/>
    <w:rsid w:val="002462BC"/>
    <w:rsid w:val="0024638B"/>
    <w:rsid w:val="002472BD"/>
    <w:rsid w:val="00250056"/>
    <w:rsid w:val="00251262"/>
    <w:rsid w:val="00251316"/>
    <w:rsid w:val="0025195C"/>
    <w:rsid w:val="0025415F"/>
    <w:rsid w:val="00254BF3"/>
    <w:rsid w:val="00254D13"/>
    <w:rsid w:val="00254F5F"/>
    <w:rsid w:val="0025603B"/>
    <w:rsid w:val="00256B95"/>
    <w:rsid w:val="00256DA1"/>
    <w:rsid w:val="00257161"/>
    <w:rsid w:val="002579B6"/>
    <w:rsid w:val="0026042F"/>
    <w:rsid w:val="002609F3"/>
    <w:rsid w:val="00260B40"/>
    <w:rsid w:val="00261EBD"/>
    <w:rsid w:val="0026250E"/>
    <w:rsid w:val="002625DD"/>
    <w:rsid w:val="00262C32"/>
    <w:rsid w:val="00263093"/>
    <w:rsid w:val="0026396C"/>
    <w:rsid w:val="00263F25"/>
    <w:rsid w:val="00264BE0"/>
    <w:rsid w:val="00265096"/>
    <w:rsid w:val="00265657"/>
    <w:rsid w:val="002656F6"/>
    <w:rsid w:val="00265C0D"/>
    <w:rsid w:val="00265D03"/>
    <w:rsid w:val="002661F6"/>
    <w:rsid w:val="002669A9"/>
    <w:rsid w:val="002678AB"/>
    <w:rsid w:val="00267AED"/>
    <w:rsid w:val="00270745"/>
    <w:rsid w:val="00270C84"/>
    <w:rsid w:val="00271909"/>
    <w:rsid w:val="00273173"/>
    <w:rsid w:val="00273D2E"/>
    <w:rsid w:val="00274576"/>
    <w:rsid w:val="002746F7"/>
    <w:rsid w:val="00274FB4"/>
    <w:rsid w:val="002753FD"/>
    <w:rsid w:val="00275605"/>
    <w:rsid w:val="002767A4"/>
    <w:rsid w:val="00276CB8"/>
    <w:rsid w:val="00277A7B"/>
    <w:rsid w:val="0028026B"/>
    <w:rsid w:val="002804EF"/>
    <w:rsid w:val="00280BC3"/>
    <w:rsid w:val="0028185D"/>
    <w:rsid w:val="00281D92"/>
    <w:rsid w:val="00282CAD"/>
    <w:rsid w:val="00283229"/>
    <w:rsid w:val="002833B8"/>
    <w:rsid w:val="0028369A"/>
    <w:rsid w:val="00283B8C"/>
    <w:rsid w:val="0028522E"/>
    <w:rsid w:val="00286032"/>
    <w:rsid w:val="0028620F"/>
    <w:rsid w:val="00286E77"/>
    <w:rsid w:val="00286FEB"/>
    <w:rsid w:val="0028723B"/>
    <w:rsid w:val="00287242"/>
    <w:rsid w:val="00287319"/>
    <w:rsid w:val="00287C44"/>
    <w:rsid w:val="00290BA3"/>
    <w:rsid w:val="00290F1F"/>
    <w:rsid w:val="00292223"/>
    <w:rsid w:val="00292B9D"/>
    <w:rsid w:val="00292FCB"/>
    <w:rsid w:val="0029309B"/>
    <w:rsid w:val="002935BB"/>
    <w:rsid w:val="002942CC"/>
    <w:rsid w:val="00294E9B"/>
    <w:rsid w:val="00294FCC"/>
    <w:rsid w:val="00296E4A"/>
    <w:rsid w:val="0029758C"/>
    <w:rsid w:val="00297705"/>
    <w:rsid w:val="002A0042"/>
    <w:rsid w:val="002A1927"/>
    <w:rsid w:val="002A1E41"/>
    <w:rsid w:val="002A2815"/>
    <w:rsid w:val="002A3120"/>
    <w:rsid w:val="002A359F"/>
    <w:rsid w:val="002A3637"/>
    <w:rsid w:val="002A3803"/>
    <w:rsid w:val="002A4009"/>
    <w:rsid w:val="002A4727"/>
    <w:rsid w:val="002A4A32"/>
    <w:rsid w:val="002A5316"/>
    <w:rsid w:val="002A5348"/>
    <w:rsid w:val="002A5ABB"/>
    <w:rsid w:val="002A5FEA"/>
    <w:rsid w:val="002A61A5"/>
    <w:rsid w:val="002A6664"/>
    <w:rsid w:val="002A6677"/>
    <w:rsid w:val="002A6CE1"/>
    <w:rsid w:val="002A6F0C"/>
    <w:rsid w:val="002A7498"/>
    <w:rsid w:val="002B070B"/>
    <w:rsid w:val="002B0801"/>
    <w:rsid w:val="002B0CD1"/>
    <w:rsid w:val="002B0F2A"/>
    <w:rsid w:val="002B11F1"/>
    <w:rsid w:val="002B191E"/>
    <w:rsid w:val="002B1AEA"/>
    <w:rsid w:val="002B3026"/>
    <w:rsid w:val="002B446E"/>
    <w:rsid w:val="002B45CB"/>
    <w:rsid w:val="002B46F4"/>
    <w:rsid w:val="002B4D35"/>
    <w:rsid w:val="002B5DF2"/>
    <w:rsid w:val="002B6525"/>
    <w:rsid w:val="002B7426"/>
    <w:rsid w:val="002B78BC"/>
    <w:rsid w:val="002C0678"/>
    <w:rsid w:val="002C0B32"/>
    <w:rsid w:val="002C1137"/>
    <w:rsid w:val="002C17D9"/>
    <w:rsid w:val="002C2249"/>
    <w:rsid w:val="002C22CC"/>
    <w:rsid w:val="002C2D7A"/>
    <w:rsid w:val="002C37F8"/>
    <w:rsid w:val="002C44CF"/>
    <w:rsid w:val="002C52CD"/>
    <w:rsid w:val="002C54E0"/>
    <w:rsid w:val="002C5FB1"/>
    <w:rsid w:val="002C7428"/>
    <w:rsid w:val="002C7797"/>
    <w:rsid w:val="002C794D"/>
    <w:rsid w:val="002D205E"/>
    <w:rsid w:val="002D2253"/>
    <w:rsid w:val="002D264E"/>
    <w:rsid w:val="002D38FD"/>
    <w:rsid w:val="002D48B8"/>
    <w:rsid w:val="002D50A7"/>
    <w:rsid w:val="002D544A"/>
    <w:rsid w:val="002D5EAF"/>
    <w:rsid w:val="002D5FB4"/>
    <w:rsid w:val="002D65AB"/>
    <w:rsid w:val="002D68BC"/>
    <w:rsid w:val="002D70BC"/>
    <w:rsid w:val="002D7FFC"/>
    <w:rsid w:val="002E032E"/>
    <w:rsid w:val="002E0516"/>
    <w:rsid w:val="002E0A38"/>
    <w:rsid w:val="002E0DCA"/>
    <w:rsid w:val="002E1A83"/>
    <w:rsid w:val="002E1EE2"/>
    <w:rsid w:val="002E25DB"/>
    <w:rsid w:val="002E2639"/>
    <w:rsid w:val="002E3F9C"/>
    <w:rsid w:val="002E466A"/>
    <w:rsid w:val="002E4EB8"/>
    <w:rsid w:val="002E50F2"/>
    <w:rsid w:val="002E54CE"/>
    <w:rsid w:val="002E65B1"/>
    <w:rsid w:val="002E793C"/>
    <w:rsid w:val="002E7A07"/>
    <w:rsid w:val="002E7A48"/>
    <w:rsid w:val="002E7D3B"/>
    <w:rsid w:val="002F00AF"/>
    <w:rsid w:val="002F02B5"/>
    <w:rsid w:val="002F10AF"/>
    <w:rsid w:val="002F1E92"/>
    <w:rsid w:val="002F22C3"/>
    <w:rsid w:val="002F239B"/>
    <w:rsid w:val="002F318E"/>
    <w:rsid w:val="002F31A1"/>
    <w:rsid w:val="002F3488"/>
    <w:rsid w:val="002F3825"/>
    <w:rsid w:val="002F38DC"/>
    <w:rsid w:val="002F3FF3"/>
    <w:rsid w:val="002F44EA"/>
    <w:rsid w:val="002F4AB4"/>
    <w:rsid w:val="002F5CB1"/>
    <w:rsid w:val="002F6630"/>
    <w:rsid w:val="002F6D06"/>
    <w:rsid w:val="002F6EA1"/>
    <w:rsid w:val="002F7498"/>
    <w:rsid w:val="0030053D"/>
    <w:rsid w:val="00300702"/>
    <w:rsid w:val="00300D11"/>
    <w:rsid w:val="00300E4B"/>
    <w:rsid w:val="003021F3"/>
    <w:rsid w:val="00302D99"/>
    <w:rsid w:val="003030BC"/>
    <w:rsid w:val="00303C1D"/>
    <w:rsid w:val="00304E05"/>
    <w:rsid w:val="00305E39"/>
    <w:rsid w:val="0030612C"/>
    <w:rsid w:val="00306284"/>
    <w:rsid w:val="00306400"/>
    <w:rsid w:val="003068E3"/>
    <w:rsid w:val="00306F92"/>
    <w:rsid w:val="003072A6"/>
    <w:rsid w:val="00307A08"/>
    <w:rsid w:val="003106A8"/>
    <w:rsid w:val="003109FB"/>
    <w:rsid w:val="00312446"/>
    <w:rsid w:val="0031273D"/>
    <w:rsid w:val="0031283B"/>
    <w:rsid w:val="00312E53"/>
    <w:rsid w:val="0031382A"/>
    <w:rsid w:val="0031495E"/>
    <w:rsid w:val="00316565"/>
    <w:rsid w:val="0031687D"/>
    <w:rsid w:val="00317098"/>
    <w:rsid w:val="00317571"/>
    <w:rsid w:val="0032099B"/>
    <w:rsid w:val="003215D5"/>
    <w:rsid w:val="003224B5"/>
    <w:rsid w:val="003227C3"/>
    <w:rsid w:val="00322A3A"/>
    <w:rsid w:val="0032457D"/>
    <w:rsid w:val="0032470F"/>
    <w:rsid w:val="00324A13"/>
    <w:rsid w:val="00324D11"/>
    <w:rsid w:val="003252F6"/>
    <w:rsid w:val="003253FB"/>
    <w:rsid w:val="00325999"/>
    <w:rsid w:val="00325A82"/>
    <w:rsid w:val="00326286"/>
    <w:rsid w:val="0032636A"/>
    <w:rsid w:val="00326637"/>
    <w:rsid w:val="00326AB1"/>
    <w:rsid w:val="00326C6C"/>
    <w:rsid w:val="0032725D"/>
    <w:rsid w:val="003279BA"/>
    <w:rsid w:val="00327A83"/>
    <w:rsid w:val="00327B14"/>
    <w:rsid w:val="00327D53"/>
    <w:rsid w:val="00327EC6"/>
    <w:rsid w:val="00330F86"/>
    <w:rsid w:val="00331281"/>
    <w:rsid w:val="003313E7"/>
    <w:rsid w:val="00331D12"/>
    <w:rsid w:val="00332EE5"/>
    <w:rsid w:val="00333ADB"/>
    <w:rsid w:val="00334AAE"/>
    <w:rsid w:val="00334D39"/>
    <w:rsid w:val="0033520D"/>
    <w:rsid w:val="00335380"/>
    <w:rsid w:val="00335B3A"/>
    <w:rsid w:val="003372B7"/>
    <w:rsid w:val="003404F6"/>
    <w:rsid w:val="0034186B"/>
    <w:rsid w:val="00341C03"/>
    <w:rsid w:val="0034207C"/>
    <w:rsid w:val="003421EF"/>
    <w:rsid w:val="0034246E"/>
    <w:rsid w:val="003429CA"/>
    <w:rsid w:val="003435E0"/>
    <w:rsid w:val="0034397B"/>
    <w:rsid w:val="00343A75"/>
    <w:rsid w:val="00343B04"/>
    <w:rsid w:val="003443EF"/>
    <w:rsid w:val="00344536"/>
    <w:rsid w:val="00344940"/>
    <w:rsid w:val="00345429"/>
    <w:rsid w:val="00345443"/>
    <w:rsid w:val="00345A24"/>
    <w:rsid w:val="00345B7A"/>
    <w:rsid w:val="00345EF8"/>
    <w:rsid w:val="00345FCC"/>
    <w:rsid w:val="00346925"/>
    <w:rsid w:val="00347723"/>
    <w:rsid w:val="00351080"/>
    <w:rsid w:val="0035146F"/>
    <w:rsid w:val="003524F1"/>
    <w:rsid w:val="0035318C"/>
    <w:rsid w:val="003538FE"/>
    <w:rsid w:val="00353C08"/>
    <w:rsid w:val="00353C20"/>
    <w:rsid w:val="00354108"/>
    <w:rsid w:val="003547FB"/>
    <w:rsid w:val="00354A95"/>
    <w:rsid w:val="00354E76"/>
    <w:rsid w:val="00355987"/>
    <w:rsid w:val="00356444"/>
    <w:rsid w:val="0035691E"/>
    <w:rsid w:val="0035733D"/>
    <w:rsid w:val="00357F5E"/>
    <w:rsid w:val="003604E3"/>
    <w:rsid w:val="00360894"/>
    <w:rsid w:val="00361DB4"/>
    <w:rsid w:val="0036201C"/>
    <w:rsid w:val="00362528"/>
    <w:rsid w:val="00362613"/>
    <w:rsid w:val="00362A50"/>
    <w:rsid w:val="0036350D"/>
    <w:rsid w:val="00363B59"/>
    <w:rsid w:val="00363DE6"/>
    <w:rsid w:val="003640FB"/>
    <w:rsid w:val="0036479E"/>
    <w:rsid w:val="003651B4"/>
    <w:rsid w:val="003657F8"/>
    <w:rsid w:val="00365FDE"/>
    <w:rsid w:val="00366ED6"/>
    <w:rsid w:val="00366F57"/>
    <w:rsid w:val="003677A9"/>
    <w:rsid w:val="00370095"/>
    <w:rsid w:val="003706CD"/>
    <w:rsid w:val="00370BC6"/>
    <w:rsid w:val="00371265"/>
    <w:rsid w:val="00371967"/>
    <w:rsid w:val="00371E89"/>
    <w:rsid w:val="00372709"/>
    <w:rsid w:val="00372F02"/>
    <w:rsid w:val="003731E1"/>
    <w:rsid w:val="00374102"/>
    <w:rsid w:val="00374415"/>
    <w:rsid w:val="00374756"/>
    <w:rsid w:val="00374F57"/>
    <w:rsid w:val="00375B62"/>
    <w:rsid w:val="00376069"/>
    <w:rsid w:val="00376308"/>
    <w:rsid w:val="00377146"/>
    <w:rsid w:val="00377210"/>
    <w:rsid w:val="0038031C"/>
    <w:rsid w:val="00380533"/>
    <w:rsid w:val="0038062B"/>
    <w:rsid w:val="003819FB"/>
    <w:rsid w:val="00381BCD"/>
    <w:rsid w:val="0038208F"/>
    <w:rsid w:val="0038303A"/>
    <w:rsid w:val="003830DB"/>
    <w:rsid w:val="003835FD"/>
    <w:rsid w:val="0038396A"/>
    <w:rsid w:val="00383C90"/>
    <w:rsid w:val="0038430E"/>
    <w:rsid w:val="0038493C"/>
    <w:rsid w:val="00384B99"/>
    <w:rsid w:val="00384C27"/>
    <w:rsid w:val="00384D57"/>
    <w:rsid w:val="00385F5A"/>
    <w:rsid w:val="00385F91"/>
    <w:rsid w:val="003874D5"/>
    <w:rsid w:val="00390B61"/>
    <w:rsid w:val="00390D6A"/>
    <w:rsid w:val="003916EB"/>
    <w:rsid w:val="0039254F"/>
    <w:rsid w:val="00392B2B"/>
    <w:rsid w:val="00393603"/>
    <w:rsid w:val="003945AD"/>
    <w:rsid w:val="00395E71"/>
    <w:rsid w:val="00396347"/>
    <w:rsid w:val="00397174"/>
    <w:rsid w:val="00397D53"/>
    <w:rsid w:val="003A00E5"/>
    <w:rsid w:val="003A0CB2"/>
    <w:rsid w:val="003A0DD3"/>
    <w:rsid w:val="003A13F7"/>
    <w:rsid w:val="003A1AD5"/>
    <w:rsid w:val="003A1FC3"/>
    <w:rsid w:val="003A2513"/>
    <w:rsid w:val="003A3611"/>
    <w:rsid w:val="003A43DE"/>
    <w:rsid w:val="003A4E89"/>
    <w:rsid w:val="003A69D6"/>
    <w:rsid w:val="003A73AF"/>
    <w:rsid w:val="003A7973"/>
    <w:rsid w:val="003B00FE"/>
    <w:rsid w:val="003B1868"/>
    <w:rsid w:val="003B1B62"/>
    <w:rsid w:val="003B226D"/>
    <w:rsid w:val="003B2833"/>
    <w:rsid w:val="003B2B4F"/>
    <w:rsid w:val="003B377E"/>
    <w:rsid w:val="003B3CA8"/>
    <w:rsid w:val="003B3F9B"/>
    <w:rsid w:val="003B40D2"/>
    <w:rsid w:val="003B4116"/>
    <w:rsid w:val="003B5275"/>
    <w:rsid w:val="003B5550"/>
    <w:rsid w:val="003B564D"/>
    <w:rsid w:val="003B57E1"/>
    <w:rsid w:val="003B69BB"/>
    <w:rsid w:val="003B6DF1"/>
    <w:rsid w:val="003B72C2"/>
    <w:rsid w:val="003B72D8"/>
    <w:rsid w:val="003B7B2C"/>
    <w:rsid w:val="003C10FB"/>
    <w:rsid w:val="003C1AC9"/>
    <w:rsid w:val="003C1F1B"/>
    <w:rsid w:val="003C3336"/>
    <w:rsid w:val="003C36BF"/>
    <w:rsid w:val="003C3FA4"/>
    <w:rsid w:val="003C41D5"/>
    <w:rsid w:val="003C42F4"/>
    <w:rsid w:val="003C461A"/>
    <w:rsid w:val="003C4D01"/>
    <w:rsid w:val="003C59CE"/>
    <w:rsid w:val="003C60F3"/>
    <w:rsid w:val="003C6198"/>
    <w:rsid w:val="003C6446"/>
    <w:rsid w:val="003C657B"/>
    <w:rsid w:val="003C70D3"/>
    <w:rsid w:val="003C784C"/>
    <w:rsid w:val="003D0728"/>
    <w:rsid w:val="003D27AC"/>
    <w:rsid w:val="003D2AE9"/>
    <w:rsid w:val="003D349B"/>
    <w:rsid w:val="003D3501"/>
    <w:rsid w:val="003D3A87"/>
    <w:rsid w:val="003D46F6"/>
    <w:rsid w:val="003D5424"/>
    <w:rsid w:val="003D5AD8"/>
    <w:rsid w:val="003D6782"/>
    <w:rsid w:val="003D730A"/>
    <w:rsid w:val="003D7A60"/>
    <w:rsid w:val="003D7DBD"/>
    <w:rsid w:val="003D7E76"/>
    <w:rsid w:val="003E007A"/>
    <w:rsid w:val="003E06D6"/>
    <w:rsid w:val="003E0AB0"/>
    <w:rsid w:val="003E0B3F"/>
    <w:rsid w:val="003E0B88"/>
    <w:rsid w:val="003E1671"/>
    <w:rsid w:val="003E20C7"/>
    <w:rsid w:val="003E2171"/>
    <w:rsid w:val="003E2A39"/>
    <w:rsid w:val="003E667D"/>
    <w:rsid w:val="003E759F"/>
    <w:rsid w:val="003E764A"/>
    <w:rsid w:val="003E772A"/>
    <w:rsid w:val="003E7A62"/>
    <w:rsid w:val="003F0022"/>
    <w:rsid w:val="003F00BB"/>
    <w:rsid w:val="003F04C5"/>
    <w:rsid w:val="003F09EC"/>
    <w:rsid w:val="003F1151"/>
    <w:rsid w:val="003F1762"/>
    <w:rsid w:val="003F1902"/>
    <w:rsid w:val="003F1DD5"/>
    <w:rsid w:val="003F386D"/>
    <w:rsid w:val="003F419A"/>
    <w:rsid w:val="003F47F3"/>
    <w:rsid w:val="003F49E6"/>
    <w:rsid w:val="003F4C36"/>
    <w:rsid w:val="003F6BC6"/>
    <w:rsid w:val="003F7A0B"/>
    <w:rsid w:val="003F7A61"/>
    <w:rsid w:val="0040090D"/>
    <w:rsid w:val="0040124F"/>
    <w:rsid w:val="00401580"/>
    <w:rsid w:val="0040161F"/>
    <w:rsid w:val="00401C7A"/>
    <w:rsid w:val="004020AD"/>
    <w:rsid w:val="00402E13"/>
    <w:rsid w:val="004033FC"/>
    <w:rsid w:val="00403F76"/>
    <w:rsid w:val="004042A2"/>
    <w:rsid w:val="00404F83"/>
    <w:rsid w:val="00405337"/>
    <w:rsid w:val="0040577D"/>
    <w:rsid w:val="0040596F"/>
    <w:rsid w:val="00405C96"/>
    <w:rsid w:val="00406404"/>
    <w:rsid w:val="004065EB"/>
    <w:rsid w:val="004103AE"/>
    <w:rsid w:val="004105B8"/>
    <w:rsid w:val="004108F0"/>
    <w:rsid w:val="004115A5"/>
    <w:rsid w:val="004122D2"/>
    <w:rsid w:val="0041292C"/>
    <w:rsid w:val="00412ADE"/>
    <w:rsid w:val="00414177"/>
    <w:rsid w:val="00414461"/>
    <w:rsid w:val="0041502D"/>
    <w:rsid w:val="0041524A"/>
    <w:rsid w:val="004168B0"/>
    <w:rsid w:val="00416C9F"/>
    <w:rsid w:val="00416F35"/>
    <w:rsid w:val="0041781E"/>
    <w:rsid w:val="00417894"/>
    <w:rsid w:val="00420FE0"/>
    <w:rsid w:val="00421847"/>
    <w:rsid w:val="00421B06"/>
    <w:rsid w:val="0042298F"/>
    <w:rsid w:val="00422D6D"/>
    <w:rsid w:val="00422F7E"/>
    <w:rsid w:val="004232AD"/>
    <w:rsid w:val="00423B67"/>
    <w:rsid w:val="004249C9"/>
    <w:rsid w:val="00424C3E"/>
    <w:rsid w:val="00426183"/>
    <w:rsid w:val="004261F8"/>
    <w:rsid w:val="0042644A"/>
    <w:rsid w:val="00426CB4"/>
    <w:rsid w:val="0042718E"/>
    <w:rsid w:val="004275FF"/>
    <w:rsid w:val="00427B4F"/>
    <w:rsid w:val="00427DB2"/>
    <w:rsid w:val="0043045D"/>
    <w:rsid w:val="00431533"/>
    <w:rsid w:val="00431555"/>
    <w:rsid w:val="00432C2E"/>
    <w:rsid w:val="004347C6"/>
    <w:rsid w:val="004349B3"/>
    <w:rsid w:val="00434C11"/>
    <w:rsid w:val="00436188"/>
    <w:rsid w:val="004367CA"/>
    <w:rsid w:val="00436CD4"/>
    <w:rsid w:val="0043730A"/>
    <w:rsid w:val="004379A9"/>
    <w:rsid w:val="00437FB7"/>
    <w:rsid w:val="004400A4"/>
    <w:rsid w:val="0044024D"/>
    <w:rsid w:val="00440677"/>
    <w:rsid w:val="00440884"/>
    <w:rsid w:val="00440E9E"/>
    <w:rsid w:val="004416B2"/>
    <w:rsid w:val="00441B4D"/>
    <w:rsid w:val="00442744"/>
    <w:rsid w:val="00442F72"/>
    <w:rsid w:val="0044388F"/>
    <w:rsid w:val="00443A52"/>
    <w:rsid w:val="00443B8B"/>
    <w:rsid w:val="0044677B"/>
    <w:rsid w:val="00446ED3"/>
    <w:rsid w:val="004470EC"/>
    <w:rsid w:val="004471DB"/>
    <w:rsid w:val="00450595"/>
    <w:rsid w:val="00450B51"/>
    <w:rsid w:val="00451A6D"/>
    <w:rsid w:val="004521A9"/>
    <w:rsid w:val="00453176"/>
    <w:rsid w:val="00453222"/>
    <w:rsid w:val="004533CA"/>
    <w:rsid w:val="00453A7E"/>
    <w:rsid w:val="004546EF"/>
    <w:rsid w:val="00454704"/>
    <w:rsid w:val="004549F8"/>
    <w:rsid w:val="00456EA8"/>
    <w:rsid w:val="00456F1C"/>
    <w:rsid w:val="00456F4E"/>
    <w:rsid w:val="004602B7"/>
    <w:rsid w:val="00460403"/>
    <w:rsid w:val="00460554"/>
    <w:rsid w:val="004606A9"/>
    <w:rsid w:val="00461F8D"/>
    <w:rsid w:val="00462034"/>
    <w:rsid w:val="004627E5"/>
    <w:rsid w:val="0046325F"/>
    <w:rsid w:val="00463578"/>
    <w:rsid w:val="004640EF"/>
    <w:rsid w:val="00465025"/>
    <w:rsid w:val="00465595"/>
    <w:rsid w:val="004655F9"/>
    <w:rsid w:val="004665E6"/>
    <w:rsid w:val="00466887"/>
    <w:rsid w:val="00466E1E"/>
    <w:rsid w:val="00466F9B"/>
    <w:rsid w:val="0046740C"/>
    <w:rsid w:val="0046777F"/>
    <w:rsid w:val="0047000D"/>
    <w:rsid w:val="00470B62"/>
    <w:rsid w:val="004716F6"/>
    <w:rsid w:val="004719AC"/>
    <w:rsid w:val="0047204D"/>
    <w:rsid w:val="0047205D"/>
    <w:rsid w:val="00472262"/>
    <w:rsid w:val="00472E19"/>
    <w:rsid w:val="00472F0C"/>
    <w:rsid w:val="004732EF"/>
    <w:rsid w:val="00474750"/>
    <w:rsid w:val="004754F7"/>
    <w:rsid w:val="0047667E"/>
    <w:rsid w:val="004767FE"/>
    <w:rsid w:val="00477797"/>
    <w:rsid w:val="00477DF1"/>
    <w:rsid w:val="00477F2C"/>
    <w:rsid w:val="00477F4B"/>
    <w:rsid w:val="004800E5"/>
    <w:rsid w:val="00480F7C"/>
    <w:rsid w:val="004817B1"/>
    <w:rsid w:val="00482136"/>
    <w:rsid w:val="00482DC6"/>
    <w:rsid w:val="00482FA8"/>
    <w:rsid w:val="0048300C"/>
    <w:rsid w:val="00483027"/>
    <w:rsid w:val="004830D8"/>
    <w:rsid w:val="004837D4"/>
    <w:rsid w:val="00483AA1"/>
    <w:rsid w:val="00483CDD"/>
    <w:rsid w:val="004847DA"/>
    <w:rsid w:val="00484D02"/>
    <w:rsid w:val="00485236"/>
    <w:rsid w:val="004853C0"/>
    <w:rsid w:val="00485FCC"/>
    <w:rsid w:val="00487392"/>
    <w:rsid w:val="0049014C"/>
    <w:rsid w:val="00490163"/>
    <w:rsid w:val="00490360"/>
    <w:rsid w:val="004903B8"/>
    <w:rsid w:val="00491B62"/>
    <w:rsid w:val="00491CAE"/>
    <w:rsid w:val="00492085"/>
    <w:rsid w:val="004929C7"/>
    <w:rsid w:val="00492E8E"/>
    <w:rsid w:val="004935BC"/>
    <w:rsid w:val="00493732"/>
    <w:rsid w:val="00493BA6"/>
    <w:rsid w:val="004940CF"/>
    <w:rsid w:val="00494F4A"/>
    <w:rsid w:val="00495A51"/>
    <w:rsid w:val="00495F07"/>
    <w:rsid w:val="00495FB6"/>
    <w:rsid w:val="00497FB9"/>
    <w:rsid w:val="004A01D9"/>
    <w:rsid w:val="004A1EC7"/>
    <w:rsid w:val="004A36CD"/>
    <w:rsid w:val="004A3B9A"/>
    <w:rsid w:val="004A485F"/>
    <w:rsid w:val="004A4BA4"/>
    <w:rsid w:val="004A5052"/>
    <w:rsid w:val="004A50E1"/>
    <w:rsid w:val="004A6321"/>
    <w:rsid w:val="004A6FAB"/>
    <w:rsid w:val="004A78D3"/>
    <w:rsid w:val="004B0298"/>
    <w:rsid w:val="004B177C"/>
    <w:rsid w:val="004B1B3F"/>
    <w:rsid w:val="004B1D62"/>
    <w:rsid w:val="004B24A0"/>
    <w:rsid w:val="004B3019"/>
    <w:rsid w:val="004B3CAE"/>
    <w:rsid w:val="004B4211"/>
    <w:rsid w:val="004B4809"/>
    <w:rsid w:val="004B4E8A"/>
    <w:rsid w:val="004B5B0E"/>
    <w:rsid w:val="004B69F7"/>
    <w:rsid w:val="004B6D2C"/>
    <w:rsid w:val="004B6DC8"/>
    <w:rsid w:val="004B7091"/>
    <w:rsid w:val="004B7205"/>
    <w:rsid w:val="004B7360"/>
    <w:rsid w:val="004B7DE5"/>
    <w:rsid w:val="004C0264"/>
    <w:rsid w:val="004C02A5"/>
    <w:rsid w:val="004C0BB6"/>
    <w:rsid w:val="004C0F33"/>
    <w:rsid w:val="004C225F"/>
    <w:rsid w:val="004C2D89"/>
    <w:rsid w:val="004C3CB8"/>
    <w:rsid w:val="004C424B"/>
    <w:rsid w:val="004C4307"/>
    <w:rsid w:val="004C4585"/>
    <w:rsid w:val="004C59ED"/>
    <w:rsid w:val="004C6818"/>
    <w:rsid w:val="004C6EB6"/>
    <w:rsid w:val="004C7236"/>
    <w:rsid w:val="004C76CA"/>
    <w:rsid w:val="004D003A"/>
    <w:rsid w:val="004D0376"/>
    <w:rsid w:val="004D0C73"/>
    <w:rsid w:val="004D1601"/>
    <w:rsid w:val="004D3052"/>
    <w:rsid w:val="004D31AF"/>
    <w:rsid w:val="004D36F7"/>
    <w:rsid w:val="004D4267"/>
    <w:rsid w:val="004D43A2"/>
    <w:rsid w:val="004D568B"/>
    <w:rsid w:val="004D5842"/>
    <w:rsid w:val="004D5C08"/>
    <w:rsid w:val="004D5CE9"/>
    <w:rsid w:val="004D63DE"/>
    <w:rsid w:val="004D7395"/>
    <w:rsid w:val="004D7740"/>
    <w:rsid w:val="004D7A15"/>
    <w:rsid w:val="004D7BF5"/>
    <w:rsid w:val="004E08B7"/>
    <w:rsid w:val="004E0968"/>
    <w:rsid w:val="004E0D13"/>
    <w:rsid w:val="004E0EC7"/>
    <w:rsid w:val="004E14A9"/>
    <w:rsid w:val="004E17E6"/>
    <w:rsid w:val="004E1AC9"/>
    <w:rsid w:val="004E3D74"/>
    <w:rsid w:val="004E4588"/>
    <w:rsid w:val="004E4A43"/>
    <w:rsid w:val="004E4EF7"/>
    <w:rsid w:val="004E4F02"/>
    <w:rsid w:val="004E4F55"/>
    <w:rsid w:val="004E5A4B"/>
    <w:rsid w:val="004E5F20"/>
    <w:rsid w:val="004E6B53"/>
    <w:rsid w:val="004E72CD"/>
    <w:rsid w:val="004F06F8"/>
    <w:rsid w:val="004F23F9"/>
    <w:rsid w:val="004F33BE"/>
    <w:rsid w:val="004F358F"/>
    <w:rsid w:val="004F4E8D"/>
    <w:rsid w:val="004F5876"/>
    <w:rsid w:val="004F6564"/>
    <w:rsid w:val="004F6B6C"/>
    <w:rsid w:val="004F7583"/>
    <w:rsid w:val="004F784F"/>
    <w:rsid w:val="004F7980"/>
    <w:rsid w:val="004F7DCA"/>
    <w:rsid w:val="0050032F"/>
    <w:rsid w:val="0050068F"/>
    <w:rsid w:val="005007C7"/>
    <w:rsid w:val="005012A8"/>
    <w:rsid w:val="00501CFC"/>
    <w:rsid w:val="0050229B"/>
    <w:rsid w:val="00502426"/>
    <w:rsid w:val="00502BEB"/>
    <w:rsid w:val="00502C66"/>
    <w:rsid w:val="00502DBE"/>
    <w:rsid w:val="005030D7"/>
    <w:rsid w:val="0050547E"/>
    <w:rsid w:val="00505811"/>
    <w:rsid w:val="005066B3"/>
    <w:rsid w:val="0050671E"/>
    <w:rsid w:val="005069AD"/>
    <w:rsid w:val="00506E54"/>
    <w:rsid w:val="00507E13"/>
    <w:rsid w:val="00511119"/>
    <w:rsid w:val="00511811"/>
    <w:rsid w:val="0051199D"/>
    <w:rsid w:val="0051235E"/>
    <w:rsid w:val="00512CEB"/>
    <w:rsid w:val="00513968"/>
    <w:rsid w:val="005145E6"/>
    <w:rsid w:val="005156C3"/>
    <w:rsid w:val="00516145"/>
    <w:rsid w:val="00516EEB"/>
    <w:rsid w:val="00517180"/>
    <w:rsid w:val="005171DB"/>
    <w:rsid w:val="0051727C"/>
    <w:rsid w:val="00517527"/>
    <w:rsid w:val="005176D3"/>
    <w:rsid w:val="0051799A"/>
    <w:rsid w:val="00517E0F"/>
    <w:rsid w:val="005212D7"/>
    <w:rsid w:val="00521A2C"/>
    <w:rsid w:val="00521B0C"/>
    <w:rsid w:val="005228F4"/>
    <w:rsid w:val="00523A23"/>
    <w:rsid w:val="00523A94"/>
    <w:rsid w:val="00524118"/>
    <w:rsid w:val="005245BE"/>
    <w:rsid w:val="00524A6B"/>
    <w:rsid w:val="00524C23"/>
    <w:rsid w:val="00524C2E"/>
    <w:rsid w:val="00524C31"/>
    <w:rsid w:val="00524D09"/>
    <w:rsid w:val="00524DF7"/>
    <w:rsid w:val="00525799"/>
    <w:rsid w:val="00525EC7"/>
    <w:rsid w:val="00527548"/>
    <w:rsid w:val="005275F6"/>
    <w:rsid w:val="0053003A"/>
    <w:rsid w:val="00530245"/>
    <w:rsid w:val="005306E7"/>
    <w:rsid w:val="005308F0"/>
    <w:rsid w:val="005312A9"/>
    <w:rsid w:val="005326C7"/>
    <w:rsid w:val="00532EBA"/>
    <w:rsid w:val="005335E6"/>
    <w:rsid w:val="00533A5B"/>
    <w:rsid w:val="00533B3C"/>
    <w:rsid w:val="00534242"/>
    <w:rsid w:val="00534AA4"/>
    <w:rsid w:val="00534E83"/>
    <w:rsid w:val="00535D4B"/>
    <w:rsid w:val="005362A6"/>
    <w:rsid w:val="005368BC"/>
    <w:rsid w:val="005373F2"/>
    <w:rsid w:val="0053775A"/>
    <w:rsid w:val="00537914"/>
    <w:rsid w:val="00537D5B"/>
    <w:rsid w:val="00537E2C"/>
    <w:rsid w:val="00537F0D"/>
    <w:rsid w:val="00540033"/>
    <w:rsid w:val="00540B74"/>
    <w:rsid w:val="005417F1"/>
    <w:rsid w:val="0054180C"/>
    <w:rsid w:val="0054199F"/>
    <w:rsid w:val="005419C2"/>
    <w:rsid w:val="00542ED3"/>
    <w:rsid w:val="00542FDC"/>
    <w:rsid w:val="005433FD"/>
    <w:rsid w:val="005439AC"/>
    <w:rsid w:val="00543A0B"/>
    <w:rsid w:val="00543FA0"/>
    <w:rsid w:val="00544C6E"/>
    <w:rsid w:val="00547A77"/>
    <w:rsid w:val="00547D0E"/>
    <w:rsid w:val="00551B25"/>
    <w:rsid w:val="00551C6E"/>
    <w:rsid w:val="005521F9"/>
    <w:rsid w:val="00552246"/>
    <w:rsid w:val="005530E7"/>
    <w:rsid w:val="0055328A"/>
    <w:rsid w:val="005539B7"/>
    <w:rsid w:val="005539E5"/>
    <w:rsid w:val="00553E82"/>
    <w:rsid w:val="00554147"/>
    <w:rsid w:val="00554691"/>
    <w:rsid w:val="00554F67"/>
    <w:rsid w:val="00555E30"/>
    <w:rsid w:val="005569B5"/>
    <w:rsid w:val="00556A26"/>
    <w:rsid w:val="00556AA6"/>
    <w:rsid w:val="00556F9C"/>
    <w:rsid w:val="00557B90"/>
    <w:rsid w:val="00561099"/>
    <w:rsid w:val="0056110B"/>
    <w:rsid w:val="005627A7"/>
    <w:rsid w:val="00563E4D"/>
    <w:rsid w:val="00564572"/>
    <w:rsid w:val="0056460F"/>
    <w:rsid w:val="005658B4"/>
    <w:rsid w:val="005667FA"/>
    <w:rsid w:val="00567D2C"/>
    <w:rsid w:val="005707F0"/>
    <w:rsid w:val="00570C86"/>
    <w:rsid w:val="00570CF8"/>
    <w:rsid w:val="0057184E"/>
    <w:rsid w:val="00571877"/>
    <w:rsid w:val="00573D4D"/>
    <w:rsid w:val="00573DD8"/>
    <w:rsid w:val="00574A20"/>
    <w:rsid w:val="00574C6F"/>
    <w:rsid w:val="00574D94"/>
    <w:rsid w:val="00576098"/>
    <w:rsid w:val="00576975"/>
    <w:rsid w:val="0057759B"/>
    <w:rsid w:val="00580148"/>
    <w:rsid w:val="00580815"/>
    <w:rsid w:val="00580C31"/>
    <w:rsid w:val="005813B3"/>
    <w:rsid w:val="005813DD"/>
    <w:rsid w:val="005817F9"/>
    <w:rsid w:val="00581DFF"/>
    <w:rsid w:val="00582314"/>
    <w:rsid w:val="005826DF"/>
    <w:rsid w:val="00582797"/>
    <w:rsid w:val="00582FDA"/>
    <w:rsid w:val="005832B5"/>
    <w:rsid w:val="00583C07"/>
    <w:rsid w:val="00584424"/>
    <w:rsid w:val="00584760"/>
    <w:rsid w:val="00584D9F"/>
    <w:rsid w:val="00584E0B"/>
    <w:rsid w:val="00585117"/>
    <w:rsid w:val="0058528D"/>
    <w:rsid w:val="0058535A"/>
    <w:rsid w:val="005853B8"/>
    <w:rsid w:val="00585D03"/>
    <w:rsid w:val="00586350"/>
    <w:rsid w:val="00586661"/>
    <w:rsid w:val="005867B1"/>
    <w:rsid w:val="005878D0"/>
    <w:rsid w:val="00591226"/>
    <w:rsid w:val="005914D4"/>
    <w:rsid w:val="00591760"/>
    <w:rsid w:val="0059177A"/>
    <w:rsid w:val="00592FF1"/>
    <w:rsid w:val="005941FA"/>
    <w:rsid w:val="00595633"/>
    <w:rsid w:val="00595BF5"/>
    <w:rsid w:val="00595F03"/>
    <w:rsid w:val="005973CB"/>
    <w:rsid w:val="0059762F"/>
    <w:rsid w:val="005977FB"/>
    <w:rsid w:val="00597BD6"/>
    <w:rsid w:val="00597D36"/>
    <w:rsid w:val="005A04F6"/>
    <w:rsid w:val="005A096E"/>
    <w:rsid w:val="005A0DB7"/>
    <w:rsid w:val="005A108A"/>
    <w:rsid w:val="005A2119"/>
    <w:rsid w:val="005A253C"/>
    <w:rsid w:val="005A2808"/>
    <w:rsid w:val="005A2BA8"/>
    <w:rsid w:val="005A2BDB"/>
    <w:rsid w:val="005A3CC5"/>
    <w:rsid w:val="005A57AE"/>
    <w:rsid w:val="005A6504"/>
    <w:rsid w:val="005A6605"/>
    <w:rsid w:val="005A72DB"/>
    <w:rsid w:val="005A7580"/>
    <w:rsid w:val="005A7B66"/>
    <w:rsid w:val="005A7D47"/>
    <w:rsid w:val="005B09A1"/>
    <w:rsid w:val="005B0D3D"/>
    <w:rsid w:val="005B0D7B"/>
    <w:rsid w:val="005B2936"/>
    <w:rsid w:val="005B2CA7"/>
    <w:rsid w:val="005B2CC0"/>
    <w:rsid w:val="005B3061"/>
    <w:rsid w:val="005B30E0"/>
    <w:rsid w:val="005B44DA"/>
    <w:rsid w:val="005B48A4"/>
    <w:rsid w:val="005B4A71"/>
    <w:rsid w:val="005B5650"/>
    <w:rsid w:val="005B6656"/>
    <w:rsid w:val="005B6CC7"/>
    <w:rsid w:val="005B7B53"/>
    <w:rsid w:val="005C0A62"/>
    <w:rsid w:val="005C0E7D"/>
    <w:rsid w:val="005C27E2"/>
    <w:rsid w:val="005C2A97"/>
    <w:rsid w:val="005C2CCA"/>
    <w:rsid w:val="005C345A"/>
    <w:rsid w:val="005C43FA"/>
    <w:rsid w:val="005C478B"/>
    <w:rsid w:val="005C5257"/>
    <w:rsid w:val="005C558A"/>
    <w:rsid w:val="005C63A7"/>
    <w:rsid w:val="005C64BF"/>
    <w:rsid w:val="005C6892"/>
    <w:rsid w:val="005C689E"/>
    <w:rsid w:val="005C6AA1"/>
    <w:rsid w:val="005C6B0A"/>
    <w:rsid w:val="005C6CBF"/>
    <w:rsid w:val="005D2A90"/>
    <w:rsid w:val="005D2BD9"/>
    <w:rsid w:val="005D3055"/>
    <w:rsid w:val="005D3927"/>
    <w:rsid w:val="005D42D6"/>
    <w:rsid w:val="005D4405"/>
    <w:rsid w:val="005D498D"/>
    <w:rsid w:val="005D5BA9"/>
    <w:rsid w:val="005D5EFC"/>
    <w:rsid w:val="005D6346"/>
    <w:rsid w:val="005D6DF7"/>
    <w:rsid w:val="005D6EA0"/>
    <w:rsid w:val="005D723E"/>
    <w:rsid w:val="005E0979"/>
    <w:rsid w:val="005E2228"/>
    <w:rsid w:val="005E40A4"/>
    <w:rsid w:val="005E5CFB"/>
    <w:rsid w:val="005E646B"/>
    <w:rsid w:val="005E6D6E"/>
    <w:rsid w:val="005E735B"/>
    <w:rsid w:val="005F01F0"/>
    <w:rsid w:val="005F0AA6"/>
    <w:rsid w:val="005F106D"/>
    <w:rsid w:val="005F1074"/>
    <w:rsid w:val="005F11BF"/>
    <w:rsid w:val="005F1A59"/>
    <w:rsid w:val="005F1B4C"/>
    <w:rsid w:val="005F2E91"/>
    <w:rsid w:val="005F3841"/>
    <w:rsid w:val="005F3B8D"/>
    <w:rsid w:val="005F4089"/>
    <w:rsid w:val="005F410A"/>
    <w:rsid w:val="005F532C"/>
    <w:rsid w:val="005F692E"/>
    <w:rsid w:val="005F6966"/>
    <w:rsid w:val="005F6AB3"/>
    <w:rsid w:val="005F763B"/>
    <w:rsid w:val="005F7716"/>
    <w:rsid w:val="0060095E"/>
    <w:rsid w:val="0060230F"/>
    <w:rsid w:val="00602BA2"/>
    <w:rsid w:val="00602DBA"/>
    <w:rsid w:val="00602DC0"/>
    <w:rsid w:val="0060300E"/>
    <w:rsid w:val="0060385F"/>
    <w:rsid w:val="00603996"/>
    <w:rsid w:val="0060460C"/>
    <w:rsid w:val="006049C6"/>
    <w:rsid w:val="00604B23"/>
    <w:rsid w:val="00605945"/>
    <w:rsid w:val="00605AAC"/>
    <w:rsid w:val="00606AA3"/>
    <w:rsid w:val="00607221"/>
    <w:rsid w:val="006075EC"/>
    <w:rsid w:val="0060793D"/>
    <w:rsid w:val="006104F2"/>
    <w:rsid w:val="00610BF2"/>
    <w:rsid w:val="00612B56"/>
    <w:rsid w:val="00614374"/>
    <w:rsid w:val="00614A79"/>
    <w:rsid w:val="00615CB9"/>
    <w:rsid w:val="00616071"/>
    <w:rsid w:val="006160B2"/>
    <w:rsid w:val="00616F21"/>
    <w:rsid w:val="006173A4"/>
    <w:rsid w:val="0062190F"/>
    <w:rsid w:val="00621F00"/>
    <w:rsid w:val="0062236D"/>
    <w:rsid w:val="006226B9"/>
    <w:rsid w:val="006234B2"/>
    <w:rsid w:val="006245C8"/>
    <w:rsid w:val="0062542F"/>
    <w:rsid w:val="006257E4"/>
    <w:rsid w:val="00625D61"/>
    <w:rsid w:val="00625F7A"/>
    <w:rsid w:val="00626550"/>
    <w:rsid w:val="006268F3"/>
    <w:rsid w:val="006302DA"/>
    <w:rsid w:val="00630A38"/>
    <w:rsid w:val="006311C8"/>
    <w:rsid w:val="006313AD"/>
    <w:rsid w:val="00631873"/>
    <w:rsid w:val="00632228"/>
    <w:rsid w:val="00632509"/>
    <w:rsid w:val="00632F8C"/>
    <w:rsid w:val="00632FF5"/>
    <w:rsid w:val="00633207"/>
    <w:rsid w:val="0063354F"/>
    <w:rsid w:val="00634261"/>
    <w:rsid w:val="006346C6"/>
    <w:rsid w:val="00634DCD"/>
    <w:rsid w:val="00635DFE"/>
    <w:rsid w:val="00635FB2"/>
    <w:rsid w:val="006372EC"/>
    <w:rsid w:val="0063798D"/>
    <w:rsid w:val="006402E8"/>
    <w:rsid w:val="00640BD7"/>
    <w:rsid w:val="00641127"/>
    <w:rsid w:val="0064133A"/>
    <w:rsid w:val="006415DE"/>
    <w:rsid w:val="00641F17"/>
    <w:rsid w:val="006421D0"/>
    <w:rsid w:val="00642458"/>
    <w:rsid w:val="006427FE"/>
    <w:rsid w:val="00642B42"/>
    <w:rsid w:val="00642E88"/>
    <w:rsid w:val="006437E8"/>
    <w:rsid w:val="00643A34"/>
    <w:rsid w:val="00644306"/>
    <w:rsid w:val="0064521A"/>
    <w:rsid w:val="00645B33"/>
    <w:rsid w:val="00646628"/>
    <w:rsid w:val="00646800"/>
    <w:rsid w:val="00650314"/>
    <w:rsid w:val="00650766"/>
    <w:rsid w:val="0065100C"/>
    <w:rsid w:val="006515C6"/>
    <w:rsid w:val="00651731"/>
    <w:rsid w:val="0065188F"/>
    <w:rsid w:val="00651FB8"/>
    <w:rsid w:val="006533BC"/>
    <w:rsid w:val="00653493"/>
    <w:rsid w:val="006540FF"/>
    <w:rsid w:val="00654573"/>
    <w:rsid w:val="00654B6A"/>
    <w:rsid w:val="00654D5A"/>
    <w:rsid w:val="0065698F"/>
    <w:rsid w:val="00656D3F"/>
    <w:rsid w:val="00656F56"/>
    <w:rsid w:val="006574CE"/>
    <w:rsid w:val="0065751E"/>
    <w:rsid w:val="00657DCD"/>
    <w:rsid w:val="00660194"/>
    <w:rsid w:val="00661544"/>
    <w:rsid w:val="00661821"/>
    <w:rsid w:val="0066261D"/>
    <w:rsid w:val="00662B71"/>
    <w:rsid w:val="00663B34"/>
    <w:rsid w:val="00663E58"/>
    <w:rsid w:val="0066404C"/>
    <w:rsid w:val="00664797"/>
    <w:rsid w:val="00665999"/>
    <w:rsid w:val="0066621F"/>
    <w:rsid w:val="00666ED1"/>
    <w:rsid w:val="006670E2"/>
    <w:rsid w:val="00667B86"/>
    <w:rsid w:val="0067072C"/>
    <w:rsid w:val="0067132C"/>
    <w:rsid w:val="006725B5"/>
    <w:rsid w:val="0067287E"/>
    <w:rsid w:val="006735F3"/>
    <w:rsid w:val="00673CB5"/>
    <w:rsid w:val="00675386"/>
    <w:rsid w:val="00675478"/>
    <w:rsid w:val="006757DC"/>
    <w:rsid w:val="00675805"/>
    <w:rsid w:val="00676369"/>
    <w:rsid w:val="00676675"/>
    <w:rsid w:val="00676A61"/>
    <w:rsid w:val="00676F65"/>
    <w:rsid w:val="006776AE"/>
    <w:rsid w:val="00680616"/>
    <w:rsid w:val="00680DC5"/>
    <w:rsid w:val="00681733"/>
    <w:rsid w:val="00682062"/>
    <w:rsid w:val="00682096"/>
    <w:rsid w:val="00682241"/>
    <w:rsid w:val="00682B9C"/>
    <w:rsid w:val="006831DF"/>
    <w:rsid w:val="0068328C"/>
    <w:rsid w:val="00683A5F"/>
    <w:rsid w:val="00683A9C"/>
    <w:rsid w:val="00683BC7"/>
    <w:rsid w:val="00683EAD"/>
    <w:rsid w:val="00683EE6"/>
    <w:rsid w:val="00684628"/>
    <w:rsid w:val="00685321"/>
    <w:rsid w:val="0068575A"/>
    <w:rsid w:val="00685D20"/>
    <w:rsid w:val="006861D5"/>
    <w:rsid w:val="00686305"/>
    <w:rsid w:val="00686D34"/>
    <w:rsid w:val="006904FF"/>
    <w:rsid w:val="0069061B"/>
    <w:rsid w:val="00690655"/>
    <w:rsid w:val="006918E0"/>
    <w:rsid w:val="00691C1F"/>
    <w:rsid w:val="00692987"/>
    <w:rsid w:val="00692D6C"/>
    <w:rsid w:val="006935AC"/>
    <w:rsid w:val="00694906"/>
    <w:rsid w:val="00694F55"/>
    <w:rsid w:val="0069501C"/>
    <w:rsid w:val="00696040"/>
    <w:rsid w:val="006966D8"/>
    <w:rsid w:val="00696ACE"/>
    <w:rsid w:val="00696B21"/>
    <w:rsid w:val="0069739D"/>
    <w:rsid w:val="006A09F6"/>
    <w:rsid w:val="006A17C8"/>
    <w:rsid w:val="006A18DA"/>
    <w:rsid w:val="006A233B"/>
    <w:rsid w:val="006A3141"/>
    <w:rsid w:val="006A4236"/>
    <w:rsid w:val="006A467A"/>
    <w:rsid w:val="006A4E79"/>
    <w:rsid w:val="006A4EA2"/>
    <w:rsid w:val="006A572F"/>
    <w:rsid w:val="006A5E9F"/>
    <w:rsid w:val="006A5EDA"/>
    <w:rsid w:val="006A6398"/>
    <w:rsid w:val="006B1671"/>
    <w:rsid w:val="006B1D29"/>
    <w:rsid w:val="006B1D86"/>
    <w:rsid w:val="006B22A2"/>
    <w:rsid w:val="006B2A9A"/>
    <w:rsid w:val="006B2C83"/>
    <w:rsid w:val="006B2EC8"/>
    <w:rsid w:val="006B30A9"/>
    <w:rsid w:val="006B3108"/>
    <w:rsid w:val="006B3631"/>
    <w:rsid w:val="006B3729"/>
    <w:rsid w:val="006B45AB"/>
    <w:rsid w:val="006B48BF"/>
    <w:rsid w:val="006B4B58"/>
    <w:rsid w:val="006B581B"/>
    <w:rsid w:val="006B624E"/>
    <w:rsid w:val="006B6E3E"/>
    <w:rsid w:val="006B741A"/>
    <w:rsid w:val="006B7AC1"/>
    <w:rsid w:val="006B7B6D"/>
    <w:rsid w:val="006B7FB3"/>
    <w:rsid w:val="006C0565"/>
    <w:rsid w:val="006C0AB2"/>
    <w:rsid w:val="006C185C"/>
    <w:rsid w:val="006C1902"/>
    <w:rsid w:val="006C1A29"/>
    <w:rsid w:val="006C2517"/>
    <w:rsid w:val="006C2FD3"/>
    <w:rsid w:val="006C3C98"/>
    <w:rsid w:val="006C3D7F"/>
    <w:rsid w:val="006C458B"/>
    <w:rsid w:val="006C53BD"/>
    <w:rsid w:val="006C5717"/>
    <w:rsid w:val="006C5802"/>
    <w:rsid w:val="006C58B8"/>
    <w:rsid w:val="006C5A76"/>
    <w:rsid w:val="006C6F1B"/>
    <w:rsid w:val="006C7125"/>
    <w:rsid w:val="006C73B6"/>
    <w:rsid w:val="006C749F"/>
    <w:rsid w:val="006D0E0F"/>
    <w:rsid w:val="006D1670"/>
    <w:rsid w:val="006D1C34"/>
    <w:rsid w:val="006D1CD5"/>
    <w:rsid w:val="006D31EC"/>
    <w:rsid w:val="006D33CE"/>
    <w:rsid w:val="006D389F"/>
    <w:rsid w:val="006D40CA"/>
    <w:rsid w:val="006D4DBC"/>
    <w:rsid w:val="006D5BCB"/>
    <w:rsid w:val="006D5E26"/>
    <w:rsid w:val="006D623F"/>
    <w:rsid w:val="006E0131"/>
    <w:rsid w:val="006E0308"/>
    <w:rsid w:val="006E035B"/>
    <w:rsid w:val="006E08F4"/>
    <w:rsid w:val="006E0D72"/>
    <w:rsid w:val="006E1604"/>
    <w:rsid w:val="006E1877"/>
    <w:rsid w:val="006E2A42"/>
    <w:rsid w:val="006E2D40"/>
    <w:rsid w:val="006E2E91"/>
    <w:rsid w:val="006E2F0C"/>
    <w:rsid w:val="006E304E"/>
    <w:rsid w:val="006E3513"/>
    <w:rsid w:val="006E3919"/>
    <w:rsid w:val="006E3F18"/>
    <w:rsid w:val="006E3F40"/>
    <w:rsid w:val="006E4240"/>
    <w:rsid w:val="006E4E30"/>
    <w:rsid w:val="006E53FA"/>
    <w:rsid w:val="006E578C"/>
    <w:rsid w:val="006E59DB"/>
    <w:rsid w:val="006E5F72"/>
    <w:rsid w:val="006E673B"/>
    <w:rsid w:val="006E6EC7"/>
    <w:rsid w:val="006F0EC3"/>
    <w:rsid w:val="006F1CBA"/>
    <w:rsid w:val="006F1DF5"/>
    <w:rsid w:val="006F2074"/>
    <w:rsid w:val="006F2B3D"/>
    <w:rsid w:val="006F2D82"/>
    <w:rsid w:val="006F2E2C"/>
    <w:rsid w:val="006F365C"/>
    <w:rsid w:val="006F3ABE"/>
    <w:rsid w:val="006F4B03"/>
    <w:rsid w:val="006F4EFC"/>
    <w:rsid w:val="006F53C6"/>
    <w:rsid w:val="006F633B"/>
    <w:rsid w:val="006F6EB9"/>
    <w:rsid w:val="006F7115"/>
    <w:rsid w:val="006F7C62"/>
    <w:rsid w:val="00701173"/>
    <w:rsid w:val="00701431"/>
    <w:rsid w:val="007014D6"/>
    <w:rsid w:val="007020DD"/>
    <w:rsid w:val="00702597"/>
    <w:rsid w:val="00702863"/>
    <w:rsid w:val="007039D2"/>
    <w:rsid w:val="007050BF"/>
    <w:rsid w:val="00705FB3"/>
    <w:rsid w:val="00706CEF"/>
    <w:rsid w:val="007071D7"/>
    <w:rsid w:val="007072D4"/>
    <w:rsid w:val="00707425"/>
    <w:rsid w:val="00707A68"/>
    <w:rsid w:val="00710714"/>
    <w:rsid w:val="00710A76"/>
    <w:rsid w:val="007110F7"/>
    <w:rsid w:val="00711BB9"/>
    <w:rsid w:val="00711D54"/>
    <w:rsid w:val="00712C14"/>
    <w:rsid w:val="00713CD8"/>
    <w:rsid w:val="00714AE6"/>
    <w:rsid w:val="007179BB"/>
    <w:rsid w:val="00717CB6"/>
    <w:rsid w:val="00720703"/>
    <w:rsid w:val="0072078B"/>
    <w:rsid w:val="00720AFC"/>
    <w:rsid w:val="00722018"/>
    <w:rsid w:val="00722212"/>
    <w:rsid w:val="00724745"/>
    <w:rsid w:val="007255AD"/>
    <w:rsid w:val="00725A83"/>
    <w:rsid w:val="00725A8A"/>
    <w:rsid w:val="00726DE4"/>
    <w:rsid w:val="00727AAD"/>
    <w:rsid w:val="00731EAE"/>
    <w:rsid w:val="007326BC"/>
    <w:rsid w:val="00732856"/>
    <w:rsid w:val="00732875"/>
    <w:rsid w:val="007344E4"/>
    <w:rsid w:val="007356B0"/>
    <w:rsid w:val="00735F57"/>
    <w:rsid w:val="00736704"/>
    <w:rsid w:val="00736A8A"/>
    <w:rsid w:val="00737BB1"/>
    <w:rsid w:val="0074035A"/>
    <w:rsid w:val="0074053D"/>
    <w:rsid w:val="00740760"/>
    <w:rsid w:val="007409F4"/>
    <w:rsid w:val="00741396"/>
    <w:rsid w:val="0074150E"/>
    <w:rsid w:val="00741737"/>
    <w:rsid w:val="007417BE"/>
    <w:rsid w:val="00741E89"/>
    <w:rsid w:val="00741F5C"/>
    <w:rsid w:val="007439DC"/>
    <w:rsid w:val="007442AB"/>
    <w:rsid w:val="00746454"/>
    <w:rsid w:val="00746CA6"/>
    <w:rsid w:val="00750708"/>
    <w:rsid w:val="00751465"/>
    <w:rsid w:val="007515AB"/>
    <w:rsid w:val="00753C80"/>
    <w:rsid w:val="00754130"/>
    <w:rsid w:val="00754234"/>
    <w:rsid w:val="00754304"/>
    <w:rsid w:val="00754FD2"/>
    <w:rsid w:val="00755790"/>
    <w:rsid w:val="00755BC4"/>
    <w:rsid w:val="007567E8"/>
    <w:rsid w:val="00756DB2"/>
    <w:rsid w:val="00761356"/>
    <w:rsid w:val="00762247"/>
    <w:rsid w:val="00762720"/>
    <w:rsid w:val="0076276C"/>
    <w:rsid w:val="007633D9"/>
    <w:rsid w:val="007637B4"/>
    <w:rsid w:val="00763E73"/>
    <w:rsid w:val="00763FBE"/>
    <w:rsid w:val="007649A5"/>
    <w:rsid w:val="00764C2E"/>
    <w:rsid w:val="00764D9E"/>
    <w:rsid w:val="0076644D"/>
    <w:rsid w:val="00766905"/>
    <w:rsid w:val="00766C55"/>
    <w:rsid w:val="007674C9"/>
    <w:rsid w:val="007679AC"/>
    <w:rsid w:val="00767B2C"/>
    <w:rsid w:val="00767EE6"/>
    <w:rsid w:val="007706C9"/>
    <w:rsid w:val="007706F3"/>
    <w:rsid w:val="007708E9"/>
    <w:rsid w:val="0077143C"/>
    <w:rsid w:val="00771F7A"/>
    <w:rsid w:val="007733F0"/>
    <w:rsid w:val="00773D0C"/>
    <w:rsid w:val="00776840"/>
    <w:rsid w:val="00777381"/>
    <w:rsid w:val="007809E2"/>
    <w:rsid w:val="0078125A"/>
    <w:rsid w:val="00781424"/>
    <w:rsid w:val="00782CBF"/>
    <w:rsid w:val="007832A0"/>
    <w:rsid w:val="00783BE6"/>
    <w:rsid w:val="00783C16"/>
    <w:rsid w:val="00784193"/>
    <w:rsid w:val="00784299"/>
    <w:rsid w:val="007846CC"/>
    <w:rsid w:val="00784B51"/>
    <w:rsid w:val="007853E5"/>
    <w:rsid w:val="007855AA"/>
    <w:rsid w:val="007868D3"/>
    <w:rsid w:val="00786A79"/>
    <w:rsid w:val="00787230"/>
    <w:rsid w:val="0078730E"/>
    <w:rsid w:val="00787955"/>
    <w:rsid w:val="00787B67"/>
    <w:rsid w:val="0079025F"/>
    <w:rsid w:val="00790ADF"/>
    <w:rsid w:val="0079137E"/>
    <w:rsid w:val="007913E2"/>
    <w:rsid w:val="00791400"/>
    <w:rsid w:val="007919B6"/>
    <w:rsid w:val="00793007"/>
    <w:rsid w:val="00793D3F"/>
    <w:rsid w:val="00796C93"/>
    <w:rsid w:val="00797697"/>
    <w:rsid w:val="00797D1D"/>
    <w:rsid w:val="00797E54"/>
    <w:rsid w:val="007A0F14"/>
    <w:rsid w:val="007A0F73"/>
    <w:rsid w:val="007A1F5B"/>
    <w:rsid w:val="007A2443"/>
    <w:rsid w:val="007A4489"/>
    <w:rsid w:val="007A47EB"/>
    <w:rsid w:val="007A56CF"/>
    <w:rsid w:val="007A5F4F"/>
    <w:rsid w:val="007A6195"/>
    <w:rsid w:val="007A6612"/>
    <w:rsid w:val="007A69B9"/>
    <w:rsid w:val="007A6B6B"/>
    <w:rsid w:val="007A738D"/>
    <w:rsid w:val="007A73D3"/>
    <w:rsid w:val="007A76BF"/>
    <w:rsid w:val="007A7E1F"/>
    <w:rsid w:val="007B0808"/>
    <w:rsid w:val="007B0B82"/>
    <w:rsid w:val="007B111F"/>
    <w:rsid w:val="007B1533"/>
    <w:rsid w:val="007B1B09"/>
    <w:rsid w:val="007B29A5"/>
    <w:rsid w:val="007B372D"/>
    <w:rsid w:val="007B37A2"/>
    <w:rsid w:val="007B3D1C"/>
    <w:rsid w:val="007B3F8A"/>
    <w:rsid w:val="007B4548"/>
    <w:rsid w:val="007B46B1"/>
    <w:rsid w:val="007B5163"/>
    <w:rsid w:val="007B5329"/>
    <w:rsid w:val="007B7E90"/>
    <w:rsid w:val="007C0194"/>
    <w:rsid w:val="007C0ACF"/>
    <w:rsid w:val="007C0E5F"/>
    <w:rsid w:val="007C113B"/>
    <w:rsid w:val="007C1993"/>
    <w:rsid w:val="007C32C1"/>
    <w:rsid w:val="007C33C6"/>
    <w:rsid w:val="007C3B34"/>
    <w:rsid w:val="007C4162"/>
    <w:rsid w:val="007C443C"/>
    <w:rsid w:val="007C46EE"/>
    <w:rsid w:val="007C673A"/>
    <w:rsid w:val="007C7E94"/>
    <w:rsid w:val="007D069D"/>
    <w:rsid w:val="007D06E1"/>
    <w:rsid w:val="007D0D61"/>
    <w:rsid w:val="007D29D8"/>
    <w:rsid w:val="007D2A5F"/>
    <w:rsid w:val="007D306D"/>
    <w:rsid w:val="007D30DB"/>
    <w:rsid w:val="007D34F7"/>
    <w:rsid w:val="007D3EA8"/>
    <w:rsid w:val="007D3F3D"/>
    <w:rsid w:val="007D4C2C"/>
    <w:rsid w:val="007D503B"/>
    <w:rsid w:val="007D513F"/>
    <w:rsid w:val="007D520D"/>
    <w:rsid w:val="007D56E8"/>
    <w:rsid w:val="007D5887"/>
    <w:rsid w:val="007D5966"/>
    <w:rsid w:val="007D63D1"/>
    <w:rsid w:val="007D647D"/>
    <w:rsid w:val="007D68FB"/>
    <w:rsid w:val="007D6962"/>
    <w:rsid w:val="007D6BA9"/>
    <w:rsid w:val="007D7242"/>
    <w:rsid w:val="007E1C0A"/>
    <w:rsid w:val="007E22A3"/>
    <w:rsid w:val="007E30DD"/>
    <w:rsid w:val="007E41D3"/>
    <w:rsid w:val="007E4203"/>
    <w:rsid w:val="007E4B87"/>
    <w:rsid w:val="007E4F00"/>
    <w:rsid w:val="007E66B0"/>
    <w:rsid w:val="007E7ADC"/>
    <w:rsid w:val="007E7F86"/>
    <w:rsid w:val="007F0E55"/>
    <w:rsid w:val="007F18BF"/>
    <w:rsid w:val="007F1DA7"/>
    <w:rsid w:val="007F293B"/>
    <w:rsid w:val="007F2FAC"/>
    <w:rsid w:val="007F3534"/>
    <w:rsid w:val="007F3A73"/>
    <w:rsid w:val="007F3D6C"/>
    <w:rsid w:val="007F406A"/>
    <w:rsid w:val="007F40BE"/>
    <w:rsid w:val="007F5A81"/>
    <w:rsid w:val="007F65CA"/>
    <w:rsid w:val="007F6673"/>
    <w:rsid w:val="007F69F8"/>
    <w:rsid w:val="007F6AE6"/>
    <w:rsid w:val="007F6BB8"/>
    <w:rsid w:val="007F6F68"/>
    <w:rsid w:val="007F70B8"/>
    <w:rsid w:val="007F75B2"/>
    <w:rsid w:val="007F76B4"/>
    <w:rsid w:val="007F791F"/>
    <w:rsid w:val="007F7A84"/>
    <w:rsid w:val="0080042E"/>
    <w:rsid w:val="00800FFA"/>
    <w:rsid w:val="0080109A"/>
    <w:rsid w:val="00801268"/>
    <w:rsid w:val="00801884"/>
    <w:rsid w:val="00802229"/>
    <w:rsid w:val="008023C3"/>
    <w:rsid w:val="00804DBC"/>
    <w:rsid w:val="008054B1"/>
    <w:rsid w:val="00805715"/>
    <w:rsid w:val="0080598B"/>
    <w:rsid w:val="00805EA6"/>
    <w:rsid w:val="008062FD"/>
    <w:rsid w:val="0080714A"/>
    <w:rsid w:val="008077D1"/>
    <w:rsid w:val="00807E22"/>
    <w:rsid w:val="008105D0"/>
    <w:rsid w:val="00811953"/>
    <w:rsid w:val="00812782"/>
    <w:rsid w:val="00812C7A"/>
    <w:rsid w:val="00814588"/>
    <w:rsid w:val="00814F58"/>
    <w:rsid w:val="00816362"/>
    <w:rsid w:val="008168F1"/>
    <w:rsid w:val="00816B86"/>
    <w:rsid w:val="00817514"/>
    <w:rsid w:val="008205CE"/>
    <w:rsid w:val="0082060F"/>
    <w:rsid w:val="00820A55"/>
    <w:rsid w:val="0082173C"/>
    <w:rsid w:val="00822345"/>
    <w:rsid w:val="0082284A"/>
    <w:rsid w:val="0082327D"/>
    <w:rsid w:val="00823E9E"/>
    <w:rsid w:val="00824D0C"/>
    <w:rsid w:val="00824FE2"/>
    <w:rsid w:val="00825B2E"/>
    <w:rsid w:val="0082600F"/>
    <w:rsid w:val="008264E8"/>
    <w:rsid w:val="00826BC3"/>
    <w:rsid w:val="008270E5"/>
    <w:rsid w:val="00830A28"/>
    <w:rsid w:val="00830CB6"/>
    <w:rsid w:val="00830D27"/>
    <w:rsid w:val="0083129E"/>
    <w:rsid w:val="0083144B"/>
    <w:rsid w:val="008315E7"/>
    <w:rsid w:val="00831A85"/>
    <w:rsid w:val="00831B6C"/>
    <w:rsid w:val="00832530"/>
    <w:rsid w:val="00832649"/>
    <w:rsid w:val="00832A75"/>
    <w:rsid w:val="00832CB4"/>
    <w:rsid w:val="00833625"/>
    <w:rsid w:val="008336B7"/>
    <w:rsid w:val="00833815"/>
    <w:rsid w:val="00833D0B"/>
    <w:rsid w:val="008349CB"/>
    <w:rsid w:val="00834A24"/>
    <w:rsid w:val="00834CFC"/>
    <w:rsid w:val="00836CD5"/>
    <w:rsid w:val="00837340"/>
    <w:rsid w:val="00837A04"/>
    <w:rsid w:val="00837EEB"/>
    <w:rsid w:val="008405E3"/>
    <w:rsid w:val="008406AF"/>
    <w:rsid w:val="00841770"/>
    <w:rsid w:val="008417A7"/>
    <w:rsid w:val="00841CCF"/>
    <w:rsid w:val="00841EE0"/>
    <w:rsid w:val="00842FB2"/>
    <w:rsid w:val="0084307F"/>
    <w:rsid w:val="0084381D"/>
    <w:rsid w:val="008442AF"/>
    <w:rsid w:val="0084433E"/>
    <w:rsid w:val="0084434D"/>
    <w:rsid w:val="008461ED"/>
    <w:rsid w:val="008466BF"/>
    <w:rsid w:val="00847C68"/>
    <w:rsid w:val="00850E4C"/>
    <w:rsid w:val="00850FA2"/>
    <w:rsid w:val="00851AC2"/>
    <w:rsid w:val="008525A6"/>
    <w:rsid w:val="008531CF"/>
    <w:rsid w:val="00853B54"/>
    <w:rsid w:val="00853D50"/>
    <w:rsid w:val="00853FAD"/>
    <w:rsid w:val="008542C1"/>
    <w:rsid w:val="0085433F"/>
    <w:rsid w:val="00854636"/>
    <w:rsid w:val="008548D0"/>
    <w:rsid w:val="00854CAC"/>
    <w:rsid w:val="00855B15"/>
    <w:rsid w:val="00855F28"/>
    <w:rsid w:val="00856773"/>
    <w:rsid w:val="00857031"/>
    <w:rsid w:val="00857397"/>
    <w:rsid w:val="00857942"/>
    <w:rsid w:val="00857EC4"/>
    <w:rsid w:val="008603D2"/>
    <w:rsid w:val="0086065D"/>
    <w:rsid w:val="008618F5"/>
    <w:rsid w:val="0086392D"/>
    <w:rsid w:val="00863F2F"/>
    <w:rsid w:val="00864411"/>
    <w:rsid w:val="008644C3"/>
    <w:rsid w:val="008648A4"/>
    <w:rsid w:val="008648C2"/>
    <w:rsid w:val="008648D5"/>
    <w:rsid w:val="0086500F"/>
    <w:rsid w:val="008650FA"/>
    <w:rsid w:val="0086695A"/>
    <w:rsid w:val="00870457"/>
    <w:rsid w:val="00870D44"/>
    <w:rsid w:val="00870F8C"/>
    <w:rsid w:val="00872BF6"/>
    <w:rsid w:val="008737BF"/>
    <w:rsid w:val="00873E30"/>
    <w:rsid w:val="0087513A"/>
    <w:rsid w:val="0087622E"/>
    <w:rsid w:val="00876D19"/>
    <w:rsid w:val="00876D9B"/>
    <w:rsid w:val="00876FC7"/>
    <w:rsid w:val="0088093C"/>
    <w:rsid w:val="00880986"/>
    <w:rsid w:val="00880A76"/>
    <w:rsid w:val="00881527"/>
    <w:rsid w:val="00881B43"/>
    <w:rsid w:val="008820AD"/>
    <w:rsid w:val="00882872"/>
    <w:rsid w:val="00882A7F"/>
    <w:rsid w:val="00882DE1"/>
    <w:rsid w:val="008835AA"/>
    <w:rsid w:val="008843CC"/>
    <w:rsid w:val="0088461E"/>
    <w:rsid w:val="00884C00"/>
    <w:rsid w:val="00885654"/>
    <w:rsid w:val="00887FA5"/>
    <w:rsid w:val="00890A2D"/>
    <w:rsid w:val="00891295"/>
    <w:rsid w:val="00891503"/>
    <w:rsid w:val="0089167A"/>
    <w:rsid w:val="008917D9"/>
    <w:rsid w:val="00891E98"/>
    <w:rsid w:val="00892725"/>
    <w:rsid w:val="00892BDC"/>
    <w:rsid w:val="008935FB"/>
    <w:rsid w:val="00893830"/>
    <w:rsid w:val="00893D7F"/>
    <w:rsid w:val="008950AA"/>
    <w:rsid w:val="008952DD"/>
    <w:rsid w:val="00895E00"/>
    <w:rsid w:val="00895E43"/>
    <w:rsid w:val="0089641B"/>
    <w:rsid w:val="00896CAF"/>
    <w:rsid w:val="0089700C"/>
    <w:rsid w:val="008972E6"/>
    <w:rsid w:val="00897EDE"/>
    <w:rsid w:val="008A0274"/>
    <w:rsid w:val="008A039C"/>
    <w:rsid w:val="008A0949"/>
    <w:rsid w:val="008A138B"/>
    <w:rsid w:val="008A18EA"/>
    <w:rsid w:val="008A19AE"/>
    <w:rsid w:val="008A2281"/>
    <w:rsid w:val="008A51E1"/>
    <w:rsid w:val="008A564C"/>
    <w:rsid w:val="008A5ECA"/>
    <w:rsid w:val="008A6599"/>
    <w:rsid w:val="008A7876"/>
    <w:rsid w:val="008A7C44"/>
    <w:rsid w:val="008A7CAB"/>
    <w:rsid w:val="008B064E"/>
    <w:rsid w:val="008B1854"/>
    <w:rsid w:val="008B25BF"/>
    <w:rsid w:val="008B2DBC"/>
    <w:rsid w:val="008B2F16"/>
    <w:rsid w:val="008B3E84"/>
    <w:rsid w:val="008B41E4"/>
    <w:rsid w:val="008B4F2D"/>
    <w:rsid w:val="008B5503"/>
    <w:rsid w:val="008B58BE"/>
    <w:rsid w:val="008B5A99"/>
    <w:rsid w:val="008B6007"/>
    <w:rsid w:val="008B611D"/>
    <w:rsid w:val="008B642C"/>
    <w:rsid w:val="008B73A5"/>
    <w:rsid w:val="008B7D95"/>
    <w:rsid w:val="008C024D"/>
    <w:rsid w:val="008C03B0"/>
    <w:rsid w:val="008C0EBE"/>
    <w:rsid w:val="008C0F3D"/>
    <w:rsid w:val="008C0FD0"/>
    <w:rsid w:val="008C3408"/>
    <w:rsid w:val="008C4636"/>
    <w:rsid w:val="008C4CB8"/>
    <w:rsid w:val="008C532F"/>
    <w:rsid w:val="008C5ADB"/>
    <w:rsid w:val="008C5EA8"/>
    <w:rsid w:val="008C68BE"/>
    <w:rsid w:val="008C6C99"/>
    <w:rsid w:val="008C7031"/>
    <w:rsid w:val="008C785B"/>
    <w:rsid w:val="008C7E97"/>
    <w:rsid w:val="008D12E8"/>
    <w:rsid w:val="008D12FB"/>
    <w:rsid w:val="008D1AFF"/>
    <w:rsid w:val="008D3DE5"/>
    <w:rsid w:val="008D3E5E"/>
    <w:rsid w:val="008D5D4E"/>
    <w:rsid w:val="008D645F"/>
    <w:rsid w:val="008D66FB"/>
    <w:rsid w:val="008D69E6"/>
    <w:rsid w:val="008D6BE7"/>
    <w:rsid w:val="008D6C33"/>
    <w:rsid w:val="008E081D"/>
    <w:rsid w:val="008E0887"/>
    <w:rsid w:val="008E0AB3"/>
    <w:rsid w:val="008E0EEE"/>
    <w:rsid w:val="008E219A"/>
    <w:rsid w:val="008E2265"/>
    <w:rsid w:val="008E234F"/>
    <w:rsid w:val="008E2A56"/>
    <w:rsid w:val="008E2F85"/>
    <w:rsid w:val="008E2FAB"/>
    <w:rsid w:val="008E3065"/>
    <w:rsid w:val="008E3859"/>
    <w:rsid w:val="008E410E"/>
    <w:rsid w:val="008E529B"/>
    <w:rsid w:val="008E5327"/>
    <w:rsid w:val="008E6545"/>
    <w:rsid w:val="008E73A5"/>
    <w:rsid w:val="008E7BAB"/>
    <w:rsid w:val="008F01E1"/>
    <w:rsid w:val="008F074C"/>
    <w:rsid w:val="008F1C09"/>
    <w:rsid w:val="008F1E8E"/>
    <w:rsid w:val="008F22B3"/>
    <w:rsid w:val="008F24C1"/>
    <w:rsid w:val="008F25E3"/>
    <w:rsid w:val="008F3D54"/>
    <w:rsid w:val="008F443B"/>
    <w:rsid w:val="008F4525"/>
    <w:rsid w:val="008F45FA"/>
    <w:rsid w:val="008F6111"/>
    <w:rsid w:val="008F69B2"/>
    <w:rsid w:val="008F71FC"/>
    <w:rsid w:val="008F7394"/>
    <w:rsid w:val="008F7E0A"/>
    <w:rsid w:val="00900CE7"/>
    <w:rsid w:val="009014A2"/>
    <w:rsid w:val="00901D4F"/>
    <w:rsid w:val="00901F59"/>
    <w:rsid w:val="00902537"/>
    <w:rsid w:val="009047B7"/>
    <w:rsid w:val="00905056"/>
    <w:rsid w:val="009053A9"/>
    <w:rsid w:val="00905445"/>
    <w:rsid w:val="009056BD"/>
    <w:rsid w:val="00905C1D"/>
    <w:rsid w:val="0090729D"/>
    <w:rsid w:val="00907825"/>
    <w:rsid w:val="00910673"/>
    <w:rsid w:val="00910B45"/>
    <w:rsid w:val="00911972"/>
    <w:rsid w:val="00911EDD"/>
    <w:rsid w:val="00912714"/>
    <w:rsid w:val="00913CE7"/>
    <w:rsid w:val="00914751"/>
    <w:rsid w:val="00914AE6"/>
    <w:rsid w:val="009161E4"/>
    <w:rsid w:val="00916A93"/>
    <w:rsid w:val="00916FEA"/>
    <w:rsid w:val="00917C0E"/>
    <w:rsid w:val="00920C51"/>
    <w:rsid w:val="00920D7E"/>
    <w:rsid w:val="0092131F"/>
    <w:rsid w:val="00924BBB"/>
    <w:rsid w:val="009254A4"/>
    <w:rsid w:val="00925C0B"/>
    <w:rsid w:val="00925E06"/>
    <w:rsid w:val="0092605E"/>
    <w:rsid w:val="00926837"/>
    <w:rsid w:val="00927065"/>
    <w:rsid w:val="00927125"/>
    <w:rsid w:val="00927455"/>
    <w:rsid w:val="009275DC"/>
    <w:rsid w:val="0092799F"/>
    <w:rsid w:val="00927C05"/>
    <w:rsid w:val="00927CE4"/>
    <w:rsid w:val="0093090F"/>
    <w:rsid w:val="00931D38"/>
    <w:rsid w:val="00933325"/>
    <w:rsid w:val="00933829"/>
    <w:rsid w:val="00933B78"/>
    <w:rsid w:val="00933C77"/>
    <w:rsid w:val="00934080"/>
    <w:rsid w:val="009341BD"/>
    <w:rsid w:val="009348AC"/>
    <w:rsid w:val="009358E5"/>
    <w:rsid w:val="00935B82"/>
    <w:rsid w:val="00936669"/>
    <w:rsid w:val="00936C76"/>
    <w:rsid w:val="0093743B"/>
    <w:rsid w:val="009377A4"/>
    <w:rsid w:val="00940294"/>
    <w:rsid w:val="0094082F"/>
    <w:rsid w:val="00940F12"/>
    <w:rsid w:val="00940F61"/>
    <w:rsid w:val="0094126E"/>
    <w:rsid w:val="00942C58"/>
    <w:rsid w:val="009430E4"/>
    <w:rsid w:val="009432AB"/>
    <w:rsid w:val="0094405C"/>
    <w:rsid w:val="00944134"/>
    <w:rsid w:val="009447BD"/>
    <w:rsid w:val="00944C16"/>
    <w:rsid w:val="00945552"/>
    <w:rsid w:val="009462CD"/>
    <w:rsid w:val="0094659D"/>
    <w:rsid w:val="009466C6"/>
    <w:rsid w:val="0094674D"/>
    <w:rsid w:val="009469B9"/>
    <w:rsid w:val="00946A7E"/>
    <w:rsid w:val="00947B77"/>
    <w:rsid w:val="0095183B"/>
    <w:rsid w:val="00951C7F"/>
    <w:rsid w:val="00952683"/>
    <w:rsid w:val="00952D53"/>
    <w:rsid w:val="00952DAC"/>
    <w:rsid w:val="00953CC9"/>
    <w:rsid w:val="0095669A"/>
    <w:rsid w:val="00956728"/>
    <w:rsid w:val="009568F5"/>
    <w:rsid w:val="00957F88"/>
    <w:rsid w:val="00957F97"/>
    <w:rsid w:val="00960EB4"/>
    <w:rsid w:val="0096132A"/>
    <w:rsid w:val="00961B29"/>
    <w:rsid w:val="00961FD9"/>
    <w:rsid w:val="009624A6"/>
    <w:rsid w:val="009627E0"/>
    <w:rsid w:val="00962A2E"/>
    <w:rsid w:val="00964EE1"/>
    <w:rsid w:val="00965257"/>
    <w:rsid w:val="00965FDD"/>
    <w:rsid w:val="00966996"/>
    <w:rsid w:val="00967EB2"/>
    <w:rsid w:val="0097041C"/>
    <w:rsid w:val="00971BCB"/>
    <w:rsid w:val="00971CAC"/>
    <w:rsid w:val="00971FFA"/>
    <w:rsid w:val="0097290C"/>
    <w:rsid w:val="00973A86"/>
    <w:rsid w:val="00973F43"/>
    <w:rsid w:val="00974937"/>
    <w:rsid w:val="00974CAA"/>
    <w:rsid w:val="0097555C"/>
    <w:rsid w:val="00975A58"/>
    <w:rsid w:val="00975BE6"/>
    <w:rsid w:val="00976031"/>
    <w:rsid w:val="00976457"/>
    <w:rsid w:val="009765B6"/>
    <w:rsid w:val="0097712F"/>
    <w:rsid w:val="009777EA"/>
    <w:rsid w:val="00980929"/>
    <w:rsid w:val="00980C35"/>
    <w:rsid w:val="00980CBC"/>
    <w:rsid w:val="00980EB6"/>
    <w:rsid w:val="009812A5"/>
    <w:rsid w:val="009815B1"/>
    <w:rsid w:val="009823D7"/>
    <w:rsid w:val="00982B06"/>
    <w:rsid w:val="00982E38"/>
    <w:rsid w:val="00983865"/>
    <w:rsid w:val="0098426F"/>
    <w:rsid w:val="0098604F"/>
    <w:rsid w:val="00986431"/>
    <w:rsid w:val="00986C0A"/>
    <w:rsid w:val="00987336"/>
    <w:rsid w:val="009873A9"/>
    <w:rsid w:val="0098768A"/>
    <w:rsid w:val="009900BE"/>
    <w:rsid w:val="009903F0"/>
    <w:rsid w:val="00990994"/>
    <w:rsid w:val="00990A5E"/>
    <w:rsid w:val="00991BB3"/>
    <w:rsid w:val="00991FF0"/>
    <w:rsid w:val="00992CEB"/>
    <w:rsid w:val="00993506"/>
    <w:rsid w:val="00993C8C"/>
    <w:rsid w:val="00994ADE"/>
    <w:rsid w:val="0099672A"/>
    <w:rsid w:val="00997761"/>
    <w:rsid w:val="0099793F"/>
    <w:rsid w:val="00997C98"/>
    <w:rsid w:val="009A0373"/>
    <w:rsid w:val="009A088F"/>
    <w:rsid w:val="009A122A"/>
    <w:rsid w:val="009A13F3"/>
    <w:rsid w:val="009A2506"/>
    <w:rsid w:val="009A322F"/>
    <w:rsid w:val="009A3728"/>
    <w:rsid w:val="009A39CA"/>
    <w:rsid w:val="009A4FD3"/>
    <w:rsid w:val="009A62FE"/>
    <w:rsid w:val="009A6898"/>
    <w:rsid w:val="009A6F8F"/>
    <w:rsid w:val="009A739A"/>
    <w:rsid w:val="009A7679"/>
    <w:rsid w:val="009B01B8"/>
    <w:rsid w:val="009B09AF"/>
    <w:rsid w:val="009B0C4D"/>
    <w:rsid w:val="009B0F69"/>
    <w:rsid w:val="009B1B4B"/>
    <w:rsid w:val="009B220B"/>
    <w:rsid w:val="009B27A8"/>
    <w:rsid w:val="009B2973"/>
    <w:rsid w:val="009B2AD8"/>
    <w:rsid w:val="009B3006"/>
    <w:rsid w:val="009B36C9"/>
    <w:rsid w:val="009B4AB4"/>
    <w:rsid w:val="009B4CDE"/>
    <w:rsid w:val="009B56F5"/>
    <w:rsid w:val="009B67E5"/>
    <w:rsid w:val="009B6E23"/>
    <w:rsid w:val="009B6F6B"/>
    <w:rsid w:val="009B7143"/>
    <w:rsid w:val="009B729C"/>
    <w:rsid w:val="009B7A7E"/>
    <w:rsid w:val="009C0B80"/>
    <w:rsid w:val="009C0F8F"/>
    <w:rsid w:val="009C10FC"/>
    <w:rsid w:val="009C23FA"/>
    <w:rsid w:val="009C28B3"/>
    <w:rsid w:val="009C2AC6"/>
    <w:rsid w:val="009C2ACA"/>
    <w:rsid w:val="009C34CF"/>
    <w:rsid w:val="009C3694"/>
    <w:rsid w:val="009C4C37"/>
    <w:rsid w:val="009C5499"/>
    <w:rsid w:val="009C697B"/>
    <w:rsid w:val="009D0605"/>
    <w:rsid w:val="009D11CF"/>
    <w:rsid w:val="009D1B59"/>
    <w:rsid w:val="009D1EFF"/>
    <w:rsid w:val="009D234A"/>
    <w:rsid w:val="009D2A1E"/>
    <w:rsid w:val="009D2F41"/>
    <w:rsid w:val="009D33B1"/>
    <w:rsid w:val="009D3F42"/>
    <w:rsid w:val="009D4071"/>
    <w:rsid w:val="009D50C2"/>
    <w:rsid w:val="009D559A"/>
    <w:rsid w:val="009D5AF3"/>
    <w:rsid w:val="009D65C1"/>
    <w:rsid w:val="009D66A8"/>
    <w:rsid w:val="009D6EC0"/>
    <w:rsid w:val="009D71B7"/>
    <w:rsid w:val="009E120C"/>
    <w:rsid w:val="009E161B"/>
    <w:rsid w:val="009E2AF7"/>
    <w:rsid w:val="009E31AD"/>
    <w:rsid w:val="009E3285"/>
    <w:rsid w:val="009E34C6"/>
    <w:rsid w:val="009E3661"/>
    <w:rsid w:val="009E449A"/>
    <w:rsid w:val="009E460E"/>
    <w:rsid w:val="009E4968"/>
    <w:rsid w:val="009E4BD6"/>
    <w:rsid w:val="009E4D98"/>
    <w:rsid w:val="009E4F22"/>
    <w:rsid w:val="009E557C"/>
    <w:rsid w:val="009E56B0"/>
    <w:rsid w:val="009E5897"/>
    <w:rsid w:val="009E5AA4"/>
    <w:rsid w:val="009E5FE3"/>
    <w:rsid w:val="009E64AC"/>
    <w:rsid w:val="009E64DF"/>
    <w:rsid w:val="009E6AC5"/>
    <w:rsid w:val="009E6C25"/>
    <w:rsid w:val="009E6F06"/>
    <w:rsid w:val="009E7A81"/>
    <w:rsid w:val="009E7C58"/>
    <w:rsid w:val="009E7DD0"/>
    <w:rsid w:val="009F01E1"/>
    <w:rsid w:val="009F07A7"/>
    <w:rsid w:val="009F0E22"/>
    <w:rsid w:val="009F135B"/>
    <w:rsid w:val="009F1570"/>
    <w:rsid w:val="009F1B7B"/>
    <w:rsid w:val="009F26F1"/>
    <w:rsid w:val="009F2871"/>
    <w:rsid w:val="009F3982"/>
    <w:rsid w:val="009F4747"/>
    <w:rsid w:val="009F47F2"/>
    <w:rsid w:val="009F4FAA"/>
    <w:rsid w:val="009F51FA"/>
    <w:rsid w:val="009F61C8"/>
    <w:rsid w:val="009F6CCF"/>
    <w:rsid w:val="009F7493"/>
    <w:rsid w:val="009F75C7"/>
    <w:rsid w:val="00A003C3"/>
    <w:rsid w:val="00A00489"/>
    <w:rsid w:val="00A00601"/>
    <w:rsid w:val="00A01827"/>
    <w:rsid w:val="00A0227C"/>
    <w:rsid w:val="00A02DA0"/>
    <w:rsid w:val="00A0333C"/>
    <w:rsid w:val="00A039E4"/>
    <w:rsid w:val="00A054FF"/>
    <w:rsid w:val="00A05A74"/>
    <w:rsid w:val="00A06479"/>
    <w:rsid w:val="00A0774E"/>
    <w:rsid w:val="00A07C3A"/>
    <w:rsid w:val="00A11A4A"/>
    <w:rsid w:val="00A11DD2"/>
    <w:rsid w:val="00A125A9"/>
    <w:rsid w:val="00A130AD"/>
    <w:rsid w:val="00A14C7A"/>
    <w:rsid w:val="00A14F7F"/>
    <w:rsid w:val="00A1539F"/>
    <w:rsid w:val="00A1541D"/>
    <w:rsid w:val="00A15548"/>
    <w:rsid w:val="00A171E9"/>
    <w:rsid w:val="00A20FFA"/>
    <w:rsid w:val="00A21A15"/>
    <w:rsid w:val="00A21AE1"/>
    <w:rsid w:val="00A22444"/>
    <w:rsid w:val="00A22543"/>
    <w:rsid w:val="00A22735"/>
    <w:rsid w:val="00A23D8B"/>
    <w:rsid w:val="00A24861"/>
    <w:rsid w:val="00A27F86"/>
    <w:rsid w:val="00A30C98"/>
    <w:rsid w:val="00A30EDC"/>
    <w:rsid w:val="00A30FAF"/>
    <w:rsid w:val="00A31532"/>
    <w:rsid w:val="00A31A1D"/>
    <w:rsid w:val="00A31A91"/>
    <w:rsid w:val="00A31EF3"/>
    <w:rsid w:val="00A32311"/>
    <w:rsid w:val="00A323E7"/>
    <w:rsid w:val="00A32661"/>
    <w:rsid w:val="00A32C0D"/>
    <w:rsid w:val="00A32EF9"/>
    <w:rsid w:val="00A3308E"/>
    <w:rsid w:val="00A3314A"/>
    <w:rsid w:val="00A33703"/>
    <w:rsid w:val="00A337EC"/>
    <w:rsid w:val="00A33844"/>
    <w:rsid w:val="00A34033"/>
    <w:rsid w:val="00A34672"/>
    <w:rsid w:val="00A34813"/>
    <w:rsid w:val="00A34BBC"/>
    <w:rsid w:val="00A353F7"/>
    <w:rsid w:val="00A3574E"/>
    <w:rsid w:val="00A35B12"/>
    <w:rsid w:val="00A361B8"/>
    <w:rsid w:val="00A3623C"/>
    <w:rsid w:val="00A364A6"/>
    <w:rsid w:val="00A36E40"/>
    <w:rsid w:val="00A3742E"/>
    <w:rsid w:val="00A40740"/>
    <w:rsid w:val="00A40A29"/>
    <w:rsid w:val="00A40CF1"/>
    <w:rsid w:val="00A40EF2"/>
    <w:rsid w:val="00A410A1"/>
    <w:rsid w:val="00A413F3"/>
    <w:rsid w:val="00A42218"/>
    <w:rsid w:val="00A425B4"/>
    <w:rsid w:val="00A4266D"/>
    <w:rsid w:val="00A44294"/>
    <w:rsid w:val="00A44BB9"/>
    <w:rsid w:val="00A44D7F"/>
    <w:rsid w:val="00A44E1A"/>
    <w:rsid w:val="00A457FE"/>
    <w:rsid w:val="00A4588C"/>
    <w:rsid w:val="00A462E5"/>
    <w:rsid w:val="00A4713E"/>
    <w:rsid w:val="00A47AF4"/>
    <w:rsid w:val="00A505D6"/>
    <w:rsid w:val="00A514E8"/>
    <w:rsid w:val="00A515E0"/>
    <w:rsid w:val="00A51F61"/>
    <w:rsid w:val="00A522E2"/>
    <w:rsid w:val="00A529E6"/>
    <w:rsid w:val="00A5340E"/>
    <w:rsid w:val="00A54014"/>
    <w:rsid w:val="00A5549A"/>
    <w:rsid w:val="00A55F7F"/>
    <w:rsid w:val="00A56131"/>
    <w:rsid w:val="00A56651"/>
    <w:rsid w:val="00A60006"/>
    <w:rsid w:val="00A600B3"/>
    <w:rsid w:val="00A60484"/>
    <w:rsid w:val="00A60A73"/>
    <w:rsid w:val="00A60DF8"/>
    <w:rsid w:val="00A61020"/>
    <w:rsid w:val="00A6186F"/>
    <w:rsid w:val="00A619A0"/>
    <w:rsid w:val="00A630F3"/>
    <w:rsid w:val="00A631D7"/>
    <w:rsid w:val="00A64362"/>
    <w:rsid w:val="00A644AB"/>
    <w:rsid w:val="00A64835"/>
    <w:rsid w:val="00A64AC4"/>
    <w:rsid w:val="00A66E51"/>
    <w:rsid w:val="00A67614"/>
    <w:rsid w:val="00A67BEF"/>
    <w:rsid w:val="00A67D0E"/>
    <w:rsid w:val="00A70A4D"/>
    <w:rsid w:val="00A70E1B"/>
    <w:rsid w:val="00A71136"/>
    <w:rsid w:val="00A713F1"/>
    <w:rsid w:val="00A719D3"/>
    <w:rsid w:val="00A71C91"/>
    <w:rsid w:val="00A71ED2"/>
    <w:rsid w:val="00A737C9"/>
    <w:rsid w:val="00A751E5"/>
    <w:rsid w:val="00A753ED"/>
    <w:rsid w:val="00A75F39"/>
    <w:rsid w:val="00A76CBC"/>
    <w:rsid w:val="00A771C6"/>
    <w:rsid w:val="00A77388"/>
    <w:rsid w:val="00A77581"/>
    <w:rsid w:val="00A77B3A"/>
    <w:rsid w:val="00A80325"/>
    <w:rsid w:val="00A805EA"/>
    <w:rsid w:val="00A80DF9"/>
    <w:rsid w:val="00A80F42"/>
    <w:rsid w:val="00A81BDE"/>
    <w:rsid w:val="00A82633"/>
    <w:rsid w:val="00A82B9E"/>
    <w:rsid w:val="00A82C5C"/>
    <w:rsid w:val="00A831D7"/>
    <w:rsid w:val="00A83F2E"/>
    <w:rsid w:val="00A83FE6"/>
    <w:rsid w:val="00A84053"/>
    <w:rsid w:val="00A84302"/>
    <w:rsid w:val="00A84374"/>
    <w:rsid w:val="00A84414"/>
    <w:rsid w:val="00A8441D"/>
    <w:rsid w:val="00A84984"/>
    <w:rsid w:val="00A84C05"/>
    <w:rsid w:val="00A84F31"/>
    <w:rsid w:val="00A8503A"/>
    <w:rsid w:val="00A853EE"/>
    <w:rsid w:val="00A86334"/>
    <w:rsid w:val="00A86823"/>
    <w:rsid w:val="00A870ED"/>
    <w:rsid w:val="00A90441"/>
    <w:rsid w:val="00A90AF7"/>
    <w:rsid w:val="00A90F52"/>
    <w:rsid w:val="00A91A13"/>
    <w:rsid w:val="00A9227C"/>
    <w:rsid w:val="00A929E0"/>
    <w:rsid w:val="00A92A4C"/>
    <w:rsid w:val="00A932D2"/>
    <w:rsid w:val="00A93C75"/>
    <w:rsid w:val="00A94569"/>
    <w:rsid w:val="00A9460E"/>
    <w:rsid w:val="00A94A9F"/>
    <w:rsid w:val="00A94DC8"/>
    <w:rsid w:val="00A95082"/>
    <w:rsid w:val="00A95490"/>
    <w:rsid w:val="00A95B91"/>
    <w:rsid w:val="00A97E60"/>
    <w:rsid w:val="00AA032B"/>
    <w:rsid w:val="00AA0AAE"/>
    <w:rsid w:val="00AA1202"/>
    <w:rsid w:val="00AA13F5"/>
    <w:rsid w:val="00AA14AE"/>
    <w:rsid w:val="00AA1A0D"/>
    <w:rsid w:val="00AA27C3"/>
    <w:rsid w:val="00AA31F0"/>
    <w:rsid w:val="00AA3C44"/>
    <w:rsid w:val="00AA4D1A"/>
    <w:rsid w:val="00AA543D"/>
    <w:rsid w:val="00AA6F40"/>
    <w:rsid w:val="00AB026C"/>
    <w:rsid w:val="00AB02C0"/>
    <w:rsid w:val="00AB0959"/>
    <w:rsid w:val="00AB0DAF"/>
    <w:rsid w:val="00AB12DA"/>
    <w:rsid w:val="00AB13ED"/>
    <w:rsid w:val="00AB1DBF"/>
    <w:rsid w:val="00AB26B0"/>
    <w:rsid w:val="00AB29B8"/>
    <w:rsid w:val="00AB2E22"/>
    <w:rsid w:val="00AB2FA9"/>
    <w:rsid w:val="00AB33B6"/>
    <w:rsid w:val="00AB4A04"/>
    <w:rsid w:val="00AB4E77"/>
    <w:rsid w:val="00AB5177"/>
    <w:rsid w:val="00AB5CFE"/>
    <w:rsid w:val="00AB5F43"/>
    <w:rsid w:val="00AB678E"/>
    <w:rsid w:val="00AB6CC2"/>
    <w:rsid w:val="00AC0474"/>
    <w:rsid w:val="00AC0884"/>
    <w:rsid w:val="00AC0FBA"/>
    <w:rsid w:val="00AC13C6"/>
    <w:rsid w:val="00AC18C1"/>
    <w:rsid w:val="00AC2245"/>
    <w:rsid w:val="00AC3212"/>
    <w:rsid w:val="00AC3356"/>
    <w:rsid w:val="00AC35DA"/>
    <w:rsid w:val="00AC36C3"/>
    <w:rsid w:val="00AC386D"/>
    <w:rsid w:val="00AC4358"/>
    <w:rsid w:val="00AC4BB1"/>
    <w:rsid w:val="00AC5113"/>
    <w:rsid w:val="00AC564C"/>
    <w:rsid w:val="00AC60BC"/>
    <w:rsid w:val="00AC6652"/>
    <w:rsid w:val="00AC79D7"/>
    <w:rsid w:val="00AD007B"/>
    <w:rsid w:val="00AD0936"/>
    <w:rsid w:val="00AD0F38"/>
    <w:rsid w:val="00AD1599"/>
    <w:rsid w:val="00AD19BB"/>
    <w:rsid w:val="00AD2279"/>
    <w:rsid w:val="00AD264E"/>
    <w:rsid w:val="00AD2936"/>
    <w:rsid w:val="00AD3292"/>
    <w:rsid w:val="00AD34D2"/>
    <w:rsid w:val="00AD4372"/>
    <w:rsid w:val="00AD4794"/>
    <w:rsid w:val="00AD4A0B"/>
    <w:rsid w:val="00AD4F38"/>
    <w:rsid w:val="00AD50A4"/>
    <w:rsid w:val="00AD54E7"/>
    <w:rsid w:val="00AD5C73"/>
    <w:rsid w:val="00AD6A51"/>
    <w:rsid w:val="00AD6E86"/>
    <w:rsid w:val="00AD761D"/>
    <w:rsid w:val="00AE0519"/>
    <w:rsid w:val="00AE06E7"/>
    <w:rsid w:val="00AE17B5"/>
    <w:rsid w:val="00AE2000"/>
    <w:rsid w:val="00AE2B4B"/>
    <w:rsid w:val="00AE38C3"/>
    <w:rsid w:val="00AE58BB"/>
    <w:rsid w:val="00AE74B6"/>
    <w:rsid w:val="00AE74C3"/>
    <w:rsid w:val="00AE74C6"/>
    <w:rsid w:val="00AF01F7"/>
    <w:rsid w:val="00AF042A"/>
    <w:rsid w:val="00AF0449"/>
    <w:rsid w:val="00AF1C5D"/>
    <w:rsid w:val="00AF3073"/>
    <w:rsid w:val="00AF39AC"/>
    <w:rsid w:val="00AF3CF3"/>
    <w:rsid w:val="00AF456E"/>
    <w:rsid w:val="00AF4AF3"/>
    <w:rsid w:val="00AF674E"/>
    <w:rsid w:val="00B00074"/>
    <w:rsid w:val="00B00CE8"/>
    <w:rsid w:val="00B01180"/>
    <w:rsid w:val="00B01425"/>
    <w:rsid w:val="00B01461"/>
    <w:rsid w:val="00B0182B"/>
    <w:rsid w:val="00B01BF2"/>
    <w:rsid w:val="00B01EF8"/>
    <w:rsid w:val="00B024E5"/>
    <w:rsid w:val="00B044DD"/>
    <w:rsid w:val="00B047FF"/>
    <w:rsid w:val="00B048E6"/>
    <w:rsid w:val="00B04DC3"/>
    <w:rsid w:val="00B0564D"/>
    <w:rsid w:val="00B059A9"/>
    <w:rsid w:val="00B05AAE"/>
    <w:rsid w:val="00B06066"/>
    <w:rsid w:val="00B0628C"/>
    <w:rsid w:val="00B07F2F"/>
    <w:rsid w:val="00B100D7"/>
    <w:rsid w:val="00B10998"/>
    <w:rsid w:val="00B10ACD"/>
    <w:rsid w:val="00B10C2D"/>
    <w:rsid w:val="00B111B5"/>
    <w:rsid w:val="00B11606"/>
    <w:rsid w:val="00B11764"/>
    <w:rsid w:val="00B122AE"/>
    <w:rsid w:val="00B1295B"/>
    <w:rsid w:val="00B13D3A"/>
    <w:rsid w:val="00B1443E"/>
    <w:rsid w:val="00B1516B"/>
    <w:rsid w:val="00B15349"/>
    <w:rsid w:val="00B15745"/>
    <w:rsid w:val="00B15C88"/>
    <w:rsid w:val="00B15E05"/>
    <w:rsid w:val="00B16062"/>
    <w:rsid w:val="00B161A7"/>
    <w:rsid w:val="00B16A56"/>
    <w:rsid w:val="00B1727D"/>
    <w:rsid w:val="00B1756A"/>
    <w:rsid w:val="00B17E5B"/>
    <w:rsid w:val="00B200E5"/>
    <w:rsid w:val="00B20700"/>
    <w:rsid w:val="00B207CB"/>
    <w:rsid w:val="00B20E10"/>
    <w:rsid w:val="00B21516"/>
    <w:rsid w:val="00B21D26"/>
    <w:rsid w:val="00B226A4"/>
    <w:rsid w:val="00B22D4F"/>
    <w:rsid w:val="00B2374B"/>
    <w:rsid w:val="00B2390F"/>
    <w:rsid w:val="00B24193"/>
    <w:rsid w:val="00B24432"/>
    <w:rsid w:val="00B24EC0"/>
    <w:rsid w:val="00B25B6D"/>
    <w:rsid w:val="00B26114"/>
    <w:rsid w:val="00B26176"/>
    <w:rsid w:val="00B26870"/>
    <w:rsid w:val="00B2710C"/>
    <w:rsid w:val="00B27613"/>
    <w:rsid w:val="00B27BA4"/>
    <w:rsid w:val="00B3051C"/>
    <w:rsid w:val="00B307B4"/>
    <w:rsid w:val="00B30A59"/>
    <w:rsid w:val="00B31E72"/>
    <w:rsid w:val="00B32100"/>
    <w:rsid w:val="00B32299"/>
    <w:rsid w:val="00B32D3D"/>
    <w:rsid w:val="00B32E9A"/>
    <w:rsid w:val="00B34204"/>
    <w:rsid w:val="00B34648"/>
    <w:rsid w:val="00B346CB"/>
    <w:rsid w:val="00B34839"/>
    <w:rsid w:val="00B34BC8"/>
    <w:rsid w:val="00B34DB0"/>
    <w:rsid w:val="00B34F19"/>
    <w:rsid w:val="00B361FC"/>
    <w:rsid w:val="00B364BB"/>
    <w:rsid w:val="00B37CFD"/>
    <w:rsid w:val="00B37EF7"/>
    <w:rsid w:val="00B4072B"/>
    <w:rsid w:val="00B41059"/>
    <w:rsid w:val="00B4162A"/>
    <w:rsid w:val="00B41821"/>
    <w:rsid w:val="00B41D8F"/>
    <w:rsid w:val="00B41ECB"/>
    <w:rsid w:val="00B435F2"/>
    <w:rsid w:val="00B436F3"/>
    <w:rsid w:val="00B4494A"/>
    <w:rsid w:val="00B4500D"/>
    <w:rsid w:val="00B452C5"/>
    <w:rsid w:val="00B4533B"/>
    <w:rsid w:val="00B453A3"/>
    <w:rsid w:val="00B454EF"/>
    <w:rsid w:val="00B46244"/>
    <w:rsid w:val="00B462E4"/>
    <w:rsid w:val="00B46522"/>
    <w:rsid w:val="00B468CD"/>
    <w:rsid w:val="00B47ADA"/>
    <w:rsid w:val="00B5021B"/>
    <w:rsid w:val="00B50721"/>
    <w:rsid w:val="00B51770"/>
    <w:rsid w:val="00B51F50"/>
    <w:rsid w:val="00B53A21"/>
    <w:rsid w:val="00B53A97"/>
    <w:rsid w:val="00B53D48"/>
    <w:rsid w:val="00B53E5A"/>
    <w:rsid w:val="00B54499"/>
    <w:rsid w:val="00B54897"/>
    <w:rsid w:val="00B54CB9"/>
    <w:rsid w:val="00B54CDF"/>
    <w:rsid w:val="00B602EB"/>
    <w:rsid w:val="00B609CA"/>
    <w:rsid w:val="00B6154B"/>
    <w:rsid w:val="00B61730"/>
    <w:rsid w:val="00B6187A"/>
    <w:rsid w:val="00B63A1F"/>
    <w:rsid w:val="00B63BDF"/>
    <w:rsid w:val="00B63DCE"/>
    <w:rsid w:val="00B64777"/>
    <w:rsid w:val="00B65270"/>
    <w:rsid w:val="00B6617E"/>
    <w:rsid w:val="00B66679"/>
    <w:rsid w:val="00B66E94"/>
    <w:rsid w:val="00B66FE6"/>
    <w:rsid w:val="00B67B02"/>
    <w:rsid w:val="00B70629"/>
    <w:rsid w:val="00B70975"/>
    <w:rsid w:val="00B71423"/>
    <w:rsid w:val="00B71802"/>
    <w:rsid w:val="00B71DA9"/>
    <w:rsid w:val="00B71DB4"/>
    <w:rsid w:val="00B723FD"/>
    <w:rsid w:val="00B72EB6"/>
    <w:rsid w:val="00B74CED"/>
    <w:rsid w:val="00B74D08"/>
    <w:rsid w:val="00B7555B"/>
    <w:rsid w:val="00B75BA6"/>
    <w:rsid w:val="00B7652B"/>
    <w:rsid w:val="00B76898"/>
    <w:rsid w:val="00B7759E"/>
    <w:rsid w:val="00B77A74"/>
    <w:rsid w:val="00B8004E"/>
    <w:rsid w:val="00B808F2"/>
    <w:rsid w:val="00B80AC0"/>
    <w:rsid w:val="00B80FC5"/>
    <w:rsid w:val="00B812F9"/>
    <w:rsid w:val="00B81472"/>
    <w:rsid w:val="00B847B6"/>
    <w:rsid w:val="00B84E37"/>
    <w:rsid w:val="00B8538F"/>
    <w:rsid w:val="00B86642"/>
    <w:rsid w:val="00B86669"/>
    <w:rsid w:val="00B86814"/>
    <w:rsid w:val="00B8719B"/>
    <w:rsid w:val="00B872B4"/>
    <w:rsid w:val="00B87919"/>
    <w:rsid w:val="00B87A2F"/>
    <w:rsid w:val="00B87CF5"/>
    <w:rsid w:val="00B87F09"/>
    <w:rsid w:val="00B902C7"/>
    <w:rsid w:val="00B912E0"/>
    <w:rsid w:val="00B91EDA"/>
    <w:rsid w:val="00B920CE"/>
    <w:rsid w:val="00B922F7"/>
    <w:rsid w:val="00B92BB1"/>
    <w:rsid w:val="00B937E9"/>
    <w:rsid w:val="00B9582D"/>
    <w:rsid w:val="00B95A77"/>
    <w:rsid w:val="00B9654C"/>
    <w:rsid w:val="00B9672E"/>
    <w:rsid w:val="00B969AA"/>
    <w:rsid w:val="00B96A7F"/>
    <w:rsid w:val="00B96E4F"/>
    <w:rsid w:val="00B96F60"/>
    <w:rsid w:val="00B96FB4"/>
    <w:rsid w:val="00B97716"/>
    <w:rsid w:val="00B97B5F"/>
    <w:rsid w:val="00B97D58"/>
    <w:rsid w:val="00BA0738"/>
    <w:rsid w:val="00BA0A72"/>
    <w:rsid w:val="00BA0B9F"/>
    <w:rsid w:val="00BA15E3"/>
    <w:rsid w:val="00BA1A91"/>
    <w:rsid w:val="00BA2032"/>
    <w:rsid w:val="00BA2476"/>
    <w:rsid w:val="00BA2635"/>
    <w:rsid w:val="00BA2E4A"/>
    <w:rsid w:val="00BA3070"/>
    <w:rsid w:val="00BA39ED"/>
    <w:rsid w:val="00BA3A78"/>
    <w:rsid w:val="00BA423A"/>
    <w:rsid w:val="00BA4624"/>
    <w:rsid w:val="00BA4C7C"/>
    <w:rsid w:val="00BA5026"/>
    <w:rsid w:val="00BA52CD"/>
    <w:rsid w:val="00BA5611"/>
    <w:rsid w:val="00BA5888"/>
    <w:rsid w:val="00BB000A"/>
    <w:rsid w:val="00BB04D8"/>
    <w:rsid w:val="00BB0570"/>
    <w:rsid w:val="00BB05A3"/>
    <w:rsid w:val="00BB0FAA"/>
    <w:rsid w:val="00BB1C3D"/>
    <w:rsid w:val="00BB1F35"/>
    <w:rsid w:val="00BB238B"/>
    <w:rsid w:val="00BB2418"/>
    <w:rsid w:val="00BB2670"/>
    <w:rsid w:val="00BB2EE1"/>
    <w:rsid w:val="00BB312D"/>
    <w:rsid w:val="00BB3508"/>
    <w:rsid w:val="00BB4F08"/>
    <w:rsid w:val="00BB6694"/>
    <w:rsid w:val="00BB67F4"/>
    <w:rsid w:val="00BB7669"/>
    <w:rsid w:val="00BC0866"/>
    <w:rsid w:val="00BC11CE"/>
    <w:rsid w:val="00BC1310"/>
    <w:rsid w:val="00BC1AE2"/>
    <w:rsid w:val="00BC2E13"/>
    <w:rsid w:val="00BC2F0B"/>
    <w:rsid w:val="00BC3881"/>
    <w:rsid w:val="00BC4F41"/>
    <w:rsid w:val="00BC696E"/>
    <w:rsid w:val="00BC71B9"/>
    <w:rsid w:val="00BC77DF"/>
    <w:rsid w:val="00BC79E5"/>
    <w:rsid w:val="00BD05E2"/>
    <w:rsid w:val="00BD20FB"/>
    <w:rsid w:val="00BD2A3C"/>
    <w:rsid w:val="00BD36DB"/>
    <w:rsid w:val="00BD3AF8"/>
    <w:rsid w:val="00BD3B7F"/>
    <w:rsid w:val="00BD48B0"/>
    <w:rsid w:val="00BD49F4"/>
    <w:rsid w:val="00BD608B"/>
    <w:rsid w:val="00BD66DF"/>
    <w:rsid w:val="00BD752A"/>
    <w:rsid w:val="00BE004E"/>
    <w:rsid w:val="00BE03D2"/>
    <w:rsid w:val="00BE1164"/>
    <w:rsid w:val="00BE1E1E"/>
    <w:rsid w:val="00BE1E28"/>
    <w:rsid w:val="00BE2D65"/>
    <w:rsid w:val="00BE31C1"/>
    <w:rsid w:val="00BE3911"/>
    <w:rsid w:val="00BE3F3D"/>
    <w:rsid w:val="00BE4EE7"/>
    <w:rsid w:val="00BE506A"/>
    <w:rsid w:val="00BE50DB"/>
    <w:rsid w:val="00BE5707"/>
    <w:rsid w:val="00BE5A50"/>
    <w:rsid w:val="00BE6F44"/>
    <w:rsid w:val="00BE73BD"/>
    <w:rsid w:val="00BE75E8"/>
    <w:rsid w:val="00BE7676"/>
    <w:rsid w:val="00BE77C3"/>
    <w:rsid w:val="00BE78CE"/>
    <w:rsid w:val="00BE7C85"/>
    <w:rsid w:val="00BE7E52"/>
    <w:rsid w:val="00BE7E61"/>
    <w:rsid w:val="00BF052C"/>
    <w:rsid w:val="00BF0624"/>
    <w:rsid w:val="00BF1E1F"/>
    <w:rsid w:val="00BF2CAD"/>
    <w:rsid w:val="00BF3C02"/>
    <w:rsid w:val="00BF3E2F"/>
    <w:rsid w:val="00BF48C4"/>
    <w:rsid w:val="00BF563D"/>
    <w:rsid w:val="00BF5FF1"/>
    <w:rsid w:val="00BF6EEF"/>
    <w:rsid w:val="00BF6FFF"/>
    <w:rsid w:val="00BF7159"/>
    <w:rsid w:val="00BF7886"/>
    <w:rsid w:val="00C00F30"/>
    <w:rsid w:val="00C01A27"/>
    <w:rsid w:val="00C02608"/>
    <w:rsid w:val="00C02BCF"/>
    <w:rsid w:val="00C032A3"/>
    <w:rsid w:val="00C0497C"/>
    <w:rsid w:val="00C04D7F"/>
    <w:rsid w:val="00C052DD"/>
    <w:rsid w:val="00C05A6F"/>
    <w:rsid w:val="00C05E66"/>
    <w:rsid w:val="00C0615A"/>
    <w:rsid w:val="00C075FF"/>
    <w:rsid w:val="00C07EA4"/>
    <w:rsid w:val="00C1072B"/>
    <w:rsid w:val="00C10877"/>
    <w:rsid w:val="00C10D85"/>
    <w:rsid w:val="00C11FEC"/>
    <w:rsid w:val="00C12288"/>
    <w:rsid w:val="00C124F0"/>
    <w:rsid w:val="00C128D4"/>
    <w:rsid w:val="00C12EAB"/>
    <w:rsid w:val="00C13217"/>
    <w:rsid w:val="00C14A0B"/>
    <w:rsid w:val="00C154C7"/>
    <w:rsid w:val="00C1673E"/>
    <w:rsid w:val="00C169AB"/>
    <w:rsid w:val="00C16D8D"/>
    <w:rsid w:val="00C170D0"/>
    <w:rsid w:val="00C174DE"/>
    <w:rsid w:val="00C20279"/>
    <w:rsid w:val="00C204DF"/>
    <w:rsid w:val="00C21496"/>
    <w:rsid w:val="00C21D04"/>
    <w:rsid w:val="00C21D16"/>
    <w:rsid w:val="00C21FC5"/>
    <w:rsid w:val="00C22CB4"/>
    <w:rsid w:val="00C23356"/>
    <w:rsid w:val="00C23455"/>
    <w:rsid w:val="00C23A42"/>
    <w:rsid w:val="00C2467F"/>
    <w:rsid w:val="00C24911"/>
    <w:rsid w:val="00C255DF"/>
    <w:rsid w:val="00C26F3D"/>
    <w:rsid w:val="00C27325"/>
    <w:rsid w:val="00C2744D"/>
    <w:rsid w:val="00C278AC"/>
    <w:rsid w:val="00C27B83"/>
    <w:rsid w:val="00C3002D"/>
    <w:rsid w:val="00C30405"/>
    <w:rsid w:val="00C30651"/>
    <w:rsid w:val="00C31608"/>
    <w:rsid w:val="00C323D2"/>
    <w:rsid w:val="00C335F0"/>
    <w:rsid w:val="00C3368D"/>
    <w:rsid w:val="00C34048"/>
    <w:rsid w:val="00C347C0"/>
    <w:rsid w:val="00C349D9"/>
    <w:rsid w:val="00C349E0"/>
    <w:rsid w:val="00C34D31"/>
    <w:rsid w:val="00C34E84"/>
    <w:rsid w:val="00C35256"/>
    <w:rsid w:val="00C356A6"/>
    <w:rsid w:val="00C35992"/>
    <w:rsid w:val="00C35BEC"/>
    <w:rsid w:val="00C35FD1"/>
    <w:rsid w:val="00C360B0"/>
    <w:rsid w:val="00C37148"/>
    <w:rsid w:val="00C40CB5"/>
    <w:rsid w:val="00C431C5"/>
    <w:rsid w:val="00C442C8"/>
    <w:rsid w:val="00C443D2"/>
    <w:rsid w:val="00C44837"/>
    <w:rsid w:val="00C46068"/>
    <w:rsid w:val="00C46D71"/>
    <w:rsid w:val="00C46F73"/>
    <w:rsid w:val="00C47CFE"/>
    <w:rsid w:val="00C50BE6"/>
    <w:rsid w:val="00C5139E"/>
    <w:rsid w:val="00C51489"/>
    <w:rsid w:val="00C52DEC"/>
    <w:rsid w:val="00C536AC"/>
    <w:rsid w:val="00C5426E"/>
    <w:rsid w:val="00C543F4"/>
    <w:rsid w:val="00C5481F"/>
    <w:rsid w:val="00C54876"/>
    <w:rsid w:val="00C54DE7"/>
    <w:rsid w:val="00C553CE"/>
    <w:rsid w:val="00C561ED"/>
    <w:rsid w:val="00C5726D"/>
    <w:rsid w:val="00C57998"/>
    <w:rsid w:val="00C57E3C"/>
    <w:rsid w:val="00C60D47"/>
    <w:rsid w:val="00C61B04"/>
    <w:rsid w:val="00C63B70"/>
    <w:rsid w:val="00C647BE"/>
    <w:rsid w:val="00C647DF"/>
    <w:rsid w:val="00C655BE"/>
    <w:rsid w:val="00C6585C"/>
    <w:rsid w:val="00C659DA"/>
    <w:rsid w:val="00C65B7C"/>
    <w:rsid w:val="00C665E4"/>
    <w:rsid w:val="00C67087"/>
    <w:rsid w:val="00C672FD"/>
    <w:rsid w:val="00C679AE"/>
    <w:rsid w:val="00C7063B"/>
    <w:rsid w:val="00C712DD"/>
    <w:rsid w:val="00C71845"/>
    <w:rsid w:val="00C71A3C"/>
    <w:rsid w:val="00C7203D"/>
    <w:rsid w:val="00C723ED"/>
    <w:rsid w:val="00C734E9"/>
    <w:rsid w:val="00C73BE8"/>
    <w:rsid w:val="00C744A6"/>
    <w:rsid w:val="00C746D3"/>
    <w:rsid w:val="00C75055"/>
    <w:rsid w:val="00C757E6"/>
    <w:rsid w:val="00C76592"/>
    <w:rsid w:val="00C76C0E"/>
    <w:rsid w:val="00C77FC1"/>
    <w:rsid w:val="00C81D4F"/>
    <w:rsid w:val="00C8323E"/>
    <w:rsid w:val="00C8374D"/>
    <w:rsid w:val="00C838A7"/>
    <w:rsid w:val="00C84005"/>
    <w:rsid w:val="00C84B88"/>
    <w:rsid w:val="00C85CD3"/>
    <w:rsid w:val="00C90C0C"/>
    <w:rsid w:val="00C90CA7"/>
    <w:rsid w:val="00C90E05"/>
    <w:rsid w:val="00C912A6"/>
    <w:rsid w:val="00C91618"/>
    <w:rsid w:val="00C917A1"/>
    <w:rsid w:val="00C923C7"/>
    <w:rsid w:val="00C95DF2"/>
    <w:rsid w:val="00C95E5E"/>
    <w:rsid w:val="00C96187"/>
    <w:rsid w:val="00C964F9"/>
    <w:rsid w:val="00C96B79"/>
    <w:rsid w:val="00C96E3E"/>
    <w:rsid w:val="00CA02B5"/>
    <w:rsid w:val="00CA0E98"/>
    <w:rsid w:val="00CA1218"/>
    <w:rsid w:val="00CA1483"/>
    <w:rsid w:val="00CA250C"/>
    <w:rsid w:val="00CA2A19"/>
    <w:rsid w:val="00CA2F9E"/>
    <w:rsid w:val="00CA37DD"/>
    <w:rsid w:val="00CA3D22"/>
    <w:rsid w:val="00CA49B7"/>
    <w:rsid w:val="00CA4CB5"/>
    <w:rsid w:val="00CA4E41"/>
    <w:rsid w:val="00CA4F6D"/>
    <w:rsid w:val="00CA5F50"/>
    <w:rsid w:val="00CA65AE"/>
    <w:rsid w:val="00CA6A89"/>
    <w:rsid w:val="00CA77A3"/>
    <w:rsid w:val="00CA7979"/>
    <w:rsid w:val="00CB1C7A"/>
    <w:rsid w:val="00CB1D02"/>
    <w:rsid w:val="00CB2204"/>
    <w:rsid w:val="00CB37FD"/>
    <w:rsid w:val="00CB395E"/>
    <w:rsid w:val="00CB3CF5"/>
    <w:rsid w:val="00CB44FA"/>
    <w:rsid w:val="00CB454A"/>
    <w:rsid w:val="00CB478D"/>
    <w:rsid w:val="00CB571B"/>
    <w:rsid w:val="00CB5BEA"/>
    <w:rsid w:val="00CB661B"/>
    <w:rsid w:val="00CB6AE6"/>
    <w:rsid w:val="00CB6B03"/>
    <w:rsid w:val="00CB77DA"/>
    <w:rsid w:val="00CC0C47"/>
    <w:rsid w:val="00CC1BE1"/>
    <w:rsid w:val="00CC1D2E"/>
    <w:rsid w:val="00CC3028"/>
    <w:rsid w:val="00CC3311"/>
    <w:rsid w:val="00CC4221"/>
    <w:rsid w:val="00CC462C"/>
    <w:rsid w:val="00CC48FD"/>
    <w:rsid w:val="00CC4F20"/>
    <w:rsid w:val="00CC5301"/>
    <w:rsid w:val="00CC7A32"/>
    <w:rsid w:val="00CC7BF1"/>
    <w:rsid w:val="00CD02DF"/>
    <w:rsid w:val="00CD02F1"/>
    <w:rsid w:val="00CD0449"/>
    <w:rsid w:val="00CD065E"/>
    <w:rsid w:val="00CD0AAD"/>
    <w:rsid w:val="00CD12EB"/>
    <w:rsid w:val="00CD13F9"/>
    <w:rsid w:val="00CD16CB"/>
    <w:rsid w:val="00CD2071"/>
    <w:rsid w:val="00CD2C21"/>
    <w:rsid w:val="00CD334F"/>
    <w:rsid w:val="00CD3E5A"/>
    <w:rsid w:val="00CD3F87"/>
    <w:rsid w:val="00CD4600"/>
    <w:rsid w:val="00CD4A5C"/>
    <w:rsid w:val="00CD54F5"/>
    <w:rsid w:val="00CD592E"/>
    <w:rsid w:val="00CD616C"/>
    <w:rsid w:val="00CD62AD"/>
    <w:rsid w:val="00CD64A1"/>
    <w:rsid w:val="00CD7048"/>
    <w:rsid w:val="00CD7273"/>
    <w:rsid w:val="00CE0542"/>
    <w:rsid w:val="00CE08A7"/>
    <w:rsid w:val="00CE2815"/>
    <w:rsid w:val="00CE2FC3"/>
    <w:rsid w:val="00CE3098"/>
    <w:rsid w:val="00CE3BAB"/>
    <w:rsid w:val="00CE3C1B"/>
    <w:rsid w:val="00CE4895"/>
    <w:rsid w:val="00CE4FE2"/>
    <w:rsid w:val="00CE518F"/>
    <w:rsid w:val="00CE52CB"/>
    <w:rsid w:val="00CE56BE"/>
    <w:rsid w:val="00CE5DF3"/>
    <w:rsid w:val="00CE5FB4"/>
    <w:rsid w:val="00CE64AA"/>
    <w:rsid w:val="00CE7103"/>
    <w:rsid w:val="00CE74E0"/>
    <w:rsid w:val="00CF00F9"/>
    <w:rsid w:val="00CF0D3B"/>
    <w:rsid w:val="00CF14B8"/>
    <w:rsid w:val="00CF1CE5"/>
    <w:rsid w:val="00CF24F4"/>
    <w:rsid w:val="00CF2A43"/>
    <w:rsid w:val="00CF2C7A"/>
    <w:rsid w:val="00CF2EA8"/>
    <w:rsid w:val="00CF3091"/>
    <w:rsid w:val="00CF3485"/>
    <w:rsid w:val="00CF3966"/>
    <w:rsid w:val="00CF3D00"/>
    <w:rsid w:val="00CF439B"/>
    <w:rsid w:val="00CF4FE7"/>
    <w:rsid w:val="00CF51E7"/>
    <w:rsid w:val="00CF5896"/>
    <w:rsid w:val="00CF60A2"/>
    <w:rsid w:val="00CF65E3"/>
    <w:rsid w:val="00CF718D"/>
    <w:rsid w:val="00D01002"/>
    <w:rsid w:val="00D012AE"/>
    <w:rsid w:val="00D013DA"/>
    <w:rsid w:val="00D01764"/>
    <w:rsid w:val="00D02814"/>
    <w:rsid w:val="00D02E84"/>
    <w:rsid w:val="00D03439"/>
    <w:rsid w:val="00D035D2"/>
    <w:rsid w:val="00D03643"/>
    <w:rsid w:val="00D03F04"/>
    <w:rsid w:val="00D04716"/>
    <w:rsid w:val="00D04915"/>
    <w:rsid w:val="00D05155"/>
    <w:rsid w:val="00D05181"/>
    <w:rsid w:val="00D05C9C"/>
    <w:rsid w:val="00D07829"/>
    <w:rsid w:val="00D10895"/>
    <w:rsid w:val="00D108E5"/>
    <w:rsid w:val="00D11632"/>
    <w:rsid w:val="00D116F0"/>
    <w:rsid w:val="00D11769"/>
    <w:rsid w:val="00D11866"/>
    <w:rsid w:val="00D11B9C"/>
    <w:rsid w:val="00D11D19"/>
    <w:rsid w:val="00D11E18"/>
    <w:rsid w:val="00D12018"/>
    <w:rsid w:val="00D12351"/>
    <w:rsid w:val="00D12635"/>
    <w:rsid w:val="00D14A6A"/>
    <w:rsid w:val="00D153A9"/>
    <w:rsid w:val="00D15528"/>
    <w:rsid w:val="00D15BC9"/>
    <w:rsid w:val="00D15F4E"/>
    <w:rsid w:val="00D16A34"/>
    <w:rsid w:val="00D16D1D"/>
    <w:rsid w:val="00D20825"/>
    <w:rsid w:val="00D20B40"/>
    <w:rsid w:val="00D20C41"/>
    <w:rsid w:val="00D2160F"/>
    <w:rsid w:val="00D21FC7"/>
    <w:rsid w:val="00D22010"/>
    <w:rsid w:val="00D22E1A"/>
    <w:rsid w:val="00D23035"/>
    <w:rsid w:val="00D231BB"/>
    <w:rsid w:val="00D233FE"/>
    <w:rsid w:val="00D239F0"/>
    <w:rsid w:val="00D2550D"/>
    <w:rsid w:val="00D258D6"/>
    <w:rsid w:val="00D25A62"/>
    <w:rsid w:val="00D26282"/>
    <w:rsid w:val="00D273E6"/>
    <w:rsid w:val="00D27F40"/>
    <w:rsid w:val="00D30472"/>
    <w:rsid w:val="00D324AE"/>
    <w:rsid w:val="00D32726"/>
    <w:rsid w:val="00D334DA"/>
    <w:rsid w:val="00D33E26"/>
    <w:rsid w:val="00D348B0"/>
    <w:rsid w:val="00D348B2"/>
    <w:rsid w:val="00D34E66"/>
    <w:rsid w:val="00D3554C"/>
    <w:rsid w:val="00D357E6"/>
    <w:rsid w:val="00D35EC0"/>
    <w:rsid w:val="00D36964"/>
    <w:rsid w:val="00D375D6"/>
    <w:rsid w:val="00D37BBC"/>
    <w:rsid w:val="00D40737"/>
    <w:rsid w:val="00D40936"/>
    <w:rsid w:val="00D40CF1"/>
    <w:rsid w:val="00D40DDA"/>
    <w:rsid w:val="00D40F2E"/>
    <w:rsid w:val="00D41727"/>
    <w:rsid w:val="00D41A2B"/>
    <w:rsid w:val="00D41EA6"/>
    <w:rsid w:val="00D41ECA"/>
    <w:rsid w:val="00D422B2"/>
    <w:rsid w:val="00D425F0"/>
    <w:rsid w:val="00D42D3E"/>
    <w:rsid w:val="00D42DC9"/>
    <w:rsid w:val="00D438F7"/>
    <w:rsid w:val="00D43A4A"/>
    <w:rsid w:val="00D43AC8"/>
    <w:rsid w:val="00D43CBA"/>
    <w:rsid w:val="00D449F5"/>
    <w:rsid w:val="00D44EDA"/>
    <w:rsid w:val="00D4515B"/>
    <w:rsid w:val="00D4679D"/>
    <w:rsid w:val="00D46833"/>
    <w:rsid w:val="00D474C1"/>
    <w:rsid w:val="00D478E7"/>
    <w:rsid w:val="00D47ACF"/>
    <w:rsid w:val="00D50AB9"/>
    <w:rsid w:val="00D50B6D"/>
    <w:rsid w:val="00D510DE"/>
    <w:rsid w:val="00D5164F"/>
    <w:rsid w:val="00D51E75"/>
    <w:rsid w:val="00D5245E"/>
    <w:rsid w:val="00D53574"/>
    <w:rsid w:val="00D53668"/>
    <w:rsid w:val="00D53F31"/>
    <w:rsid w:val="00D54209"/>
    <w:rsid w:val="00D5512B"/>
    <w:rsid w:val="00D555F4"/>
    <w:rsid w:val="00D56741"/>
    <w:rsid w:val="00D56C60"/>
    <w:rsid w:val="00D56CF6"/>
    <w:rsid w:val="00D57538"/>
    <w:rsid w:val="00D57774"/>
    <w:rsid w:val="00D607E3"/>
    <w:rsid w:val="00D60A4A"/>
    <w:rsid w:val="00D613E1"/>
    <w:rsid w:val="00D61965"/>
    <w:rsid w:val="00D62464"/>
    <w:rsid w:val="00D627EA"/>
    <w:rsid w:val="00D6346B"/>
    <w:rsid w:val="00D6560B"/>
    <w:rsid w:val="00D660C3"/>
    <w:rsid w:val="00D675F6"/>
    <w:rsid w:val="00D678AD"/>
    <w:rsid w:val="00D67CC0"/>
    <w:rsid w:val="00D67DBD"/>
    <w:rsid w:val="00D715D1"/>
    <w:rsid w:val="00D71766"/>
    <w:rsid w:val="00D71B16"/>
    <w:rsid w:val="00D71C2F"/>
    <w:rsid w:val="00D71F22"/>
    <w:rsid w:val="00D7283E"/>
    <w:rsid w:val="00D72B3F"/>
    <w:rsid w:val="00D72BFA"/>
    <w:rsid w:val="00D739EB"/>
    <w:rsid w:val="00D73DD6"/>
    <w:rsid w:val="00D742B3"/>
    <w:rsid w:val="00D75B65"/>
    <w:rsid w:val="00D75E13"/>
    <w:rsid w:val="00D7759B"/>
    <w:rsid w:val="00D7775C"/>
    <w:rsid w:val="00D77DBA"/>
    <w:rsid w:val="00D816E5"/>
    <w:rsid w:val="00D8259F"/>
    <w:rsid w:val="00D83460"/>
    <w:rsid w:val="00D83F8B"/>
    <w:rsid w:val="00D859F5"/>
    <w:rsid w:val="00D860A7"/>
    <w:rsid w:val="00D86E63"/>
    <w:rsid w:val="00D87A19"/>
    <w:rsid w:val="00D87CAE"/>
    <w:rsid w:val="00D92DD3"/>
    <w:rsid w:val="00D93100"/>
    <w:rsid w:val="00D932C4"/>
    <w:rsid w:val="00D936BC"/>
    <w:rsid w:val="00D938D2"/>
    <w:rsid w:val="00D93AE0"/>
    <w:rsid w:val="00D947F4"/>
    <w:rsid w:val="00D954C7"/>
    <w:rsid w:val="00D962AE"/>
    <w:rsid w:val="00D9688B"/>
    <w:rsid w:val="00D96D0A"/>
    <w:rsid w:val="00D96D66"/>
    <w:rsid w:val="00D96D9C"/>
    <w:rsid w:val="00D978D4"/>
    <w:rsid w:val="00D9791E"/>
    <w:rsid w:val="00DA0426"/>
    <w:rsid w:val="00DA0971"/>
    <w:rsid w:val="00DA0990"/>
    <w:rsid w:val="00DA0A62"/>
    <w:rsid w:val="00DA0A93"/>
    <w:rsid w:val="00DA0E9D"/>
    <w:rsid w:val="00DA317F"/>
    <w:rsid w:val="00DA3F7F"/>
    <w:rsid w:val="00DA4C15"/>
    <w:rsid w:val="00DA4C67"/>
    <w:rsid w:val="00DA5430"/>
    <w:rsid w:val="00DA54D3"/>
    <w:rsid w:val="00DA6A40"/>
    <w:rsid w:val="00DA7ECE"/>
    <w:rsid w:val="00DB0648"/>
    <w:rsid w:val="00DB1861"/>
    <w:rsid w:val="00DB2C4C"/>
    <w:rsid w:val="00DB2C68"/>
    <w:rsid w:val="00DB2C7E"/>
    <w:rsid w:val="00DB3569"/>
    <w:rsid w:val="00DB35A8"/>
    <w:rsid w:val="00DB4219"/>
    <w:rsid w:val="00DB4CD9"/>
    <w:rsid w:val="00DB52E8"/>
    <w:rsid w:val="00DB5634"/>
    <w:rsid w:val="00DB571D"/>
    <w:rsid w:val="00DB58E7"/>
    <w:rsid w:val="00DB596B"/>
    <w:rsid w:val="00DB5EB4"/>
    <w:rsid w:val="00DB5F7D"/>
    <w:rsid w:val="00DB6216"/>
    <w:rsid w:val="00DB6B82"/>
    <w:rsid w:val="00DB7219"/>
    <w:rsid w:val="00DC0A78"/>
    <w:rsid w:val="00DC148B"/>
    <w:rsid w:val="00DC1F93"/>
    <w:rsid w:val="00DC2288"/>
    <w:rsid w:val="00DC2334"/>
    <w:rsid w:val="00DC3697"/>
    <w:rsid w:val="00DC37AF"/>
    <w:rsid w:val="00DC3AF7"/>
    <w:rsid w:val="00DC3D51"/>
    <w:rsid w:val="00DC4244"/>
    <w:rsid w:val="00DC564D"/>
    <w:rsid w:val="00DC5813"/>
    <w:rsid w:val="00DC5E81"/>
    <w:rsid w:val="00DC6180"/>
    <w:rsid w:val="00DC653E"/>
    <w:rsid w:val="00DC6AD4"/>
    <w:rsid w:val="00DC7605"/>
    <w:rsid w:val="00DC7B00"/>
    <w:rsid w:val="00DD0478"/>
    <w:rsid w:val="00DD0F5E"/>
    <w:rsid w:val="00DD11D4"/>
    <w:rsid w:val="00DD3F1E"/>
    <w:rsid w:val="00DD4129"/>
    <w:rsid w:val="00DD4BAB"/>
    <w:rsid w:val="00DD58EB"/>
    <w:rsid w:val="00DD5F36"/>
    <w:rsid w:val="00DD5F49"/>
    <w:rsid w:val="00DD6FD5"/>
    <w:rsid w:val="00DD7220"/>
    <w:rsid w:val="00DE01ED"/>
    <w:rsid w:val="00DE05C0"/>
    <w:rsid w:val="00DE1337"/>
    <w:rsid w:val="00DE184A"/>
    <w:rsid w:val="00DE1C93"/>
    <w:rsid w:val="00DE2370"/>
    <w:rsid w:val="00DE2440"/>
    <w:rsid w:val="00DE2651"/>
    <w:rsid w:val="00DE2B5B"/>
    <w:rsid w:val="00DE40DC"/>
    <w:rsid w:val="00DE410F"/>
    <w:rsid w:val="00DE4470"/>
    <w:rsid w:val="00DE4E5E"/>
    <w:rsid w:val="00DE5054"/>
    <w:rsid w:val="00DE5BC7"/>
    <w:rsid w:val="00DE669F"/>
    <w:rsid w:val="00DE678F"/>
    <w:rsid w:val="00DE6E87"/>
    <w:rsid w:val="00DE6EFF"/>
    <w:rsid w:val="00DE7CD0"/>
    <w:rsid w:val="00DF0EC4"/>
    <w:rsid w:val="00DF1253"/>
    <w:rsid w:val="00DF1574"/>
    <w:rsid w:val="00DF167E"/>
    <w:rsid w:val="00DF2450"/>
    <w:rsid w:val="00DF2E67"/>
    <w:rsid w:val="00DF34FC"/>
    <w:rsid w:val="00DF3F6E"/>
    <w:rsid w:val="00DF4232"/>
    <w:rsid w:val="00DF4348"/>
    <w:rsid w:val="00DF44B1"/>
    <w:rsid w:val="00DF4A86"/>
    <w:rsid w:val="00DF4C13"/>
    <w:rsid w:val="00DF5E9A"/>
    <w:rsid w:val="00DF618A"/>
    <w:rsid w:val="00DF634D"/>
    <w:rsid w:val="00DF6A0F"/>
    <w:rsid w:val="00DF6EE0"/>
    <w:rsid w:val="00E000BB"/>
    <w:rsid w:val="00E00263"/>
    <w:rsid w:val="00E00607"/>
    <w:rsid w:val="00E0097E"/>
    <w:rsid w:val="00E00E99"/>
    <w:rsid w:val="00E03040"/>
    <w:rsid w:val="00E03F66"/>
    <w:rsid w:val="00E0438A"/>
    <w:rsid w:val="00E044D5"/>
    <w:rsid w:val="00E0489F"/>
    <w:rsid w:val="00E0500C"/>
    <w:rsid w:val="00E06838"/>
    <w:rsid w:val="00E069BC"/>
    <w:rsid w:val="00E07357"/>
    <w:rsid w:val="00E07D2E"/>
    <w:rsid w:val="00E07EC8"/>
    <w:rsid w:val="00E10AFA"/>
    <w:rsid w:val="00E114ED"/>
    <w:rsid w:val="00E121B8"/>
    <w:rsid w:val="00E12370"/>
    <w:rsid w:val="00E125C4"/>
    <w:rsid w:val="00E13F90"/>
    <w:rsid w:val="00E16921"/>
    <w:rsid w:val="00E170B5"/>
    <w:rsid w:val="00E173B3"/>
    <w:rsid w:val="00E17848"/>
    <w:rsid w:val="00E17D41"/>
    <w:rsid w:val="00E17FC4"/>
    <w:rsid w:val="00E208E8"/>
    <w:rsid w:val="00E20C77"/>
    <w:rsid w:val="00E2198A"/>
    <w:rsid w:val="00E222A9"/>
    <w:rsid w:val="00E22A8D"/>
    <w:rsid w:val="00E22B68"/>
    <w:rsid w:val="00E23123"/>
    <w:rsid w:val="00E23A7E"/>
    <w:rsid w:val="00E23DA8"/>
    <w:rsid w:val="00E245D5"/>
    <w:rsid w:val="00E24ED6"/>
    <w:rsid w:val="00E25172"/>
    <w:rsid w:val="00E25415"/>
    <w:rsid w:val="00E26944"/>
    <w:rsid w:val="00E26AEE"/>
    <w:rsid w:val="00E2707C"/>
    <w:rsid w:val="00E2741B"/>
    <w:rsid w:val="00E278E5"/>
    <w:rsid w:val="00E27C82"/>
    <w:rsid w:val="00E30742"/>
    <w:rsid w:val="00E334AD"/>
    <w:rsid w:val="00E3372B"/>
    <w:rsid w:val="00E345CC"/>
    <w:rsid w:val="00E34960"/>
    <w:rsid w:val="00E34E17"/>
    <w:rsid w:val="00E35861"/>
    <w:rsid w:val="00E364A9"/>
    <w:rsid w:val="00E36537"/>
    <w:rsid w:val="00E373AD"/>
    <w:rsid w:val="00E37ADE"/>
    <w:rsid w:val="00E40201"/>
    <w:rsid w:val="00E4037B"/>
    <w:rsid w:val="00E40F8B"/>
    <w:rsid w:val="00E41110"/>
    <w:rsid w:val="00E41455"/>
    <w:rsid w:val="00E4263A"/>
    <w:rsid w:val="00E42CDC"/>
    <w:rsid w:val="00E43146"/>
    <w:rsid w:val="00E436A3"/>
    <w:rsid w:val="00E440BA"/>
    <w:rsid w:val="00E44A27"/>
    <w:rsid w:val="00E45120"/>
    <w:rsid w:val="00E45402"/>
    <w:rsid w:val="00E46D86"/>
    <w:rsid w:val="00E4708F"/>
    <w:rsid w:val="00E475DE"/>
    <w:rsid w:val="00E5004D"/>
    <w:rsid w:val="00E501FF"/>
    <w:rsid w:val="00E50A95"/>
    <w:rsid w:val="00E51127"/>
    <w:rsid w:val="00E512C0"/>
    <w:rsid w:val="00E5214A"/>
    <w:rsid w:val="00E52F5F"/>
    <w:rsid w:val="00E54E09"/>
    <w:rsid w:val="00E55000"/>
    <w:rsid w:val="00E563EC"/>
    <w:rsid w:val="00E576F1"/>
    <w:rsid w:val="00E608AC"/>
    <w:rsid w:val="00E6094C"/>
    <w:rsid w:val="00E60AA7"/>
    <w:rsid w:val="00E60B5B"/>
    <w:rsid w:val="00E61435"/>
    <w:rsid w:val="00E6211D"/>
    <w:rsid w:val="00E62AE9"/>
    <w:rsid w:val="00E634A1"/>
    <w:rsid w:val="00E6351E"/>
    <w:rsid w:val="00E638B3"/>
    <w:rsid w:val="00E63AA3"/>
    <w:rsid w:val="00E651AB"/>
    <w:rsid w:val="00E651EB"/>
    <w:rsid w:val="00E65994"/>
    <w:rsid w:val="00E66A16"/>
    <w:rsid w:val="00E6727E"/>
    <w:rsid w:val="00E70A64"/>
    <w:rsid w:val="00E71446"/>
    <w:rsid w:val="00E71BBF"/>
    <w:rsid w:val="00E71CC2"/>
    <w:rsid w:val="00E723A0"/>
    <w:rsid w:val="00E72532"/>
    <w:rsid w:val="00E73032"/>
    <w:rsid w:val="00E73198"/>
    <w:rsid w:val="00E731F7"/>
    <w:rsid w:val="00E73BB5"/>
    <w:rsid w:val="00E746AA"/>
    <w:rsid w:val="00E7498C"/>
    <w:rsid w:val="00E74B44"/>
    <w:rsid w:val="00E75395"/>
    <w:rsid w:val="00E75A28"/>
    <w:rsid w:val="00E76706"/>
    <w:rsid w:val="00E76B97"/>
    <w:rsid w:val="00E80707"/>
    <w:rsid w:val="00E80B53"/>
    <w:rsid w:val="00E80E1B"/>
    <w:rsid w:val="00E80F4B"/>
    <w:rsid w:val="00E81314"/>
    <w:rsid w:val="00E81D2B"/>
    <w:rsid w:val="00E821F6"/>
    <w:rsid w:val="00E82883"/>
    <w:rsid w:val="00E837F5"/>
    <w:rsid w:val="00E838FB"/>
    <w:rsid w:val="00E83BF2"/>
    <w:rsid w:val="00E83E65"/>
    <w:rsid w:val="00E845B9"/>
    <w:rsid w:val="00E84C8A"/>
    <w:rsid w:val="00E853DD"/>
    <w:rsid w:val="00E86560"/>
    <w:rsid w:val="00E8743E"/>
    <w:rsid w:val="00E8757D"/>
    <w:rsid w:val="00E87F09"/>
    <w:rsid w:val="00E90B4F"/>
    <w:rsid w:val="00E90D2C"/>
    <w:rsid w:val="00E9153A"/>
    <w:rsid w:val="00E91CBF"/>
    <w:rsid w:val="00E927FC"/>
    <w:rsid w:val="00E928D0"/>
    <w:rsid w:val="00E92DDD"/>
    <w:rsid w:val="00E92F1D"/>
    <w:rsid w:val="00E945C2"/>
    <w:rsid w:val="00E946FE"/>
    <w:rsid w:val="00E94D09"/>
    <w:rsid w:val="00E95031"/>
    <w:rsid w:val="00E95140"/>
    <w:rsid w:val="00E95820"/>
    <w:rsid w:val="00E95C9D"/>
    <w:rsid w:val="00E9626A"/>
    <w:rsid w:val="00E9747A"/>
    <w:rsid w:val="00E97525"/>
    <w:rsid w:val="00E976E3"/>
    <w:rsid w:val="00E97F44"/>
    <w:rsid w:val="00EA1B10"/>
    <w:rsid w:val="00EA2002"/>
    <w:rsid w:val="00EA2974"/>
    <w:rsid w:val="00EA35F8"/>
    <w:rsid w:val="00EA3629"/>
    <w:rsid w:val="00EA38F0"/>
    <w:rsid w:val="00EA3C7C"/>
    <w:rsid w:val="00EA4CD0"/>
    <w:rsid w:val="00EA55DA"/>
    <w:rsid w:val="00EA6064"/>
    <w:rsid w:val="00EA6235"/>
    <w:rsid w:val="00EA636A"/>
    <w:rsid w:val="00EA715A"/>
    <w:rsid w:val="00EB064E"/>
    <w:rsid w:val="00EB0E34"/>
    <w:rsid w:val="00EB1605"/>
    <w:rsid w:val="00EB17C2"/>
    <w:rsid w:val="00EB233C"/>
    <w:rsid w:val="00EB2404"/>
    <w:rsid w:val="00EB2A17"/>
    <w:rsid w:val="00EB2EE1"/>
    <w:rsid w:val="00EB39FE"/>
    <w:rsid w:val="00EB54F3"/>
    <w:rsid w:val="00EB645B"/>
    <w:rsid w:val="00EB67BC"/>
    <w:rsid w:val="00EB6B17"/>
    <w:rsid w:val="00EB7123"/>
    <w:rsid w:val="00EB715D"/>
    <w:rsid w:val="00EB7DC7"/>
    <w:rsid w:val="00EB7EE8"/>
    <w:rsid w:val="00EC1063"/>
    <w:rsid w:val="00EC1094"/>
    <w:rsid w:val="00EC28F8"/>
    <w:rsid w:val="00EC29AF"/>
    <w:rsid w:val="00EC2EE3"/>
    <w:rsid w:val="00EC4A0D"/>
    <w:rsid w:val="00EC4D9D"/>
    <w:rsid w:val="00EC4FE3"/>
    <w:rsid w:val="00EC5085"/>
    <w:rsid w:val="00EC527D"/>
    <w:rsid w:val="00EC52F3"/>
    <w:rsid w:val="00EC52F4"/>
    <w:rsid w:val="00EC52FD"/>
    <w:rsid w:val="00EC5317"/>
    <w:rsid w:val="00EC5DC1"/>
    <w:rsid w:val="00EC6876"/>
    <w:rsid w:val="00EC68B6"/>
    <w:rsid w:val="00EC731E"/>
    <w:rsid w:val="00ED07E7"/>
    <w:rsid w:val="00ED0A5F"/>
    <w:rsid w:val="00ED112D"/>
    <w:rsid w:val="00ED253C"/>
    <w:rsid w:val="00ED3175"/>
    <w:rsid w:val="00ED33FB"/>
    <w:rsid w:val="00ED386B"/>
    <w:rsid w:val="00ED3C1C"/>
    <w:rsid w:val="00ED3D40"/>
    <w:rsid w:val="00ED5011"/>
    <w:rsid w:val="00ED5302"/>
    <w:rsid w:val="00ED5B60"/>
    <w:rsid w:val="00ED65AB"/>
    <w:rsid w:val="00ED6ED3"/>
    <w:rsid w:val="00ED721E"/>
    <w:rsid w:val="00EE04D2"/>
    <w:rsid w:val="00EE0ACF"/>
    <w:rsid w:val="00EE17B2"/>
    <w:rsid w:val="00EE17FE"/>
    <w:rsid w:val="00EE192F"/>
    <w:rsid w:val="00EE1A8B"/>
    <w:rsid w:val="00EE1B22"/>
    <w:rsid w:val="00EE1C2F"/>
    <w:rsid w:val="00EE1FBE"/>
    <w:rsid w:val="00EE257A"/>
    <w:rsid w:val="00EE2B3C"/>
    <w:rsid w:val="00EE2EE2"/>
    <w:rsid w:val="00EE41F3"/>
    <w:rsid w:val="00EE4229"/>
    <w:rsid w:val="00EE4745"/>
    <w:rsid w:val="00EE4A7B"/>
    <w:rsid w:val="00EE53B3"/>
    <w:rsid w:val="00EE5A27"/>
    <w:rsid w:val="00EE5DEF"/>
    <w:rsid w:val="00EE6697"/>
    <w:rsid w:val="00EE6C72"/>
    <w:rsid w:val="00EE71BF"/>
    <w:rsid w:val="00EE74B8"/>
    <w:rsid w:val="00EF0235"/>
    <w:rsid w:val="00EF0664"/>
    <w:rsid w:val="00EF0851"/>
    <w:rsid w:val="00EF09C9"/>
    <w:rsid w:val="00EF0D42"/>
    <w:rsid w:val="00EF119C"/>
    <w:rsid w:val="00EF1DC1"/>
    <w:rsid w:val="00EF1FBC"/>
    <w:rsid w:val="00EF1FEC"/>
    <w:rsid w:val="00EF2547"/>
    <w:rsid w:val="00EF3D9E"/>
    <w:rsid w:val="00EF45F7"/>
    <w:rsid w:val="00EF482B"/>
    <w:rsid w:val="00EF48AD"/>
    <w:rsid w:val="00EF502B"/>
    <w:rsid w:val="00EF5ACA"/>
    <w:rsid w:val="00EF63BE"/>
    <w:rsid w:val="00EF64FA"/>
    <w:rsid w:val="00EF6AE2"/>
    <w:rsid w:val="00EF7681"/>
    <w:rsid w:val="00EF780A"/>
    <w:rsid w:val="00F00B19"/>
    <w:rsid w:val="00F0122E"/>
    <w:rsid w:val="00F029CB"/>
    <w:rsid w:val="00F02E40"/>
    <w:rsid w:val="00F03BF0"/>
    <w:rsid w:val="00F045A4"/>
    <w:rsid w:val="00F04811"/>
    <w:rsid w:val="00F04D2F"/>
    <w:rsid w:val="00F05C02"/>
    <w:rsid w:val="00F05CE4"/>
    <w:rsid w:val="00F05E9E"/>
    <w:rsid w:val="00F05EF1"/>
    <w:rsid w:val="00F070A3"/>
    <w:rsid w:val="00F07CD6"/>
    <w:rsid w:val="00F07E91"/>
    <w:rsid w:val="00F113C1"/>
    <w:rsid w:val="00F11692"/>
    <w:rsid w:val="00F11829"/>
    <w:rsid w:val="00F12141"/>
    <w:rsid w:val="00F1230C"/>
    <w:rsid w:val="00F136AD"/>
    <w:rsid w:val="00F13E64"/>
    <w:rsid w:val="00F14508"/>
    <w:rsid w:val="00F14D78"/>
    <w:rsid w:val="00F151D4"/>
    <w:rsid w:val="00F151DB"/>
    <w:rsid w:val="00F15417"/>
    <w:rsid w:val="00F1548A"/>
    <w:rsid w:val="00F15D43"/>
    <w:rsid w:val="00F1648F"/>
    <w:rsid w:val="00F20177"/>
    <w:rsid w:val="00F209BE"/>
    <w:rsid w:val="00F20A24"/>
    <w:rsid w:val="00F2130F"/>
    <w:rsid w:val="00F2172D"/>
    <w:rsid w:val="00F2193B"/>
    <w:rsid w:val="00F21ED1"/>
    <w:rsid w:val="00F22265"/>
    <w:rsid w:val="00F23322"/>
    <w:rsid w:val="00F24053"/>
    <w:rsid w:val="00F242F7"/>
    <w:rsid w:val="00F24841"/>
    <w:rsid w:val="00F2525D"/>
    <w:rsid w:val="00F25B39"/>
    <w:rsid w:val="00F260E3"/>
    <w:rsid w:val="00F26334"/>
    <w:rsid w:val="00F263AC"/>
    <w:rsid w:val="00F26A88"/>
    <w:rsid w:val="00F2715C"/>
    <w:rsid w:val="00F3123B"/>
    <w:rsid w:val="00F324E3"/>
    <w:rsid w:val="00F3311D"/>
    <w:rsid w:val="00F33346"/>
    <w:rsid w:val="00F335C5"/>
    <w:rsid w:val="00F33B1B"/>
    <w:rsid w:val="00F33E91"/>
    <w:rsid w:val="00F356F9"/>
    <w:rsid w:val="00F35956"/>
    <w:rsid w:val="00F369E4"/>
    <w:rsid w:val="00F36CD9"/>
    <w:rsid w:val="00F4006C"/>
    <w:rsid w:val="00F41B7A"/>
    <w:rsid w:val="00F42762"/>
    <w:rsid w:val="00F43245"/>
    <w:rsid w:val="00F435E4"/>
    <w:rsid w:val="00F44103"/>
    <w:rsid w:val="00F44662"/>
    <w:rsid w:val="00F44DEA"/>
    <w:rsid w:val="00F45CEE"/>
    <w:rsid w:val="00F46787"/>
    <w:rsid w:val="00F467B9"/>
    <w:rsid w:val="00F469CE"/>
    <w:rsid w:val="00F46B0E"/>
    <w:rsid w:val="00F46BC1"/>
    <w:rsid w:val="00F46E35"/>
    <w:rsid w:val="00F470D8"/>
    <w:rsid w:val="00F47874"/>
    <w:rsid w:val="00F479E9"/>
    <w:rsid w:val="00F47B05"/>
    <w:rsid w:val="00F507B9"/>
    <w:rsid w:val="00F50972"/>
    <w:rsid w:val="00F512F8"/>
    <w:rsid w:val="00F51932"/>
    <w:rsid w:val="00F51BB0"/>
    <w:rsid w:val="00F5228B"/>
    <w:rsid w:val="00F52344"/>
    <w:rsid w:val="00F523BD"/>
    <w:rsid w:val="00F52DBB"/>
    <w:rsid w:val="00F53866"/>
    <w:rsid w:val="00F54044"/>
    <w:rsid w:val="00F5431A"/>
    <w:rsid w:val="00F544A7"/>
    <w:rsid w:val="00F54E6D"/>
    <w:rsid w:val="00F54F17"/>
    <w:rsid w:val="00F5583D"/>
    <w:rsid w:val="00F55859"/>
    <w:rsid w:val="00F56B1B"/>
    <w:rsid w:val="00F573A1"/>
    <w:rsid w:val="00F608AA"/>
    <w:rsid w:val="00F60F94"/>
    <w:rsid w:val="00F61898"/>
    <w:rsid w:val="00F618AF"/>
    <w:rsid w:val="00F61A4D"/>
    <w:rsid w:val="00F62017"/>
    <w:rsid w:val="00F62427"/>
    <w:rsid w:val="00F6297D"/>
    <w:rsid w:val="00F62985"/>
    <w:rsid w:val="00F62A7C"/>
    <w:rsid w:val="00F62FCD"/>
    <w:rsid w:val="00F6366A"/>
    <w:rsid w:val="00F63EB4"/>
    <w:rsid w:val="00F6436F"/>
    <w:rsid w:val="00F6491B"/>
    <w:rsid w:val="00F64945"/>
    <w:rsid w:val="00F64AF1"/>
    <w:rsid w:val="00F64D33"/>
    <w:rsid w:val="00F65368"/>
    <w:rsid w:val="00F65D88"/>
    <w:rsid w:val="00F66676"/>
    <w:rsid w:val="00F674A1"/>
    <w:rsid w:val="00F6796A"/>
    <w:rsid w:val="00F67E91"/>
    <w:rsid w:val="00F70103"/>
    <w:rsid w:val="00F70906"/>
    <w:rsid w:val="00F70AE7"/>
    <w:rsid w:val="00F70D02"/>
    <w:rsid w:val="00F7163C"/>
    <w:rsid w:val="00F72395"/>
    <w:rsid w:val="00F725D5"/>
    <w:rsid w:val="00F7295F"/>
    <w:rsid w:val="00F73155"/>
    <w:rsid w:val="00F73D6B"/>
    <w:rsid w:val="00F7434A"/>
    <w:rsid w:val="00F74D10"/>
    <w:rsid w:val="00F74FCA"/>
    <w:rsid w:val="00F758C3"/>
    <w:rsid w:val="00F75E82"/>
    <w:rsid w:val="00F7643E"/>
    <w:rsid w:val="00F76DAD"/>
    <w:rsid w:val="00F76FA9"/>
    <w:rsid w:val="00F77129"/>
    <w:rsid w:val="00F77B8C"/>
    <w:rsid w:val="00F77FF0"/>
    <w:rsid w:val="00F801CA"/>
    <w:rsid w:val="00F80C59"/>
    <w:rsid w:val="00F80FD8"/>
    <w:rsid w:val="00F80FEC"/>
    <w:rsid w:val="00F8128F"/>
    <w:rsid w:val="00F81532"/>
    <w:rsid w:val="00F81AE0"/>
    <w:rsid w:val="00F81CEC"/>
    <w:rsid w:val="00F81F6A"/>
    <w:rsid w:val="00F82877"/>
    <w:rsid w:val="00F842A6"/>
    <w:rsid w:val="00F857F5"/>
    <w:rsid w:val="00F85A44"/>
    <w:rsid w:val="00F85B72"/>
    <w:rsid w:val="00F85E72"/>
    <w:rsid w:val="00F863D0"/>
    <w:rsid w:val="00F867E0"/>
    <w:rsid w:val="00F87A88"/>
    <w:rsid w:val="00F87D05"/>
    <w:rsid w:val="00F87DF4"/>
    <w:rsid w:val="00F91E30"/>
    <w:rsid w:val="00F920BD"/>
    <w:rsid w:val="00F93110"/>
    <w:rsid w:val="00F93C5E"/>
    <w:rsid w:val="00F93ED6"/>
    <w:rsid w:val="00F94413"/>
    <w:rsid w:val="00F94EDE"/>
    <w:rsid w:val="00F96024"/>
    <w:rsid w:val="00FA0F46"/>
    <w:rsid w:val="00FA15FF"/>
    <w:rsid w:val="00FA20E9"/>
    <w:rsid w:val="00FA25D7"/>
    <w:rsid w:val="00FA2DA2"/>
    <w:rsid w:val="00FA2FAF"/>
    <w:rsid w:val="00FA3158"/>
    <w:rsid w:val="00FA3F82"/>
    <w:rsid w:val="00FA403C"/>
    <w:rsid w:val="00FA5209"/>
    <w:rsid w:val="00FA522F"/>
    <w:rsid w:val="00FA52B9"/>
    <w:rsid w:val="00FA67AD"/>
    <w:rsid w:val="00FA6ACD"/>
    <w:rsid w:val="00FA75FD"/>
    <w:rsid w:val="00FB00FA"/>
    <w:rsid w:val="00FB0962"/>
    <w:rsid w:val="00FB0E46"/>
    <w:rsid w:val="00FB1061"/>
    <w:rsid w:val="00FB1628"/>
    <w:rsid w:val="00FB18CC"/>
    <w:rsid w:val="00FB1B9F"/>
    <w:rsid w:val="00FB2F89"/>
    <w:rsid w:val="00FB34AF"/>
    <w:rsid w:val="00FB49D8"/>
    <w:rsid w:val="00FB4BD1"/>
    <w:rsid w:val="00FB4F52"/>
    <w:rsid w:val="00FB527D"/>
    <w:rsid w:val="00FB59AF"/>
    <w:rsid w:val="00FB6D98"/>
    <w:rsid w:val="00FB7BE6"/>
    <w:rsid w:val="00FB7C1C"/>
    <w:rsid w:val="00FC048C"/>
    <w:rsid w:val="00FC1248"/>
    <w:rsid w:val="00FC152F"/>
    <w:rsid w:val="00FC1694"/>
    <w:rsid w:val="00FC16BD"/>
    <w:rsid w:val="00FC1ADB"/>
    <w:rsid w:val="00FC28FD"/>
    <w:rsid w:val="00FC2AE8"/>
    <w:rsid w:val="00FC32CE"/>
    <w:rsid w:val="00FC3443"/>
    <w:rsid w:val="00FC3532"/>
    <w:rsid w:val="00FC418F"/>
    <w:rsid w:val="00FC41E5"/>
    <w:rsid w:val="00FC5E46"/>
    <w:rsid w:val="00FC6188"/>
    <w:rsid w:val="00FC75EA"/>
    <w:rsid w:val="00FC7819"/>
    <w:rsid w:val="00FD020F"/>
    <w:rsid w:val="00FD15F3"/>
    <w:rsid w:val="00FD1B26"/>
    <w:rsid w:val="00FD1DE2"/>
    <w:rsid w:val="00FD3477"/>
    <w:rsid w:val="00FD374A"/>
    <w:rsid w:val="00FD3F2F"/>
    <w:rsid w:val="00FD469D"/>
    <w:rsid w:val="00FD469E"/>
    <w:rsid w:val="00FD4876"/>
    <w:rsid w:val="00FD4A08"/>
    <w:rsid w:val="00FD5565"/>
    <w:rsid w:val="00FD6013"/>
    <w:rsid w:val="00FD63E0"/>
    <w:rsid w:val="00FD6AD8"/>
    <w:rsid w:val="00FD7043"/>
    <w:rsid w:val="00FD7079"/>
    <w:rsid w:val="00FD7DFD"/>
    <w:rsid w:val="00FE0D08"/>
    <w:rsid w:val="00FE1025"/>
    <w:rsid w:val="00FE1771"/>
    <w:rsid w:val="00FE2DA0"/>
    <w:rsid w:val="00FE3AFE"/>
    <w:rsid w:val="00FE4A9B"/>
    <w:rsid w:val="00FE54C6"/>
    <w:rsid w:val="00FE5FD6"/>
    <w:rsid w:val="00FE672E"/>
    <w:rsid w:val="00FE735B"/>
    <w:rsid w:val="00FF0184"/>
    <w:rsid w:val="00FF0791"/>
    <w:rsid w:val="00FF2123"/>
    <w:rsid w:val="00FF2F6E"/>
    <w:rsid w:val="00FF31B8"/>
    <w:rsid w:val="00FF3975"/>
    <w:rsid w:val="00FF39FA"/>
    <w:rsid w:val="00FF440C"/>
    <w:rsid w:val="00FF4619"/>
    <w:rsid w:val="00FF4751"/>
    <w:rsid w:val="00FF4809"/>
    <w:rsid w:val="00FF6B7C"/>
    <w:rsid w:val="00FF6F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B9"/>
    <w:pPr>
      <w:widowControl w:val="0"/>
      <w:jc w:val="both"/>
    </w:pPr>
  </w:style>
  <w:style w:type="paragraph" w:styleId="2">
    <w:name w:val="heading 2"/>
    <w:basedOn w:val="a"/>
    <w:next w:val="a"/>
    <w:link w:val="2Char"/>
    <w:qFormat/>
    <w:rsid w:val="00E0097E"/>
    <w:pPr>
      <w:autoSpaceDE w:val="0"/>
      <w:autoSpaceDN w:val="0"/>
      <w:adjustRightInd w:val="0"/>
      <w:ind w:left="270" w:hanging="270"/>
      <w:jc w:val="left"/>
      <w:outlineLvl w:val="1"/>
    </w:pPr>
    <w:rPr>
      <w:rFonts w:ascii="Times New Roman" w:eastAsia="宋体" w:hAnsi="Times New Roman" w:cs="Times New Roman"/>
      <w:color w:val="FFFFFF"/>
      <w:kern w:val="0"/>
      <w:sz w:val="36"/>
      <w:szCs w:val="36"/>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7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781E"/>
    <w:rPr>
      <w:sz w:val="18"/>
      <w:szCs w:val="18"/>
    </w:rPr>
  </w:style>
  <w:style w:type="paragraph" w:styleId="a4">
    <w:name w:val="footer"/>
    <w:basedOn w:val="a"/>
    <w:link w:val="Char0"/>
    <w:uiPriority w:val="99"/>
    <w:semiHidden/>
    <w:unhideWhenUsed/>
    <w:rsid w:val="004178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781E"/>
    <w:rPr>
      <w:sz w:val="18"/>
      <w:szCs w:val="18"/>
    </w:rPr>
  </w:style>
  <w:style w:type="paragraph" w:styleId="a5">
    <w:name w:val="Normal (Web)"/>
    <w:basedOn w:val="a"/>
    <w:uiPriority w:val="99"/>
    <w:semiHidden/>
    <w:unhideWhenUsed/>
    <w:rsid w:val="00E65994"/>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99"/>
    <w:rsid w:val="00ED5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1"/>
    <w:rsid w:val="00200BDF"/>
    <w:pPr>
      <w:spacing w:after="120"/>
    </w:pPr>
    <w:rPr>
      <w:rFonts w:ascii="Times New Roman" w:eastAsia="宋体" w:hAnsi="Times New Roman" w:cs="Times New Roman"/>
      <w:szCs w:val="24"/>
    </w:rPr>
  </w:style>
  <w:style w:type="character" w:customStyle="1" w:styleId="Char1">
    <w:name w:val="正文文本 Char"/>
    <w:basedOn w:val="a0"/>
    <w:link w:val="a7"/>
    <w:rsid w:val="00200BDF"/>
    <w:rPr>
      <w:rFonts w:ascii="Times New Roman" w:eastAsia="宋体" w:hAnsi="Times New Roman" w:cs="Times New Roman"/>
      <w:szCs w:val="24"/>
    </w:rPr>
  </w:style>
  <w:style w:type="character" w:customStyle="1" w:styleId="2Char">
    <w:name w:val="标题 2 Char"/>
    <w:basedOn w:val="a0"/>
    <w:link w:val="2"/>
    <w:rsid w:val="00E0097E"/>
    <w:rPr>
      <w:rFonts w:ascii="Times New Roman" w:eastAsia="宋体" w:hAnsi="Times New Roman" w:cs="Times New Roman"/>
      <w:color w:val="FFFFFF"/>
      <w:kern w:val="0"/>
      <w:sz w:val="36"/>
      <w:szCs w:val="36"/>
      <w:lang w:val="zh-CN"/>
    </w:rPr>
  </w:style>
  <w:style w:type="character" w:styleId="a8">
    <w:name w:val="Strong"/>
    <w:basedOn w:val="a0"/>
    <w:uiPriority w:val="22"/>
    <w:qFormat/>
    <w:rsid w:val="00024829"/>
    <w:rPr>
      <w:b/>
      <w:bCs/>
    </w:rPr>
  </w:style>
  <w:style w:type="character" w:styleId="a9">
    <w:name w:val="Emphasis"/>
    <w:basedOn w:val="a0"/>
    <w:uiPriority w:val="20"/>
    <w:qFormat/>
    <w:rsid w:val="00D20C41"/>
    <w:rPr>
      <w:i/>
      <w:iCs/>
    </w:rPr>
  </w:style>
</w:styles>
</file>

<file path=word/webSettings.xml><?xml version="1.0" encoding="utf-8"?>
<w:webSettings xmlns:r="http://schemas.openxmlformats.org/officeDocument/2006/relationships" xmlns:w="http://schemas.openxmlformats.org/wordprocessingml/2006/main">
  <w:divs>
    <w:div w:id="94062267">
      <w:bodyDiv w:val="1"/>
      <w:marLeft w:val="0"/>
      <w:marRight w:val="0"/>
      <w:marTop w:val="0"/>
      <w:marBottom w:val="0"/>
      <w:divBdr>
        <w:top w:val="none" w:sz="0" w:space="0" w:color="auto"/>
        <w:left w:val="none" w:sz="0" w:space="0" w:color="auto"/>
        <w:bottom w:val="none" w:sz="0" w:space="0" w:color="auto"/>
        <w:right w:val="none" w:sz="0" w:space="0" w:color="auto"/>
      </w:divBdr>
    </w:div>
    <w:div w:id="144055545">
      <w:bodyDiv w:val="1"/>
      <w:marLeft w:val="0"/>
      <w:marRight w:val="0"/>
      <w:marTop w:val="0"/>
      <w:marBottom w:val="0"/>
      <w:divBdr>
        <w:top w:val="none" w:sz="0" w:space="0" w:color="auto"/>
        <w:left w:val="none" w:sz="0" w:space="0" w:color="auto"/>
        <w:bottom w:val="none" w:sz="0" w:space="0" w:color="auto"/>
        <w:right w:val="none" w:sz="0" w:space="0" w:color="auto"/>
      </w:divBdr>
      <w:divsChild>
        <w:div w:id="966929714">
          <w:marLeft w:val="0"/>
          <w:marRight w:val="0"/>
          <w:marTop w:val="0"/>
          <w:marBottom w:val="0"/>
          <w:divBdr>
            <w:top w:val="none" w:sz="0" w:space="0" w:color="auto"/>
            <w:left w:val="none" w:sz="0" w:space="0" w:color="auto"/>
            <w:bottom w:val="none" w:sz="0" w:space="0" w:color="auto"/>
            <w:right w:val="none" w:sz="0" w:space="0" w:color="auto"/>
          </w:divBdr>
        </w:div>
        <w:div w:id="1801654240">
          <w:marLeft w:val="0"/>
          <w:marRight w:val="0"/>
          <w:marTop w:val="0"/>
          <w:marBottom w:val="0"/>
          <w:divBdr>
            <w:top w:val="none" w:sz="0" w:space="0" w:color="auto"/>
            <w:left w:val="none" w:sz="0" w:space="0" w:color="auto"/>
            <w:bottom w:val="none" w:sz="0" w:space="0" w:color="auto"/>
            <w:right w:val="none" w:sz="0" w:space="0" w:color="auto"/>
          </w:divBdr>
        </w:div>
      </w:divsChild>
    </w:div>
    <w:div w:id="1154176923">
      <w:bodyDiv w:val="1"/>
      <w:marLeft w:val="0"/>
      <w:marRight w:val="0"/>
      <w:marTop w:val="0"/>
      <w:marBottom w:val="0"/>
      <w:divBdr>
        <w:top w:val="none" w:sz="0" w:space="0" w:color="auto"/>
        <w:left w:val="none" w:sz="0" w:space="0" w:color="auto"/>
        <w:bottom w:val="none" w:sz="0" w:space="0" w:color="auto"/>
        <w:right w:val="none" w:sz="0" w:space="0" w:color="auto"/>
      </w:divBdr>
    </w:div>
    <w:div w:id="1383093309">
      <w:bodyDiv w:val="1"/>
      <w:marLeft w:val="0"/>
      <w:marRight w:val="0"/>
      <w:marTop w:val="0"/>
      <w:marBottom w:val="0"/>
      <w:divBdr>
        <w:top w:val="none" w:sz="0" w:space="0" w:color="auto"/>
        <w:left w:val="none" w:sz="0" w:space="0" w:color="auto"/>
        <w:bottom w:val="none" w:sz="0" w:space="0" w:color="auto"/>
        <w:right w:val="none" w:sz="0" w:space="0" w:color="auto"/>
      </w:divBdr>
    </w:div>
    <w:div w:id="1457946072">
      <w:bodyDiv w:val="1"/>
      <w:marLeft w:val="0"/>
      <w:marRight w:val="0"/>
      <w:marTop w:val="0"/>
      <w:marBottom w:val="0"/>
      <w:divBdr>
        <w:top w:val="none" w:sz="0" w:space="0" w:color="auto"/>
        <w:left w:val="none" w:sz="0" w:space="0" w:color="auto"/>
        <w:bottom w:val="none" w:sz="0" w:space="0" w:color="auto"/>
        <w:right w:val="none" w:sz="0" w:space="0" w:color="auto"/>
      </w:divBdr>
    </w:div>
    <w:div w:id="164491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FA85F-0763-414A-84EC-1ACE691A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7239</TotalTime>
  <Pages>1</Pages>
  <Words>1142</Words>
  <Characters>6513</Characters>
  <Application>Microsoft Office Word</Application>
  <DocSecurity>0</DocSecurity>
  <Lines>54</Lines>
  <Paragraphs>15</Paragraphs>
  <ScaleCrop>false</ScaleCrop>
  <Company>Lenovo</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344</cp:revision>
  <cp:lastPrinted>2019-05-06T03:46:00Z</cp:lastPrinted>
  <dcterms:created xsi:type="dcterms:W3CDTF">2017-09-29T02:09:00Z</dcterms:created>
  <dcterms:modified xsi:type="dcterms:W3CDTF">2019-05-06T05:34:00Z</dcterms:modified>
</cp:coreProperties>
</file>