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52D75" w14:textId="77777777" w:rsidR="000D6D55" w:rsidRDefault="003465E1">
      <w:pPr>
        <w:spacing w:line="360" w:lineRule="auto"/>
        <w:jc w:val="center"/>
        <w:rPr>
          <w:rFonts w:ascii="宋体" w:eastAsia="宋体" w:hAnsi="宋体"/>
          <w:b/>
          <w:sz w:val="48"/>
          <w:szCs w:val="48"/>
        </w:rPr>
      </w:pPr>
      <w:bookmarkStart w:id="0" w:name="_Toc435628599"/>
      <w:r>
        <w:rPr>
          <w:rFonts w:ascii="宋体" w:eastAsia="宋体" w:hAnsi="宋体" w:hint="eastAsia"/>
          <w:b/>
          <w:sz w:val="48"/>
          <w:szCs w:val="48"/>
        </w:rPr>
        <w:t>软件名称：上课堂小程序-用户手册</w:t>
      </w:r>
      <w:r>
        <w:rPr>
          <w:rFonts w:ascii="宋体" w:eastAsia="宋体" w:hAnsi="宋体"/>
          <w:b/>
          <w:sz w:val="48"/>
          <w:szCs w:val="48"/>
        </w:rPr>
        <w:t xml:space="preserve"> </w:t>
      </w:r>
    </w:p>
    <w:p w14:paraId="7ACDBAF7" w14:textId="77777777" w:rsidR="000D6D55" w:rsidRDefault="003465E1">
      <w:pPr>
        <w:tabs>
          <w:tab w:val="left" w:pos="5509"/>
        </w:tabs>
        <w:spacing w:line="360" w:lineRule="auto"/>
        <w:jc w:val="left"/>
        <w:rPr>
          <w:rFonts w:ascii="Arial" w:eastAsia="宋体" w:hAnsi="Arial" w:cs="Arial"/>
          <w:b/>
          <w:sz w:val="48"/>
          <w:szCs w:val="48"/>
        </w:rPr>
      </w:pPr>
      <w:r>
        <w:rPr>
          <w:rFonts w:ascii="Arial" w:eastAsia="宋体" w:hAnsi="Arial" w:cs="Arial"/>
          <w:b/>
          <w:sz w:val="48"/>
          <w:szCs w:val="48"/>
        </w:rPr>
        <w:tab/>
      </w:r>
    </w:p>
    <w:p w14:paraId="418A914A" w14:textId="77777777" w:rsidR="000D6D55" w:rsidRDefault="003465E1">
      <w:pPr>
        <w:tabs>
          <w:tab w:val="left" w:pos="2325"/>
        </w:tabs>
        <w:spacing w:line="360" w:lineRule="auto"/>
        <w:rPr>
          <w:rFonts w:ascii="Arial" w:eastAsia="宋体" w:hAnsi="Arial" w:cs="Arial"/>
          <w:b/>
          <w:sz w:val="48"/>
          <w:szCs w:val="48"/>
        </w:rPr>
      </w:pPr>
      <w:r>
        <w:rPr>
          <w:rFonts w:ascii="Arial" w:eastAsia="宋体" w:hAnsi="Arial" w:cs="Arial"/>
          <w:b/>
          <w:sz w:val="48"/>
          <w:szCs w:val="48"/>
        </w:rPr>
        <w:tab/>
      </w:r>
    </w:p>
    <w:p w14:paraId="7BF48B96" w14:textId="77777777" w:rsidR="000D6D55" w:rsidRDefault="003465E1">
      <w:pPr>
        <w:tabs>
          <w:tab w:val="center" w:pos="4153"/>
        </w:tabs>
        <w:spacing w:line="360" w:lineRule="auto"/>
        <w:jc w:val="left"/>
        <w:rPr>
          <w:rFonts w:ascii="Arial" w:eastAsia="宋体" w:hAnsi="Arial" w:cs="Arial"/>
          <w:b/>
          <w:sz w:val="48"/>
          <w:szCs w:val="48"/>
        </w:rPr>
      </w:pPr>
      <w:r>
        <w:rPr>
          <w:rFonts w:ascii="Arial" w:eastAsia="宋体" w:hAnsi="Arial" w:cs="Arial"/>
          <w:b/>
          <w:sz w:val="48"/>
          <w:szCs w:val="48"/>
        </w:rPr>
        <w:tab/>
      </w:r>
      <w:r>
        <w:rPr>
          <w:rFonts w:ascii="Arial" w:eastAsia="宋体" w:hAnsi="Arial" w:cs="Arial"/>
          <w:b/>
          <w:sz w:val="48"/>
          <w:szCs w:val="48"/>
        </w:rPr>
        <w:t>版本号</w:t>
      </w:r>
      <w:r>
        <w:rPr>
          <w:rFonts w:ascii="Arial" w:eastAsia="宋体" w:hAnsi="Arial" w:cs="Arial" w:hint="eastAsia"/>
          <w:b/>
          <w:sz w:val="48"/>
          <w:szCs w:val="48"/>
        </w:rPr>
        <w:t>：</w:t>
      </w:r>
      <w:r>
        <w:rPr>
          <w:rFonts w:ascii="Arial" w:eastAsia="宋体" w:hAnsi="Arial" w:cs="Arial" w:hint="eastAsia"/>
          <w:b/>
          <w:sz w:val="48"/>
          <w:szCs w:val="48"/>
        </w:rPr>
        <w:t>V1.0</w:t>
      </w:r>
    </w:p>
    <w:p w14:paraId="6F9BF32C" w14:textId="77777777" w:rsidR="000D6D55" w:rsidRDefault="000D6D55">
      <w:pPr>
        <w:spacing w:line="360" w:lineRule="auto"/>
        <w:rPr>
          <w:rFonts w:ascii="宋体" w:eastAsia="宋体" w:hAnsi="宋体"/>
          <w:b/>
          <w:sz w:val="48"/>
          <w:szCs w:val="48"/>
        </w:rPr>
      </w:pPr>
    </w:p>
    <w:p w14:paraId="4CCCDE96" w14:textId="77777777" w:rsidR="000D6D55" w:rsidRDefault="000D6D55">
      <w:pPr>
        <w:spacing w:line="360" w:lineRule="auto"/>
        <w:jc w:val="center"/>
        <w:rPr>
          <w:rFonts w:ascii="宋体" w:eastAsia="宋体" w:hAnsi="宋体"/>
          <w:b/>
          <w:sz w:val="48"/>
          <w:szCs w:val="48"/>
        </w:rPr>
      </w:pPr>
    </w:p>
    <w:p w14:paraId="6A840737" w14:textId="77777777" w:rsidR="000D6D55" w:rsidRDefault="003465E1">
      <w:pPr>
        <w:spacing w:line="360" w:lineRule="auto"/>
        <w:rPr>
          <w:rFonts w:ascii="宋体" w:eastAsia="宋体" w:hAnsi="宋体"/>
          <w:b/>
          <w:sz w:val="48"/>
          <w:szCs w:val="48"/>
        </w:rPr>
      </w:pPr>
      <w:r>
        <w:rPr>
          <w:rFonts w:ascii="宋体" w:eastAsia="宋体" w:hAnsi="宋体" w:hint="eastAsia"/>
          <w:b/>
          <w:sz w:val="48"/>
          <w:szCs w:val="48"/>
        </w:rPr>
        <w:t xml:space="preserve">        软件文档（用户手册）</w:t>
      </w:r>
    </w:p>
    <w:p w14:paraId="6615CA4E" w14:textId="77777777" w:rsidR="000D6D55" w:rsidRDefault="000D6D55">
      <w:pPr>
        <w:spacing w:line="360" w:lineRule="auto"/>
      </w:pPr>
    </w:p>
    <w:p w14:paraId="6CFEFFCE" w14:textId="1BB2E7B2" w:rsidR="000D6D55" w:rsidRDefault="00AB3512">
      <w:pPr>
        <w:spacing w:line="360" w:lineRule="auto"/>
      </w:pPr>
      <w:r>
        <w:rPr>
          <w:rFonts w:ascii="华文楷体" w:eastAsia="华文楷体" w:hAnsi="华文楷体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F401F03" wp14:editId="07E6FE1F">
            <wp:simplePos x="0" y="0"/>
            <wp:positionH relativeFrom="column">
              <wp:posOffset>1409700</wp:posOffset>
            </wp:positionH>
            <wp:positionV relativeFrom="paragraph">
              <wp:posOffset>291465</wp:posOffset>
            </wp:positionV>
            <wp:extent cx="2276475" cy="2276475"/>
            <wp:effectExtent l="0" t="0" r="9525" b="95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86A24" w14:textId="2E9816E4" w:rsidR="000D6D55" w:rsidRDefault="000D6D55">
      <w:pPr>
        <w:spacing w:line="360" w:lineRule="auto"/>
      </w:pPr>
    </w:p>
    <w:p w14:paraId="10FC9490" w14:textId="3F299CDD" w:rsidR="000D6D55" w:rsidRDefault="000D6D55">
      <w:pPr>
        <w:spacing w:line="360" w:lineRule="auto"/>
      </w:pPr>
    </w:p>
    <w:p w14:paraId="44DC159B" w14:textId="77777777" w:rsidR="000D6D55" w:rsidRDefault="000D6D55">
      <w:pPr>
        <w:spacing w:line="360" w:lineRule="auto"/>
      </w:pPr>
    </w:p>
    <w:p w14:paraId="4A35A51D" w14:textId="77777777" w:rsidR="000D6D55" w:rsidRDefault="000D6D55">
      <w:pPr>
        <w:spacing w:line="360" w:lineRule="auto"/>
        <w:rPr>
          <w:rFonts w:ascii="宋体" w:eastAsia="宋体" w:hAnsi="宋体"/>
          <w:b/>
          <w:color w:val="000000"/>
          <w:sz w:val="28"/>
          <w:szCs w:val="28"/>
          <w:shd w:val="clear" w:color="auto" w:fill="FFFFFF"/>
        </w:rPr>
      </w:pPr>
    </w:p>
    <w:p w14:paraId="773A511B" w14:textId="77777777" w:rsidR="000D6D55" w:rsidRDefault="000D6D55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089A7F05" w14:textId="77777777" w:rsidR="00A2611D" w:rsidRDefault="00A2611D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2A07AA4D" w14:textId="77777777" w:rsidR="00A2611D" w:rsidRDefault="00A2611D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031D0A64" w14:textId="77777777" w:rsidR="00A2611D" w:rsidRDefault="00A2611D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0C245D92" w14:textId="77777777" w:rsidR="00A2611D" w:rsidRDefault="00A2611D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6A266934" w14:textId="77777777" w:rsidR="00A2611D" w:rsidRDefault="00A2611D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134669F4" w14:textId="77777777" w:rsidR="000D6D55" w:rsidRDefault="000D6D5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0F5B73E9" w14:textId="77777777" w:rsidR="000D6D55" w:rsidRDefault="000D6D5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</w:p>
    <w:bookmarkEnd w:id="0"/>
    <w:p w14:paraId="6C32CBAE" w14:textId="094DCC12" w:rsidR="000D6D55" w:rsidRDefault="003465E1">
      <w:pPr>
        <w:pStyle w:val="1"/>
        <w:tabs>
          <w:tab w:val="left" w:pos="4720"/>
          <w:tab w:val="left" w:pos="5335"/>
        </w:tabs>
        <w:spacing w:line="360" w:lineRule="auto"/>
      </w:pPr>
      <w:r>
        <w:rPr>
          <w:shd w:val="clear" w:color="auto" w:fill="FFFFFF"/>
        </w:rPr>
        <w:lastRenderedPageBreak/>
        <w:tab/>
      </w:r>
    </w:p>
    <w:bookmarkStart w:id="1" w:name="_Toc17024" w:displacedByCustomXml="next"/>
    <w:sdt>
      <w:sdtPr>
        <w:rPr>
          <w:rFonts w:ascii="宋体" w:eastAsia="宋体" w:hAnsi="宋体"/>
          <w:sz w:val="21"/>
        </w:rPr>
        <w:id w:val="147470502"/>
        <w:docPartObj>
          <w:docPartGallery w:val="Table of Contents"/>
          <w:docPartUnique/>
        </w:docPartObj>
      </w:sdtPr>
      <w:sdtEndPr/>
      <w:sdtContent>
        <w:p w14:paraId="698520F2" w14:textId="77777777" w:rsidR="000D6D55" w:rsidRDefault="003465E1">
          <w:pPr>
            <w:jc w:val="center"/>
          </w:pPr>
          <w:r>
            <w:rPr>
              <w:rStyle w:val="1Char"/>
            </w:rPr>
            <w:t>目录</w:t>
          </w:r>
        </w:p>
        <w:p w14:paraId="1AFD9975" w14:textId="77777777" w:rsidR="00A53453" w:rsidRDefault="003465E1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2653656" w:history="1">
            <w:r w:rsidR="00A53453" w:rsidRPr="00AF2E94">
              <w:rPr>
                <w:rStyle w:val="a9"/>
                <w:rFonts w:hint="eastAsia"/>
                <w:noProof/>
              </w:rPr>
              <w:t>一．登录</w:t>
            </w:r>
            <w:r w:rsidR="00A53453">
              <w:rPr>
                <w:noProof/>
              </w:rPr>
              <w:tab/>
            </w:r>
            <w:r w:rsidR="00A53453">
              <w:rPr>
                <w:noProof/>
              </w:rPr>
              <w:fldChar w:fldCharType="begin"/>
            </w:r>
            <w:r w:rsidR="00A53453">
              <w:rPr>
                <w:noProof/>
              </w:rPr>
              <w:instrText xml:space="preserve"> PAGEREF _Toc22653656 \h </w:instrText>
            </w:r>
            <w:r w:rsidR="00A53453">
              <w:rPr>
                <w:noProof/>
              </w:rPr>
            </w:r>
            <w:r w:rsidR="00A53453">
              <w:rPr>
                <w:noProof/>
              </w:rPr>
              <w:fldChar w:fldCharType="separate"/>
            </w:r>
            <w:r w:rsidR="00A53453">
              <w:rPr>
                <w:noProof/>
              </w:rPr>
              <w:t>2</w:t>
            </w:r>
            <w:r w:rsidR="00A53453">
              <w:rPr>
                <w:noProof/>
              </w:rPr>
              <w:fldChar w:fldCharType="end"/>
            </w:r>
          </w:hyperlink>
        </w:p>
        <w:p w14:paraId="0DF4ED3B" w14:textId="77777777" w:rsidR="00A53453" w:rsidRDefault="00A53453" w:rsidP="00A53453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22653657" w:history="1">
            <w:r w:rsidRPr="00AF2E94">
              <w:rPr>
                <w:rStyle w:val="a9"/>
                <w:noProof/>
              </w:rPr>
              <w:t xml:space="preserve">1.1 </w:t>
            </w:r>
            <w:r w:rsidRPr="00AF2E94">
              <w:rPr>
                <w:rStyle w:val="a9"/>
                <w:rFonts w:hint="eastAsia"/>
                <w:noProof/>
              </w:rPr>
              <w:t>登录界面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083DAE1A" w14:textId="77777777" w:rsidR="00A53453" w:rsidRDefault="00A53453" w:rsidP="00A53453">
          <w:pPr>
            <w:pStyle w:val="30"/>
            <w:tabs>
              <w:tab w:val="right" w:leader="dot" w:pos="8296"/>
            </w:tabs>
            <w:ind w:left="960"/>
            <w:rPr>
              <w:noProof/>
              <w:sz w:val="21"/>
            </w:rPr>
          </w:pPr>
          <w:hyperlink w:anchor="_Toc22653658" w:history="1">
            <w:r w:rsidRPr="00AF2E94">
              <w:rPr>
                <w:rStyle w:val="a9"/>
                <w:noProof/>
              </w:rPr>
              <w:t>1.1.1</w:t>
            </w:r>
            <w:r w:rsidRPr="00AF2E94">
              <w:rPr>
                <w:rStyle w:val="a9"/>
                <w:rFonts w:hint="eastAsia"/>
                <w:noProof/>
              </w:rPr>
              <w:t>绑定并授权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414CE1BA" w14:textId="77777777" w:rsidR="00A53453" w:rsidRDefault="00A53453" w:rsidP="00A53453">
          <w:pPr>
            <w:pStyle w:val="30"/>
            <w:tabs>
              <w:tab w:val="right" w:leader="dot" w:pos="8296"/>
            </w:tabs>
            <w:ind w:left="960"/>
            <w:rPr>
              <w:noProof/>
              <w:sz w:val="21"/>
            </w:rPr>
          </w:pPr>
          <w:hyperlink w:anchor="_Toc22653659" w:history="1">
            <w:r w:rsidRPr="00AF2E94">
              <w:rPr>
                <w:rStyle w:val="a9"/>
                <w:noProof/>
              </w:rPr>
              <w:t>1.1.2</w:t>
            </w:r>
            <w:r w:rsidRPr="00AF2E94">
              <w:rPr>
                <w:rStyle w:val="a9"/>
                <w:rFonts w:hint="eastAsia"/>
                <w:noProof/>
              </w:rPr>
              <w:t>微信用户快速登陆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3D7C84F2" w14:textId="77777777" w:rsidR="00A53453" w:rsidRDefault="00A53453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hyperlink w:anchor="_Toc22653660" w:history="1">
            <w:r w:rsidRPr="00AF2E94">
              <w:rPr>
                <w:rStyle w:val="a9"/>
                <w:rFonts w:hint="eastAsia"/>
                <w:noProof/>
              </w:rPr>
              <w:t>二．主界面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6D0512BA" w14:textId="77777777" w:rsidR="00A53453" w:rsidRDefault="00A53453" w:rsidP="00A53453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22653661" w:history="1">
            <w:r w:rsidRPr="00AF2E94">
              <w:rPr>
                <w:rStyle w:val="a9"/>
                <w:noProof/>
              </w:rPr>
              <w:t xml:space="preserve">2.1 </w:t>
            </w:r>
            <w:r w:rsidRPr="00AF2E94">
              <w:rPr>
                <w:rStyle w:val="a9"/>
                <w:rFonts w:hint="eastAsia"/>
                <w:noProof/>
              </w:rPr>
              <w:t>个人主界面（账号登录用户）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76AC491A" w14:textId="77777777" w:rsidR="00A53453" w:rsidRDefault="00A53453" w:rsidP="00A53453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22653662" w:history="1">
            <w:r w:rsidRPr="00AF2E94">
              <w:rPr>
                <w:rStyle w:val="a9"/>
                <w:noProof/>
              </w:rPr>
              <w:t>2.2</w:t>
            </w:r>
            <w:r w:rsidRPr="00AF2E94">
              <w:rPr>
                <w:rStyle w:val="a9"/>
                <w:rFonts w:hint="eastAsia"/>
                <w:noProof/>
              </w:rPr>
              <w:t>课表查询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4A7D5B10" w14:textId="77777777" w:rsidR="00A53453" w:rsidRDefault="00A53453" w:rsidP="00A53453">
          <w:pPr>
            <w:pStyle w:val="30"/>
            <w:tabs>
              <w:tab w:val="right" w:leader="dot" w:pos="8296"/>
            </w:tabs>
            <w:ind w:left="960"/>
            <w:rPr>
              <w:noProof/>
              <w:sz w:val="21"/>
            </w:rPr>
          </w:pPr>
          <w:hyperlink w:anchor="_Toc22653663" w:history="1">
            <w:r w:rsidRPr="00AF2E94">
              <w:rPr>
                <w:rStyle w:val="a9"/>
                <w:noProof/>
              </w:rPr>
              <w:t xml:space="preserve">2.2.1 </w:t>
            </w:r>
            <w:r w:rsidRPr="00AF2E94">
              <w:rPr>
                <w:rStyle w:val="a9"/>
                <w:rFonts w:hint="eastAsia"/>
                <w:noProof/>
              </w:rPr>
              <w:t>课表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461B4EF4" w14:textId="77777777" w:rsidR="00A53453" w:rsidRDefault="00A53453" w:rsidP="00A53453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22653664" w:history="1">
            <w:r w:rsidRPr="00AF2E94">
              <w:rPr>
                <w:rStyle w:val="a9"/>
                <w:noProof/>
              </w:rPr>
              <w:t xml:space="preserve">2.3 </w:t>
            </w:r>
            <w:r w:rsidRPr="00AF2E94">
              <w:rPr>
                <w:rStyle w:val="a9"/>
                <w:rFonts w:hint="eastAsia"/>
                <w:noProof/>
              </w:rPr>
              <w:t>教室使用情况查询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20B0ADD3" w14:textId="77777777" w:rsidR="00A53453" w:rsidRDefault="00A53453" w:rsidP="00A53453">
          <w:pPr>
            <w:pStyle w:val="30"/>
            <w:tabs>
              <w:tab w:val="right" w:leader="dot" w:pos="8296"/>
            </w:tabs>
            <w:ind w:left="960"/>
            <w:rPr>
              <w:noProof/>
              <w:sz w:val="21"/>
            </w:rPr>
          </w:pPr>
          <w:hyperlink w:anchor="_Toc22653665" w:history="1">
            <w:r w:rsidRPr="00AF2E94">
              <w:rPr>
                <w:rStyle w:val="a9"/>
                <w:noProof/>
              </w:rPr>
              <w:t>2.3.1</w:t>
            </w:r>
            <w:r w:rsidRPr="00AF2E94">
              <w:rPr>
                <w:rStyle w:val="a9"/>
                <w:rFonts w:hint="eastAsia"/>
                <w:noProof/>
              </w:rPr>
              <w:t>教室列表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_Toc22653665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73AA49F1" w14:textId="77777777" w:rsidR="000D6D55" w:rsidRDefault="003465E1">
          <w:r>
            <w:fldChar w:fldCharType="end"/>
          </w:r>
        </w:p>
      </w:sdtContent>
    </w:sdt>
    <w:p w14:paraId="303614E4" w14:textId="202EDFDD" w:rsidR="00730597" w:rsidRDefault="00730597">
      <w:pPr>
        <w:pStyle w:val="1"/>
        <w:spacing w:line="360" w:lineRule="auto"/>
        <w:rPr>
          <w:rFonts w:hint="eastAsia"/>
        </w:rPr>
      </w:pPr>
      <w:bookmarkStart w:id="2" w:name="_Toc22653656"/>
      <w:r>
        <w:rPr>
          <w:rFonts w:hint="eastAsia"/>
        </w:rPr>
        <w:lastRenderedPageBreak/>
        <w:t>微信搜索小程序“上课堂</w:t>
      </w:r>
      <w:r>
        <w:rPr>
          <w:rFonts w:hint="eastAsia"/>
        </w:rPr>
        <w:t>\</w:t>
      </w:r>
      <w:r>
        <w:rPr>
          <w:rFonts w:hint="eastAsia"/>
        </w:rPr>
        <w:t>中国药科大学”并添加</w:t>
      </w:r>
      <w:r w:rsidR="00AB3512">
        <w:rPr>
          <w:rFonts w:hint="eastAsia"/>
        </w:rPr>
        <w:t>，或扫描首页所示二维码。</w:t>
      </w:r>
      <w:bookmarkStart w:id="3" w:name="_GoBack"/>
      <w:bookmarkEnd w:id="3"/>
    </w:p>
    <w:p w14:paraId="66E3A200" w14:textId="77777777" w:rsidR="000D6D55" w:rsidRDefault="003465E1">
      <w:pPr>
        <w:pStyle w:val="1"/>
        <w:spacing w:line="360" w:lineRule="auto"/>
      </w:pPr>
      <w:r>
        <w:rPr>
          <w:rFonts w:hint="eastAsia"/>
        </w:rPr>
        <w:t>一．登录</w:t>
      </w:r>
      <w:bookmarkEnd w:id="1"/>
      <w:bookmarkEnd w:id="2"/>
    </w:p>
    <w:p w14:paraId="45CAD927" w14:textId="77777777" w:rsidR="000D6D55" w:rsidRDefault="003465E1">
      <w:pPr>
        <w:pStyle w:val="2"/>
        <w:spacing w:line="360" w:lineRule="auto"/>
      </w:pPr>
      <w:bookmarkStart w:id="4" w:name="_Toc8175"/>
      <w:bookmarkStart w:id="5" w:name="_Toc22653657"/>
      <w:r>
        <w:rPr>
          <w:rFonts w:hint="eastAsia"/>
        </w:rPr>
        <w:t xml:space="preserve">1.1 </w:t>
      </w:r>
      <w:r>
        <w:rPr>
          <w:rFonts w:hint="eastAsia"/>
        </w:rPr>
        <w:t>登录界面</w:t>
      </w:r>
      <w:bookmarkEnd w:id="4"/>
      <w:bookmarkEnd w:id="5"/>
    </w:p>
    <w:p w14:paraId="11F99060" w14:textId="77777777" w:rsidR="000D6D55" w:rsidRDefault="003465E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EA74E1D" wp14:editId="136C82FB">
            <wp:extent cx="2249805" cy="3936365"/>
            <wp:effectExtent l="0" t="0" r="0" b="6985"/>
            <wp:docPr id="4" name="图片 4" descr="C:\Users\yanfa\Documents\Tencent Files\8393475\FileRecv\MobileFile\IMG_1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anfa\Documents\Tencent Files\8393475\FileRecv\MobileFile\IMG_18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899" cy="39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793C" w14:textId="77777777" w:rsidR="000D6D55" w:rsidRDefault="003465E1">
      <w:pPr>
        <w:spacing w:line="360" w:lineRule="auto"/>
      </w:pPr>
      <w:r>
        <w:rPr>
          <w:rFonts w:hint="eastAsia"/>
        </w:rPr>
        <w:t>页面说明：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84BBBC7" w14:textId="4B9086A3" w:rsidR="000D6D55" w:rsidRDefault="009129F9">
      <w:pPr>
        <w:pStyle w:val="ab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登陆账号和密码为学校</w:t>
      </w:r>
      <w:r w:rsidRPr="00E212F2">
        <w:rPr>
          <w:rFonts w:hint="eastAsia"/>
          <w:b/>
          <w:u w:val="single"/>
        </w:rPr>
        <w:t>统一信息门户的账号和密码</w:t>
      </w:r>
      <w:r w:rsidR="003465E1">
        <w:rPr>
          <w:rFonts w:hint="eastAsia"/>
        </w:rPr>
        <w:t>。</w:t>
      </w:r>
    </w:p>
    <w:p w14:paraId="000EAAC1" w14:textId="77777777" w:rsidR="000D6D55" w:rsidRDefault="003465E1">
      <w:pPr>
        <w:pStyle w:val="3"/>
        <w:spacing w:line="360" w:lineRule="auto"/>
      </w:pPr>
      <w:bookmarkStart w:id="6" w:name="_Toc3179"/>
      <w:bookmarkStart w:id="7" w:name="_Toc22653658"/>
      <w:r>
        <w:rPr>
          <w:rFonts w:hint="eastAsia"/>
        </w:rPr>
        <w:t>1.1.1</w:t>
      </w:r>
      <w:r>
        <w:rPr>
          <w:rFonts w:hint="eastAsia"/>
        </w:rPr>
        <w:t>绑定并授权</w:t>
      </w:r>
      <w:bookmarkEnd w:id="6"/>
      <w:bookmarkEnd w:id="7"/>
    </w:p>
    <w:p w14:paraId="4DB95C58" w14:textId="77777777" w:rsidR="000D6D55" w:rsidRDefault="003465E1">
      <w:pPr>
        <w:spacing w:line="360" w:lineRule="auto"/>
        <w:rPr>
          <w:rFonts w:asciiTheme="minorEastAsia" w:hAnsiTheme="minorEastAsia" w:cstheme="minorEastAsia"/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、输入正确的学号</w:t>
      </w:r>
      <w:r>
        <w:rPr>
          <w:rFonts w:hint="eastAsia"/>
        </w:rPr>
        <w:t>/</w:t>
      </w:r>
      <w:r>
        <w:rPr>
          <w:rFonts w:hint="eastAsia"/>
        </w:rPr>
        <w:t>工号和密码，点击【绑定并授权】按钮，弹出微信授权页面，</w:t>
      </w:r>
      <w:r>
        <w:rPr>
          <w:rFonts w:asciiTheme="minorEastAsia" w:hAnsiTheme="minorEastAsia" w:cstheme="minorEastAsia" w:hint="eastAsia"/>
          <w:szCs w:val="24"/>
        </w:rPr>
        <w:t>如下图所示：</w:t>
      </w:r>
    </w:p>
    <w:p w14:paraId="5B187895" w14:textId="77777777" w:rsidR="000D6D55" w:rsidRDefault="003465E1">
      <w:pPr>
        <w:spacing w:line="360" w:lineRule="auto"/>
        <w:ind w:firstLineChars="900" w:firstLine="2160"/>
      </w:pPr>
      <w:r>
        <w:rPr>
          <w:noProof/>
        </w:rPr>
        <w:lastRenderedPageBreak/>
        <w:drawing>
          <wp:inline distT="0" distB="0" distL="0" distR="0" wp14:anchorId="44E9A5DC" wp14:editId="528CB81F">
            <wp:extent cx="2107565" cy="3684270"/>
            <wp:effectExtent l="0" t="0" r="6985" b="0"/>
            <wp:docPr id="9" name="图片 9" descr="C:\Users\yanfa\Documents\Tencent Files\8393475\FileRecv\MobileFile\IMG_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anfa\Documents\Tencent Files\8393475\FileRecv\MobileFile\IMG_18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29" cy="37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C0B9" w14:textId="77777777" w:rsidR="000D6D55" w:rsidRDefault="003465E1">
      <w:pPr>
        <w:pStyle w:val="ab"/>
        <w:numPr>
          <w:ilvl w:val="0"/>
          <w:numId w:val="2"/>
        </w:numPr>
        <w:spacing w:line="360" w:lineRule="auto"/>
        <w:ind w:left="357" w:firstLineChars="0" w:hanging="357"/>
      </w:pPr>
      <w:r>
        <w:rPr>
          <w:rFonts w:hint="eastAsia"/>
        </w:rPr>
        <w:t>点击【拒绝】按钮，返回到登陆页面。</w:t>
      </w:r>
    </w:p>
    <w:p w14:paraId="4DAC55D1" w14:textId="77777777" w:rsidR="000D6D55" w:rsidRDefault="003465E1">
      <w:pPr>
        <w:pStyle w:val="ab"/>
        <w:numPr>
          <w:ilvl w:val="0"/>
          <w:numId w:val="2"/>
        </w:numPr>
        <w:spacing w:line="360" w:lineRule="auto"/>
        <w:ind w:left="357" w:firstLineChars="0" w:hanging="357"/>
      </w:pPr>
      <w:r>
        <w:rPr>
          <w:rFonts w:hint="eastAsia"/>
        </w:rPr>
        <w:t>点击【允许】按钮，页面跳转到个人主界面。</w:t>
      </w:r>
    </w:p>
    <w:p w14:paraId="6765203E" w14:textId="77777777" w:rsidR="000D6D55" w:rsidRDefault="003465E1">
      <w:pPr>
        <w:pStyle w:val="3"/>
        <w:spacing w:line="360" w:lineRule="auto"/>
      </w:pPr>
      <w:bookmarkStart w:id="8" w:name="_Toc5324"/>
      <w:bookmarkStart w:id="9" w:name="_Toc22653659"/>
      <w:r>
        <w:rPr>
          <w:rFonts w:hint="eastAsia"/>
        </w:rPr>
        <w:t>1.1.2</w:t>
      </w:r>
      <w:r>
        <w:rPr>
          <w:rFonts w:hint="eastAsia"/>
        </w:rPr>
        <w:t>微信用户快速登陆</w:t>
      </w:r>
      <w:bookmarkEnd w:id="8"/>
      <w:bookmarkEnd w:id="9"/>
    </w:p>
    <w:p w14:paraId="2D92EB40" w14:textId="77777777" w:rsidR="000D6D55" w:rsidRDefault="003465E1">
      <w:pPr>
        <w:spacing w:line="360" w:lineRule="auto"/>
      </w:pPr>
      <w:r>
        <w:rPr>
          <w:rFonts w:hint="eastAsia"/>
        </w:rPr>
        <w:t>点击【微信用户快速登陆】按钮跳转至完善信息页面，如下图所示：</w:t>
      </w:r>
    </w:p>
    <w:p w14:paraId="7857D255" w14:textId="77777777" w:rsidR="000D6D55" w:rsidRDefault="003465E1">
      <w:pPr>
        <w:spacing w:line="360" w:lineRule="auto"/>
        <w:ind w:firstLineChars="1025" w:firstLine="2460"/>
      </w:pPr>
      <w:r>
        <w:rPr>
          <w:noProof/>
        </w:rPr>
        <w:lastRenderedPageBreak/>
        <w:drawing>
          <wp:inline distT="0" distB="0" distL="0" distR="0" wp14:anchorId="7B8056DF" wp14:editId="0591B282">
            <wp:extent cx="2105660" cy="3744595"/>
            <wp:effectExtent l="0" t="0" r="8890" b="8255"/>
            <wp:docPr id="10" name="图片 10" descr="C:\Users\yanfa\Documents\Tencent Files\8393475\FileRecv\MobileFile\IMG_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yanfa\Documents\Tencent Files\8393475\FileRecv\MobileFile\IMG_18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856" cy="37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1025" w14:textId="77777777" w:rsidR="000D6D55" w:rsidRDefault="003465E1">
      <w:pPr>
        <w:spacing w:line="360" w:lineRule="auto"/>
        <w:rPr>
          <w:rFonts w:asciiTheme="minorEastAsia" w:hAnsiTheme="minorEastAsia" w:cstheme="minorEastAsia"/>
          <w:szCs w:val="24"/>
        </w:rPr>
      </w:pPr>
      <w:r>
        <w:rPr>
          <w:rFonts w:hint="eastAsia"/>
        </w:rPr>
        <w:t>输入正确的学号</w:t>
      </w:r>
      <w:r>
        <w:rPr>
          <w:rFonts w:hint="eastAsia"/>
        </w:rPr>
        <w:t>/</w:t>
      </w:r>
      <w:r>
        <w:rPr>
          <w:rFonts w:hint="eastAsia"/>
        </w:rPr>
        <w:t>工号和学院，点击【保存信息并授权】按钮，弹出微信授权页面，</w:t>
      </w:r>
      <w:r>
        <w:rPr>
          <w:rFonts w:asciiTheme="minorEastAsia" w:hAnsiTheme="minorEastAsia" w:cstheme="minorEastAsia" w:hint="eastAsia"/>
          <w:szCs w:val="24"/>
        </w:rPr>
        <w:t>如下图所示：</w:t>
      </w:r>
    </w:p>
    <w:p w14:paraId="47D152A7" w14:textId="77777777" w:rsidR="000D6D55" w:rsidRDefault="003465E1">
      <w:pPr>
        <w:spacing w:line="360" w:lineRule="auto"/>
        <w:ind w:firstLineChars="1275" w:firstLine="3060"/>
      </w:pPr>
      <w:r>
        <w:rPr>
          <w:noProof/>
        </w:rPr>
        <w:drawing>
          <wp:inline distT="0" distB="0" distL="0" distR="0" wp14:anchorId="4179E4B1" wp14:editId="7C472E5E">
            <wp:extent cx="1956435" cy="3420745"/>
            <wp:effectExtent l="0" t="0" r="5715" b="8255"/>
            <wp:docPr id="12" name="图片 12" descr="C:\Users\yanfa\Documents\Tencent Files\8393475\FileRecv\MobileFile\IMG_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anfa\Documents\Tencent Files\8393475\FileRecv\MobileFile\IMG_18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88" cy="34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AA22" w14:textId="77777777" w:rsidR="000D6D55" w:rsidRDefault="003465E1">
      <w:pPr>
        <w:pStyle w:val="ab"/>
        <w:numPr>
          <w:ilvl w:val="0"/>
          <w:numId w:val="3"/>
        </w:numPr>
        <w:spacing w:line="360" w:lineRule="auto"/>
        <w:ind w:left="357" w:firstLineChars="0" w:hanging="357"/>
      </w:pPr>
      <w:r>
        <w:rPr>
          <w:rFonts w:hint="eastAsia"/>
        </w:rPr>
        <w:t>点击【拒绝】按钮，返回到登陆页面。</w:t>
      </w:r>
    </w:p>
    <w:p w14:paraId="31F7AF8C" w14:textId="77777777" w:rsidR="000D6D55" w:rsidRDefault="003465E1">
      <w:pPr>
        <w:pStyle w:val="ab"/>
        <w:numPr>
          <w:ilvl w:val="0"/>
          <w:numId w:val="3"/>
        </w:numPr>
        <w:spacing w:line="360" w:lineRule="auto"/>
        <w:ind w:left="357" w:firstLineChars="0" w:hanging="357"/>
      </w:pPr>
      <w:r>
        <w:rPr>
          <w:rFonts w:hint="eastAsia"/>
        </w:rPr>
        <w:t>点击【允许】按钮，页面跳转到个人主界面。</w:t>
      </w:r>
    </w:p>
    <w:p w14:paraId="0616557F" w14:textId="77777777" w:rsidR="000D6D55" w:rsidRDefault="003465E1">
      <w:pPr>
        <w:pStyle w:val="1"/>
        <w:spacing w:line="360" w:lineRule="auto"/>
      </w:pPr>
      <w:bookmarkStart w:id="10" w:name="_Toc15773"/>
      <w:bookmarkStart w:id="11" w:name="_Toc22653660"/>
      <w:r>
        <w:rPr>
          <w:rFonts w:hint="eastAsia"/>
        </w:rPr>
        <w:lastRenderedPageBreak/>
        <w:t>二．主界面</w:t>
      </w:r>
      <w:bookmarkEnd w:id="10"/>
      <w:bookmarkEnd w:id="11"/>
      <w:r>
        <w:rPr>
          <w:rFonts w:hint="eastAsia"/>
        </w:rPr>
        <w:t xml:space="preserve"> </w:t>
      </w:r>
    </w:p>
    <w:p w14:paraId="21DA8F21" w14:textId="77777777" w:rsidR="000D6D55" w:rsidRDefault="003465E1">
      <w:pPr>
        <w:pStyle w:val="2"/>
        <w:spacing w:line="360" w:lineRule="auto"/>
      </w:pPr>
      <w:bookmarkStart w:id="12" w:name="_Toc15102"/>
      <w:bookmarkStart w:id="13" w:name="_Toc22653661"/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个人主界面（账号登录用户）</w:t>
      </w:r>
      <w:bookmarkEnd w:id="12"/>
      <w:bookmarkEnd w:id="13"/>
    </w:p>
    <w:p w14:paraId="58B19BFC" w14:textId="77777777" w:rsidR="000D6D55" w:rsidRDefault="003465E1">
      <w:pPr>
        <w:spacing w:line="360" w:lineRule="auto"/>
        <w:ind w:left="2520" w:hangingChars="1050" w:hanging="252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 xml:space="preserve">账号登陆用户成功登录上课堂系统后，自动跳转至个人主界面，如下图所示： </w:t>
      </w:r>
      <w:r>
        <w:rPr>
          <w:rFonts w:hint="eastAsia"/>
          <w:noProof/>
        </w:rPr>
        <w:drawing>
          <wp:inline distT="0" distB="0" distL="114300" distR="114300" wp14:anchorId="51CAC4B5" wp14:editId="6AE937A2">
            <wp:extent cx="2540635" cy="4518660"/>
            <wp:effectExtent l="0" t="0" r="12065" b="15240"/>
            <wp:docPr id="55" name="图片 55" descr="100012d4eff6149eb08cf46ad540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00012d4eff6149eb08cf46ad540a7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F8D3" w14:textId="77777777" w:rsidR="000D6D55" w:rsidRDefault="003465E1">
      <w:pPr>
        <w:pStyle w:val="ab"/>
        <w:spacing w:line="360" w:lineRule="auto"/>
        <w:ind w:firstLineChars="0" w:firstLine="0"/>
      </w:pPr>
      <w:r>
        <w:t>页面说明</w:t>
      </w:r>
      <w:r>
        <w:rPr>
          <w:rFonts w:hint="eastAsia"/>
        </w:rPr>
        <w:t>：</w:t>
      </w:r>
    </w:p>
    <w:p w14:paraId="698B8E2B" w14:textId="77777777" w:rsidR="000D6D55" w:rsidRDefault="003465E1">
      <w:pPr>
        <w:pStyle w:val="ab"/>
        <w:spacing w:line="360" w:lineRule="auto"/>
        <w:ind w:left="480" w:hangingChars="200" w:hanging="480"/>
      </w:pPr>
      <w:r>
        <w:rPr>
          <w:rFonts w:hint="eastAsia"/>
        </w:rPr>
        <w:t>1</w:t>
      </w:r>
      <w:r>
        <w:rPr>
          <w:rFonts w:hint="eastAsia"/>
        </w:rPr>
        <w:t>、绑定并授权用户界面上方显示微信头像、姓名和其登录账号，查看个人信息【</w:t>
      </w:r>
      <w:r>
        <w:rPr>
          <w:noProof/>
        </w:rPr>
        <w:drawing>
          <wp:inline distT="0" distB="0" distL="114300" distR="114300" wp14:anchorId="10082090" wp14:editId="22D5FE92">
            <wp:extent cx="161925" cy="15240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】按钮，【活跃度】、【扫一扫】。</w:t>
      </w:r>
    </w:p>
    <w:p w14:paraId="29D9E775" w14:textId="77777777" w:rsidR="000D6D55" w:rsidRDefault="003465E1">
      <w:pPr>
        <w:pStyle w:val="ab"/>
        <w:spacing w:line="360" w:lineRule="auto"/>
        <w:ind w:left="480" w:hangingChars="200" w:hanging="480"/>
      </w:pPr>
      <w:r>
        <w:rPr>
          <w:rFonts w:hint="eastAsia"/>
        </w:rPr>
        <w:t>2</w:t>
      </w:r>
      <w:r>
        <w:rPr>
          <w:rFonts w:hint="eastAsia"/>
        </w:rPr>
        <w:t>、界面下方显示功能按钮：【考勤签到】、【课堂答题】、【随堂评教】、【分组讨论】、【班级资源】、【课表查询】、【我的课表】、【教室使用情况查询】、【意见反馈】。</w:t>
      </w:r>
    </w:p>
    <w:p w14:paraId="27913332" w14:textId="77777777" w:rsidR="000D6D55" w:rsidRDefault="003465E1">
      <w:pPr>
        <w:pStyle w:val="ab"/>
        <w:spacing w:line="360" w:lineRule="auto"/>
        <w:ind w:left="480" w:hangingChars="200" w:hanging="480"/>
      </w:pPr>
      <w:r>
        <w:rPr>
          <w:rFonts w:hint="eastAsia"/>
        </w:rPr>
        <w:t>3</w:t>
      </w:r>
      <w:r>
        <w:rPr>
          <w:rFonts w:hint="eastAsia"/>
        </w:rPr>
        <w:t>、最下方显示上课堂使用技巧说明文档。</w:t>
      </w:r>
    </w:p>
    <w:p w14:paraId="37CF93D4" w14:textId="77777777" w:rsidR="000D6D55" w:rsidRDefault="000D6D55"/>
    <w:p w14:paraId="3167107F" w14:textId="14391806" w:rsidR="000D6D55" w:rsidRDefault="00A53453">
      <w:pPr>
        <w:pStyle w:val="2"/>
      </w:pPr>
      <w:bookmarkStart w:id="14" w:name="_Toc3359"/>
      <w:bookmarkStart w:id="15" w:name="_Toc22653662"/>
      <w:r>
        <w:rPr>
          <w:rFonts w:hint="eastAsia"/>
        </w:rPr>
        <w:lastRenderedPageBreak/>
        <w:t>2</w:t>
      </w:r>
      <w:r w:rsidR="003465E1">
        <w:rPr>
          <w:rFonts w:hint="eastAsia"/>
        </w:rPr>
        <w:t>.</w:t>
      </w:r>
      <w:r>
        <w:rPr>
          <w:rFonts w:hint="eastAsia"/>
        </w:rPr>
        <w:t>2</w:t>
      </w:r>
      <w:r w:rsidR="003465E1">
        <w:rPr>
          <w:rFonts w:hint="eastAsia"/>
        </w:rPr>
        <w:t>课表查询</w:t>
      </w:r>
      <w:bookmarkEnd w:id="14"/>
      <w:bookmarkEnd w:id="15"/>
    </w:p>
    <w:p w14:paraId="59F0A1DD" w14:textId="77777777" w:rsidR="000D6D55" w:rsidRDefault="003465E1">
      <w:pPr>
        <w:spacing w:line="360" w:lineRule="auto"/>
      </w:pPr>
      <w:r>
        <w:rPr>
          <w:rFonts w:hint="eastAsia"/>
        </w:rPr>
        <w:t>点击【课表查询】，进入到课表查询页面，</w:t>
      </w:r>
      <w:r>
        <w:t>如</w:t>
      </w:r>
      <w:r>
        <w:rPr>
          <w:rFonts w:hint="eastAsia"/>
        </w:rPr>
        <w:t>下图所示：</w:t>
      </w:r>
    </w:p>
    <w:p w14:paraId="7F7E914B" w14:textId="77777777" w:rsidR="000D6D55" w:rsidRDefault="003465E1">
      <w:pPr>
        <w:spacing w:line="360" w:lineRule="auto"/>
        <w:ind w:firstLineChars="1100" w:firstLine="2640"/>
      </w:pPr>
      <w:r>
        <w:rPr>
          <w:noProof/>
        </w:rPr>
        <w:drawing>
          <wp:inline distT="0" distB="0" distL="0" distR="0" wp14:anchorId="4D48CAA4" wp14:editId="7C92E01F">
            <wp:extent cx="1846580" cy="3284220"/>
            <wp:effectExtent l="0" t="0" r="1270" b="0"/>
            <wp:docPr id="38" name="图片 38" descr="C:\Users\yanfa\Documents\Tencent Files\8393475\FileRecv\MobileFile\IMG_1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yanfa\Documents\Tencent Files\8393475\FileRecv\MobileFile\IMG_184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585" cy="330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EDAC" w14:textId="77777777" w:rsidR="000D6D55" w:rsidRDefault="003465E1">
      <w:pPr>
        <w:spacing w:line="360" w:lineRule="auto"/>
      </w:pPr>
      <w:r>
        <w:rPr>
          <w:rFonts w:hint="eastAsia"/>
        </w:rPr>
        <w:t>页面显示：</w:t>
      </w:r>
    </w:p>
    <w:p w14:paraId="46E2AA0A" w14:textId="77777777" w:rsidR="000D6D55" w:rsidRDefault="003465E1">
      <w:pPr>
        <w:pStyle w:val="ab"/>
        <w:numPr>
          <w:ilvl w:val="0"/>
          <w:numId w:val="18"/>
        </w:numPr>
        <w:spacing w:line="360" w:lineRule="auto"/>
        <w:ind w:firstLineChars="0"/>
      </w:pPr>
      <w:r>
        <w:rPr>
          <w:rFonts w:hint="eastAsia"/>
        </w:rPr>
        <w:t>选择项页面显示：教学楼（自定位）、教室（默认显示全部）、上课节次（下方显示第几周、星期几、第几节次，右侧显示具体日期及时间）、开课院系（下面显示默认选项“全部”）。</w:t>
      </w:r>
    </w:p>
    <w:p w14:paraId="00A21136" w14:textId="77777777" w:rsidR="000D6D55" w:rsidRDefault="003465E1">
      <w:pPr>
        <w:pStyle w:val="ab"/>
        <w:numPr>
          <w:ilvl w:val="0"/>
          <w:numId w:val="18"/>
        </w:numPr>
        <w:spacing w:line="360" w:lineRule="auto"/>
        <w:ind w:firstLineChars="0"/>
      </w:pPr>
      <w:r>
        <w:rPr>
          <w:rFonts w:hint="eastAsia"/>
        </w:rPr>
        <w:t>上课教师</w:t>
      </w:r>
      <w:r>
        <w:rPr>
          <w:rFonts w:hint="eastAsia"/>
        </w:rPr>
        <w:t>/</w:t>
      </w:r>
      <w:r>
        <w:rPr>
          <w:rFonts w:hint="eastAsia"/>
        </w:rPr>
        <w:t>课程名称（输入栏）最多输入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个字符。</w:t>
      </w:r>
    </w:p>
    <w:p w14:paraId="647AF458" w14:textId="77777777" w:rsidR="000D6D55" w:rsidRDefault="003465E1">
      <w:pPr>
        <w:pStyle w:val="ab"/>
        <w:numPr>
          <w:ilvl w:val="0"/>
          <w:numId w:val="18"/>
        </w:numPr>
        <w:spacing w:line="360" w:lineRule="auto"/>
        <w:ind w:firstLineChars="0"/>
      </w:pPr>
      <w:r>
        <w:rPr>
          <w:rFonts w:hint="eastAsia"/>
        </w:rPr>
        <w:t>下方显示功能按钮【立即查询】按钮。</w:t>
      </w:r>
    </w:p>
    <w:p w14:paraId="5BFCC8DB" w14:textId="77777777" w:rsidR="000D6D55" w:rsidRDefault="003465E1">
      <w:pPr>
        <w:pStyle w:val="ab"/>
        <w:numPr>
          <w:ilvl w:val="0"/>
          <w:numId w:val="18"/>
        </w:numPr>
        <w:spacing w:line="360" w:lineRule="auto"/>
        <w:ind w:firstLineChars="0"/>
      </w:pPr>
      <w:r>
        <w:rPr>
          <w:rFonts w:hint="eastAsia"/>
        </w:rPr>
        <w:t>点击教学楼选项，右侧弹出教学楼和教室选项，如下图所示：</w:t>
      </w:r>
    </w:p>
    <w:p w14:paraId="0BB26CA7" w14:textId="77777777" w:rsidR="000D6D55" w:rsidRDefault="003465E1">
      <w:pPr>
        <w:pStyle w:val="ab"/>
        <w:spacing w:line="360" w:lineRule="auto"/>
        <w:ind w:left="360" w:firstLineChars="950" w:firstLine="2280"/>
      </w:pPr>
      <w:r>
        <w:rPr>
          <w:noProof/>
        </w:rPr>
        <w:lastRenderedPageBreak/>
        <w:drawing>
          <wp:inline distT="0" distB="0" distL="0" distR="0" wp14:anchorId="29AD10B4" wp14:editId="6F66A493">
            <wp:extent cx="1769110" cy="3145790"/>
            <wp:effectExtent l="0" t="0" r="2540" b="0"/>
            <wp:docPr id="31" name="图片 31" descr="C:\Users\yanfa\Documents\Tencent Files\8393475\FileRecv\MobileFile\IMG_1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yanfa\Documents\Tencent Files\8393475\FileRecv\MobileFile\IMG_188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949" cy="31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F625" w14:textId="77777777" w:rsidR="000D6D55" w:rsidRDefault="003465E1">
      <w:pPr>
        <w:spacing w:line="360" w:lineRule="auto"/>
        <w:ind w:firstLineChars="50" w:firstLine="120"/>
      </w:pPr>
      <w:r>
        <w:rPr>
          <w:rFonts w:hint="eastAsia"/>
        </w:rPr>
        <w:t>页面说明：</w:t>
      </w:r>
    </w:p>
    <w:p w14:paraId="0E35BB1E" w14:textId="77777777" w:rsidR="000D6D55" w:rsidRDefault="003465E1">
      <w:pPr>
        <w:pStyle w:val="ab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弹框左侧</w:t>
      </w:r>
      <w:r>
        <w:t>栏</w:t>
      </w:r>
      <w:r>
        <w:rPr>
          <w:rFonts w:hint="eastAsia"/>
        </w:rPr>
        <w:t>显示全部教学楼，如果教学楼</w:t>
      </w:r>
      <w:r>
        <w:t>栏</w:t>
      </w:r>
      <w:r>
        <w:rPr>
          <w:rFonts w:hint="eastAsia"/>
        </w:rPr>
        <w:t>选择全部则右侧不显示教室。</w:t>
      </w:r>
    </w:p>
    <w:p w14:paraId="3E5820ED" w14:textId="77777777" w:rsidR="000D6D55" w:rsidRDefault="003465E1">
      <w:pPr>
        <w:pStyle w:val="ab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弹框右侧</w:t>
      </w:r>
      <w:r>
        <w:t>栏</w:t>
      </w:r>
      <w:r>
        <w:rPr>
          <w:rFonts w:hint="eastAsia"/>
        </w:rPr>
        <w:t>显示教室。</w:t>
      </w:r>
    </w:p>
    <w:p w14:paraId="55F3F252" w14:textId="77777777" w:rsidR="000D6D55" w:rsidRDefault="003465E1">
      <w:pPr>
        <w:spacing w:line="360" w:lineRule="auto"/>
      </w:pPr>
      <w:r>
        <w:t>5</w:t>
      </w:r>
      <w:r>
        <w:rPr>
          <w:rFonts w:hint="eastAsia"/>
        </w:rPr>
        <w:t>、点击教室选项，右侧同教学楼选项显示一样弹出教学楼和教室选项栏。</w:t>
      </w:r>
    </w:p>
    <w:p w14:paraId="0AA425E9" w14:textId="77777777" w:rsidR="000D6D55" w:rsidRDefault="003465E1">
      <w:pPr>
        <w:spacing w:line="360" w:lineRule="auto"/>
      </w:pPr>
      <w:r>
        <w:t>6</w:t>
      </w:r>
      <w:r>
        <w:rPr>
          <w:rFonts w:hint="eastAsia"/>
        </w:rPr>
        <w:t>、点击上课节次选项，下方弹出日期与节次选项栏，如下图所示：</w:t>
      </w:r>
    </w:p>
    <w:p w14:paraId="564F0142" w14:textId="77777777" w:rsidR="000D6D55" w:rsidRDefault="003465E1">
      <w:pPr>
        <w:spacing w:line="360" w:lineRule="auto"/>
        <w:ind w:firstLineChars="1050" w:firstLine="2520"/>
      </w:pPr>
      <w:r>
        <w:rPr>
          <w:noProof/>
        </w:rPr>
        <w:drawing>
          <wp:inline distT="0" distB="0" distL="0" distR="0" wp14:anchorId="4FC49DC7" wp14:editId="44E5B73B">
            <wp:extent cx="1924050" cy="3420110"/>
            <wp:effectExtent l="0" t="0" r="0" b="8890"/>
            <wp:docPr id="32" name="图片 32" descr="C:\Users\yanfa\Documents\Tencent Files\8393475\FileRecv\MobileFile\IMG_1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yanfa\Documents\Tencent Files\8393475\FileRecv\MobileFile\IMG_189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7772" cy="34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21DC" w14:textId="77777777" w:rsidR="000D6D55" w:rsidRDefault="003465E1">
      <w:pPr>
        <w:spacing w:line="360" w:lineRule="auto"/>
        <w:ind w:firstLineChars="100" w:firstLine="240"/>
      </w:pPr>
      <w:r>
        <w:rPr>
          <w:rFonts w:hint="eastAsia"/>
        </w:rPr>
        <w:t>页面显示：</w:t>
      </w:r>
    </w:p>
    <w:p w14:paraId="2A4FC971" w14:textId="77777777" w:rsidR="000D6D55" w:rsidRDefault="003465E1">
      <w:pPr>
        <w:pStyle w:val="ab"/>
        <w:numPr>
          <w:ilvl w:val="0"/>
          <w:numId w:val="20"/>
        </w:numPr>
        <w:spacing w:line="360" w:lineRule="auto"/>
        <w:ind w:firstLineChars="0"/>
      </w:pPr>
      <w:r>
        <w:rPr>
          <w:rFonts w:hint="eastAsia"/>
        </w:rPr>
        <w:t>弹框上方显示功能按钮：左侧显示【取消】按钮、右侧显示【确定】按</w:t>
      </w:r>
      <w:r>
        <w:rPr>
          <w:rFonts w:hint="eastAsia"/>
        </w:rPr>
        <w:lastRenderedPageBreak/>
        <w:t>钮。</w:t>
      </w:r>
    </w:p>
    <w:p w14:paraId="51EFC9B1" w14:textId="77777777" w:rsidR="000D6D55" w:rsidRDefault="003465E1">
      <w:pPr>
        <w:pStyle w:val="ab"/>
        <w:numPr>
          <w:ilvl w:val="0"/>
          <w:numId w:val="20"/>
        </w:numPr>
        <w:spacing w:line="360" w:lineRule="auto"/>
        <w:ind w:firstLineChars="0"/>
      </w:pPr>
      <w:r>
        <w:rPr>
          <w:rFonts w:hint="eastAsia"/>
        </w:rPr>
        <w:t>页面下方选项栏显示：左侧显示第几周选项、中间显示星期几选项，右侧显示第几节次选项。</w:t>
      </w:r>
    </w:p>
    <w:p w14:paraId="77197CBD" w14:textId="77777777" w:rsidR="000D6D55" w:rsidRDefault="003465E1">
      <w:pPr>
        <w:pStyle w:val="ab"/>
        <w:numPr>
          <w:ilvl w:val="0"/>
          <w:numId w:val="20"/>
        </w:numPr>
        <w:spacing w:line="360" w:lineRule="auto"/>
        <w:ind w:firstLineChars="0"/>
      </w:pPr>
      <w:r>
        <w:rPr>
          <w:rFonts w:hint="eastAsia"/>
        </w:rPr>
        <w:t>如果第几周</w:t>
      </w:r>
      <w:r>
        <w:t>栏</w:t>
      </w:r>
      <w:r>
        <w:rPr>
          <w:rFonts w:hint="eastAsia"/>
        </w:rPr>
        <w:t>选择全部则右侧不显示星期和几次信息。</w:t>
      </w:r>
    </w:p>
    <w:p w14:paraId="27D35F04" w14:textId="77777777" w:rsidR="000D6D55" w:rsidRDefault="003465E1">
      <w:pPr>
        <w:spacing w:line="360" w:lineRule="auto"/>
      </w:pPr>
      <w:r>
        <w:t>7</w:t>
      </w:r>
      <w:r>
        <w:rPr>
          <w:rFonts w:hint="eastAsia"/>
        </w:rPr>
        <w:t>、点击开课院系选项，右侧弹出该学校所有院系选项，如下图所示：</w:t>
      </w:r>
      <w:r>
        <w:rPr>
          <w:rFonts w:hint="eastAsia"/>
        </w:rPr>
        <w:t xml:space="preserve"> </w:t>
      </w:r>
    </w:p>
    <w:p w14:paraId="72F0D5C5" w14:textId="77777777" w:rsidR="000D6D55" w:rsidRDefault="003465E1">
      <w:pPr>
        <w:spacing w:line="360" w:lineRule="auto"/>
        <w:ind w:firstLineChars="1250" w:firstLine="3000"/>
      </w:pPr>
      <w:r>
        <w:rPr>
          <w:noProof/>
        </w:rPr>
        <w:drawing>
          <wp:inline distT="0" distB="0" distL="0" distR="0" wp14:anchorId="3BB32767" wp14:editId="62FB7382">
            <wp:extent cx="2007870" cy="3569335"/>
            <wp:effectExtent l="0" t="0" r="0" b="0"/>
            <wp:docPr id="33" name="图片 33" descr="C:\Users\yanfa\Documents\Tencent Files\8393475\FileRecv\MobileFile\IMG_1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yanfa\Documents\Tencent Files\8393475\FileRecv\MobileFile\IMG_189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620" cy="35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E50C" w14:textId="77777777" w:rsidR="000D6D55" w:rsidRDefault="003465E1">
      <w:pPr>
        <w:spacing w:line="360" w:lineRule="auto"/>
      </w:pPr>
      <w:r>
        <w:rPr>
          <w:rFonts w:hint="eastAsia"/>
        </w:rPr>
        <w:t>页面说明：</w:t>
      </w:r>
    </w:p>
    <w:p w14:paraId="4070C837" w14:textId="77777777" w:rsidR="000D6D55" w:rsidRDefault="003465E1">
      <w:pPr>
        <w:pStyle w:val="ab"/>
        <w:numPr>
          <w:ilvl w:val="0"/>
          <w:numId w:val="21"/>
        </w:numPr>
        <w:spacing w:line="360" w:lineRule="auto"/>
        <w:ind w:firstLineChars="0"/>
      </w:pPr>
      <w:r>
        <w:rPr>
          <w:rFonts w:hint="eastAsia"/>
        </w:rPr>
        <w:t>弹框显示全部该学校院系</w:t>
      </w:r>
    </w:p>
    <w:p w14:paraId="41BDAB11" w14:textId="77777777" w:rsidR="000D6D55" w:rsidRDefault="003465E1">
      <w:pPr>
        <w:spacing w:line="360" w:lineRule="auto"/>
      </w:pPr>
      <w:r>
        <w:t>8</w:t>
      </w:r>
      <w:r>
        <w:rPr>
          <w:rFonts w:hint="eastAsia"/>
        </w:rPr>
        <w:t>、选择项全部选择全部，上课教师</w:t>
      </w:r>
      <w:r>
        <w:rPr>
          <w:rFonts w:hint="eastAsia"/>
        </w:rPr>
        <w:t>/</w:t>
      </w:r>
      <w:r>
        <w:rPr>
          <w:rFonts w:hint="eastAsia"/>
        </w:rPr>
        <w:t>课程名称默认不填，点击【立即查询】按钮，提示：请至少选择或输出一个查询条件</w:t>
      </w:r>
    </w:p>
    <w:p w14:paraId="245870C9" w14:textId="1202F51A" w:rsidR="000D6D55" w:rsidRDefault="00A53453">
      <w:pPr>
        <w:pStyle w:val="3"/>
      </w:pPr>
      <w:bookmarkStart w:id="16" w:name="_Toc20003"/>
      <w:bookmarkStart w:id="17" w:name="_Toc22653663"/>
      <w:r>
        <w:rPr>
          <w:rFonts w:hint="eastAsia"/>
        </w:rPr>
        <w:t>2</w:t>
      </w:r>
      <w:r w:rsidR="003465E1">
        <w:rPr>
          <w:rFonts w:hint="eastAsia"/>
        </w:rPr>
        <w:t>.</w:t>
      </w:r>
      <w:r>
        <w:rPr>
          <w:rFonts w:hint="eastAsia"/>
        </w:rPr>
        <w:t>2</w:t>
      </w:r>
      <w:r w:rsidR="003465E1">
        <w:t>.1</w:t>
      </w:r>
      <w:r w:rsidR="003465E1">
        <w:rPr>
          <w:rFonts w:hint="eastAsia"/>
        </w:rPr>
        <w:t xml:space="preserve"> </w:t>
      </w:r>
      <w:r w:rsidR="003465E1">
        <w:rPr>
          <w:rFonts w:hint="eastAsia"/>
        </w:rPr>
        <w:t>课表</w:t>
      </w:r>
      <w:bookmarkEnd w:id="16"/>
      <w:bookmarkEnd w:id="17"/>
    </w:p>
    <w:p w14:paraId="6FEB9F0A" w14:textId="77777777" w:rsidR="000D6D55" w:rsidRDefault="003465E1">
      <w:pPr>
        <w:spacing w:line="360" w:lineRule="auto"/>
      </w:pPr>
      <w:r>
        <w:rPr>
          <w:rFonts w:hint="eastAsia"/>
        </w:rPr>
        <w:t>输入正确的要查询信息，点击【立即查询】按钮，页面跳转到课表页面，</w:t>
      </w:r>
      <w:r>
        <w:t>如</w:t>
      </w:r>
      <w:r>
        <w:rPr>
          <w:rFonts w:hint="eastAsia"/>
        </w:rPr>
        <w:t>下图所示：</w:t>
      </w:r>
    </w:p>
    <w:p w14:paraId="3D414289" w14:textId="77777777" w:rsidR="000D6D55" w:rsidRDefault="003465E1">
      <w:pPr>
        <w:spacing w:line="360" w:lineRule="auto"/>
        <w:ind w:firstLineChars="950" w:firstLine="2280"/>
      </w:pPr>
      <w:r>
        <w:rPr>
          <w:noProof/>
        </w:rPr>
        <w:lastRenderedPageBreak/>
        <w:drawing>
          <wp:inline distT="0" distB="0" distL="0" distR="0" wp14:anchorId="638B1AF1" wp14:editId="6A956BC9">
            <wp:extent cx="2030095" cy="3719830"/>
            <wp:effectExtent l="0" t="0" r="8255" b="0"/>
            <wp:docPr id="37" name="图片 37" descr="C:\Users\yanfa\Documents\Tencent Files\8393475\FileRecv\MobileFile\IMG_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yanfa\Documents\Tencent Files\8393475\FileRecv\MobileFile\IMG_184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020" cy="37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5E03" w14:textId="77777777" w:rsidR="000D6D55" w:rsidRDefault="003465E1">
      <w:pPr>
        <w:spacing w:line="360" w:lineRule="auto"/>
      </w:pPr>
      <w:r>
        <w:rPr>
          <w:rFonts w:hint="eastAsia"/>
        </w:rPr>
        <w:t>页面显示：</w:t>
      </w:r>
    </w:p>
    <w:p w14:paraId="6EFD3D34" w14:textId="77777777" w:rsidR="000D6D55" w:rsidRDefault="003465E1">
      <w:pPr>
        <w:pStyle w:val="ab"/>
        <w:numPr>
          <w:ilvl w:val="0"/>
          <w:numId w:val="22"/>
        </w:numPr>
        <w:spacing w:line="360" w:lineRule="auto"/>
        <w:ind w:firstLineChars="0"/>
      </w:pPr>
      <w:r>
        <w:rPr>
          <w:rFonts w:ascii="Trebuchet MS" w:hAnsi="Trebuchet MS"/>
          <w:sz w:val="22"/>
        </w:rPr>
        <w:t>页面顶部左侧显示课表周次信息，周次（阿拉伯数字），星期几（中文），节次（阿拉伯数字），周次信息下方显示年月日以及节次时间（阿拉伯数字），右侧显示课程类型图标和类型课程数（阿拉伯数字）</w:t>
      </w:r>
      <w:r>
        <w:rPr>
          <w:rFonts w:ascii="Trebuchet MS" w:hAnsi="Trebuchet MS" w:hint="eastAsia"/>
          <w:sz w:val="22"/>
        </w:rPr>
        <w:t>。</w:t>
      </w:r>
    </w:p>
    <w:p w14:paraId="0421E2DD" w14:textId="77777777" w:rsidR="000D6D55" w:rsidRDefault="003465E1">
      <w:pPr>
        <w:pStyle w:val="ab"/>
        <w:numPr>
          <w:ilvl w:val="0"/>
          <w:numId w:val="22"/>
        </w:numPr>
        <w:spacing w:line="360" w:lineRule="auto"/>
        <w:ind w:firstLineChars="0"/>
      </w:pPr>
      <w:r>
        <w:rPr>
          <w:rFonts w:ascii="Trebuchet MS" w:hAnsi="Trebuchet MS" w:hint="eastAsia"/>
          <w:sz w:val="22"/>
        </w:rPr>
        <w:t>课表显示</w:t>
      </w:r>
      <w:r>
        <w:rPr>
          <w:rFonts w:ascii="Trebuchet MS" w:hAnsi="Trebuchet MS"/>
          <w:sz w:val="22"/>
        </w:rPr>
        <w:t>课程类型图标（四大类）</w:t>
      </w:r>
      <w:r>
        <w:rPr>
          <w:rFonts w:ascii="Trebuchet MS" w:hAnsi="Trebuchet MS"/>
          <w:sz w:val="22"/>
        </w:rPr>
        <w:t>+</w:t>
      </w:r>
      <w:r>
        <w:rPr>
          <w:rFonts w:ascii="Trebuchet MS" w:hAnsi="Trebuchet MS"/>
          <w:sz w:val="22"/>
        </w:rPr>
        <w:t>课程名称（右边显示单周或双周蓝色字体，若单周和双周都上课则无显示）</w:t>
      </w:r>
      <w:r>
        <w:rPr>
          <w:rFonts w:ascii="Trebuchet MS" w:hAnsi="Trebuchet MS"/>
          <w:sz w:val="22"/>
        </w:rPr>
        <w:t>+</w:t>
      </w:r>
      <w:r>
        <w:rPr>
          <w:rFonts w:ascii="Trebuchet MS" w:hAnsi="Trebuchet MS"/>
          <w:sz w:val="22"/>
        </w:rPr>
        <w:t>课程属性（必修用红色，其他用黄色，剩下的都用蓝色），授课教师，开课院系，上课班级，所属教室，选课人数。</w:t>
      </w:r>
    </w:p>
    <w:p w14:paraId="2308EC36" w14:textId="7EFEC5B9" w:rsidR="000D6D55" w:rsidRDefault="00A53453">
      <w:pPr>
        <w:pStyle w:val="2"/>
      </w:pPr>
      <w:bookmarkStart w:id="18" w:name="_Toc3361"/>
      <w:bookmarkStart w:id="19" w:name="_Toc22653664"/>
      <w:r>
        <w:rPr>
          <w:rFonts w:hint="eastAsia"/>
        </w:rPr>
        <w:t>2</w:t>
      </w:r>
      <w:r w:rsidR="003465E1">
        <w:rPr>
          <w:rFonts w:hint="eastAsia"/>
        </w:rPr>
        <w:t>.</w:t>
      </w:r>
      <w:r>
        <w:rPr>
          <w:rFonts w:hint="eastAsia"/>
        </w:rPr>
        <w:t>3</w:t>
      </w:r>
      <w:r w:rsidR="003465E1">
        <w:rPr>
          <w:rFonts w:hint="eastAsia"/>
        </w:rPr>
        <w:t xml:space="preserve"> </w:t>
      </w:r>
      <w:r w:rsidR="003465E1">
        <w:rPr>
          <w:rFonts w:hint="eastAsia"/>
        </w:rPr>
        <w:t>教室使用情况查询</w:t>
      </w:r>
      <w:bookmarkEnd w:id="18"/>
      <w:bookmarkEnd w:id="19"/>
    </w:p>
    <w:p w14:paraId="285AA8BD" w14:textId="77777777" w:rsidR="000D6D55" w:rsidRDefault="003465E1">
      <w:pPr>
        <w:spacing w:line="360" w:lineRule="auto"/>
      </w:pPr>
      <w:r>
        <w:rPr>
          <w:rFonts w:hint="eastAsia"/>
        </w:rPr>
        <w:t>点击【教室使用情况查询】，页面跳转到教室查询页面，</w:t>
      </w:r>
      <w:r>
        <w:t>如</w:t>
      </w:r>
      <w:r>
        <w:rPr>
          <w:rFonts w:hint="eastAsia"/>
        </w:rPr>
        <w:t>下图所示：</w:t>
      </w:r>
    </w:p>
    <w:p w14:paraId="39081B53" w14:textId="77777777" w:rsidR="000D6D55" w:rsidRDefault="003465E1">
      <w:pPr>
        <w:spacing w:line="360" w:lineRule="auto"/>
        <w:ind w:firstLineChars="1100" w:firstLine="2640"/>
      </w:pPr>
      <w:r>
        <w:rPr>
          <w:noProof/>
        </w:rPr>
        <w:lastRenderedPageBreak/>
        <w:drawing>
          <wp:inline distT="0" distB="0" distL="0" distR="0" wp14:anchorId="0154EEDE" wp14:editId="325C5CE4">
            <wp:extent cx="2293620" cy="4079240"/>
            <wp:effectExtent l="0" t="0" r="0" b="0"/>
            <wp:docPr id="39" name="图片 39" descr="C:\Users\yanfa\Documents\Tencent Files\8393475\FileRecv\MobileFile\IMG_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yanfa\Documents\Tencent Files\8393475\FileRecv\MobileFile\IMG_184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374" cy="40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D0FA1" w14:textId="77777777" w:rsidR="000D6D55" w:rsidRDefault="003465E1">
      <w:pPr>
        <w:spacing w:line="360" w:lineRule="auto"/>
      </w:pPr>
      <w:r>
        <w:rPr>
          <w:rFonts w:hint="eastAsia"/>
        </w:rPr>
        <w:t>页面显示：</w:t>
      </w:r>
    </w:p>
    <w:p w14:paraId="1B1D4A1D" w14:textId="77777777" w:rsidR="000D6D55" w:rsidRDefault="003465E1">
      <w:pPr>
        <w:pStyle w:val="ab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选择项显示：教学楼（自定位）、教室（默认显示全部）、选择日期（第几周、星期几，右侧显示具体日期）、节次区间（第几节次至第几节次，右侧显示具体时间）。</w:t>
      </w:r>
    </w:p>
    <w:p w14:paraId="4DB0FDF8" w14:textId="77777777" w:rsidR="000D6D55" w:rsidRDefault="003465E1">
      <w:pPr>
        <w:pStyle w:val="ab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教室使用情况单选按钮显示：【全部】、【空闲】、【占用】，默认选择【空闲】。</w:t>
      </w:r>
    </w:p>
    <w:p w14:paraId="1A0BFF38" w14:textId="77777777" w:rsidR="000D6D55" w:rsidRDefault="003465E1">
      <w:pPr>
        <w:pStyle w:val="ab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下方显示功能按钮：【立即查询】按钮。</w:t>
      </w:r>
    </w:p>
    <w:p w14:paraId="594ABEF0" w14:textId="77777777" w:rsidR="000D6D55" w:rsidRDefault="003465E1">
      <w:pPr>
        <w:pStyle w:val="ab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点击教学楼选项，右侧弹出教学楼和教室选项，如下图所示：</w:t>
      </w:r>
    </w:p>
    <w:p w14:paraId="238BF4DA" w14:textId="77777777" w:rsidR="000D6D55" w:rsidRDefault="003465E1">
      <w:pPr>
        <w:pStyle w:val="ab"/>
        <w:spacing w:line="360" w:lineRule="auto"/>
        <w:ind w:left="360" w:firstLineChars="1000" w:firstLine="2400"/>
      </w:pPr>
      <w:r>
        <w:rPr>
          <w:noProof/>
        </w:rPr>
        <w:lastRenderedPageBreak/>
        <w:drawing>
          <wp:inline distT="0" distB="0" distL="0" distR="0" wp14:anchorId="1C64710C" wp14:editId="54518CA6">
            <wp:extent cx="1666875" cy="2963545"/>
            <wp:effectExtent l="0" t="0" r="9525" b="8255"/>
            <wp:docPr id="18" name="图片 18" descr="C:\Users\yanfa\Documents\Tencent Files\8393475\FileRecv\MobileFile\IMG_1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yanfa\Documents\Tencent Files\8393475\FileRecv\MobileFile\IMG_189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982" cy="298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D05BE" w14:textId="77777777" w:rsidR="000D6D55" w:rsidRDefault="003465E1">
      <w:pPr>
        <w:spacing w:line="360" w:lineRule="auto"/>
      </w:pPr>
      <w:r>
        <w:rPr>
          <w:rFonts w:hint="eastAsia"/>
        </w:rPr>
        <w:t>页面说明：</w:t>
      </w:r>
    </w:p>
    <w:p w14:paraId="7F122CDA" w14:textId="77777777" w:rsidR="000D6D55" w:rsidRDefault="003465E1">
      <w:pPr>
        <w:pStyle w:val="ab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弹框左侧</w:t>
      </w:r>
      <w:r>
        <w:t>栏</w:t>
      </w:r>
      <w:r>
        <w:rPr>
          <w:rFonts w:hint="eastAsia"/>
        </w:rPr>
        <w:t>显示全部教学楼，如果教学楼</w:t>
      </w:r>
      <w:r>
        <w:t>栏</w:t>
      </w:r>
      <w:r>
        <w:rPr>
          <w:rFonts w:hint="eastAsia"/>
        </w:rPr>
        <w:t>选择全部则右侧不显示教室。</w:t>
      </w:r>
    </w:p>
    <w:p w14:paraId="774F976F" w14:textId="77777777" w:rsidR="000D6D55" w:rsidRDefault="003465E1">
      <w:pPr>
        <w:pStyle w:val="ab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弹框右侧</w:t>
      </w:r>
      <w:r>
        <w:t>栏</w:t>
      </w:r>
      <w:r>
        <w:rPr>
          <w:rFonts w:hint="eastAsia"/>
        </w:rPr>
        <w:t>显示教室。</w:t>
      </w:r>
    </w:p>
    <w:p w14:paraId="4371816C" w14:textId="77777777" w:rsidR="000D6D55" w:rsidRDefault="003465E1">
      <w:pPr>
        <w:spacing w:line="360" w:lineRule="auto"/>
      </w:pPr>
      <w:r>
        <w:t>5</w:t>
      </w:r>
      <w:r>
        <w:rPr>
          <w:rFonts w:hint="eastAsia"/>
        </w:rPr>
        <w:t>、点击教室选项，右侧同点击教学楼选项显示一样弹出教学楼和教室选项栏。</w:t>
      </w:r>
    </w:p>
    <w:p w14:paraId="747EEF10" w14:textId="77777777" w:rsidR="000D6D55" w:rsidRDefault="003465E1">
      <w:pPr>
        <w:spacing w:line="360" w:lineRule="auto"/>
      </w:pPr>
      <w:r>
        <w:t>6</w:t>
      </w:r>
      <w:r>
        <w:rPr>
          <w:rFonts w:hint="eastAsia"/>
        </w:rPr>
        <w:t>、点击日期选项，下方弹出日期选项栏，如下图所示：</w:t>
      </w:r>
    </w:p>
    <w:p w14:paraId="44A6290E" w14:textId="77777777" w:rsidR="000D6D55" w:rsidRDefault="003465E1">
      <w:pPr>
        <w:spacing w:line="360" w:lineRule="auto"/>
        <w:ind w:firstLineChars="1050" w:firstLine="2520"/>
      </w:pPr>
      <w:r>
        <w:rPr>
          <w:noProof/>
        </w:rPr>
        <w:drawing>
          <wp:inline distT="0" distB="0" distL="0" distR="0" wp14:anchorId="578D8FBC" wp14:editId="6CD01621">
            <wp:extent cx="1682750" cy="2992120"/>
            <wp:effectExtent l="0" t="0" r="0" b="0"/>
            <wp:docPr id="19" name="图片 19" descr="C:\Users\yanfa\Documents\Tencent Files\8393475\FileRecv\MobileFile\IMG_1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yanfa\Documents\Tencent Files\8393475\FileRecv\MobileFile\IMG_189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279" cy="301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DBD2" w14:textId="77777777" w:rsidR="000D6D55" w:rsidRDefault="003465E1">
      <w:pPr>
        <w:spacing w:line="360" w:lineRule="auto"/>
      </w:pPr>
      <w:r>
        <w:rPr>
          <w:rFonts w:hint="eastAsia"/>
        </w:rPr>
        <w:t>页面显示：</w:t>
      </w:r>
    </w:p>
    <w:p w14:paraId="51DAEA0B" w14:textId="77777777" w:rsidR="000D6D55" w:rsidRDefault="003465E1">
      <w:pPr>
        <w:pStyle w:val="ab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弹框上方显示功能按钮：左侧显示【取消】按钮、右侧显示【确定】按钮。</w:t>
      </w:r>
    </w:p>
    <w:p w14:paraId="56519145" w14:textId="77777777" w:rsidR="000D6D55" w:rsidRDefault="003465E1">
      <w:pPr>
        <w:spacing w:line="360" w:lineRule="auto"/>
        <w:ind w:left="360"/>
      </w:pPr>
      <w:r>
        <w:rPr>
          <w:rFonts w:hint="eastAsia"/>
        </w:rPr>
        <w:lastRenderedPageBreak/>
        <w:t>2</w:t>
      </w:r>
      <w:r>
        <w:rPr>
          <w:rFonts w:hint="eastAsia"/>
        </w:rPr>
        <w:t>）页面下方选项栏显示：左侧显示第几周选项、右侧显示星期几选项。</w:t>
      </w:r>
    </w:p>
    <w:p w14:paraId="123EE5C7" w14:textId="77777777" w:rsidR="000D6D55" w:rsidRDefault="003465E1">
      <w:pPr>
        <w:spacing w:line="360" w:lineRule="auto"/>
      </w:pPr>
      <w:r>
        <w:t>7</w:t>
      </w:r>
      <w:r>
        <w:rPr>
          <w:rFonts w:hint="eastAsia"/>
        </w:rPr>
        <w:t>、点击节次区间选项，下方弹出节次区间选项栏，如下图所示：</w:t>
      </w:r>
    </w:p>
    <w:p w14:paraId="1201B161" w14:textId="77777777" w:rsidR="000D6D55" w:rsidRDefault="003465E1">
      <w:pPr>
        <w:spacing w:line="360" w:lineRule="auto"/>
        <w:ind w:firstLineChars="1250" w:firstLine="3000"/>
      </w:pPr>
      <w:r>
        <w:rPr>
          <w:noProof/>
        </w:rPr>
        <w:drawing>
          <wp:inline distT="0" distB="0" distL="0" distR="0" wp14:anchorId="05EDF357" wp14:editId="149D141E">
            <wp:extent cx="1628775" cy="2896235"/>
            <wp:effectExtent l="0" t="0" r="9525" b="0"/>
            <wp:docPr id="20" name="图片 20" descr="C:\Users\yanfa\Documents\Tencent Files\8393475\FileRecv\MobileFile\IMG_1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yanfa\Documents\Tencent Files\8393475\FileRecv\MobileFile\IMG_18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493" cy="29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7E8C" w14:textId="77777777" w:rsidR="000D6D55" w:rsidRDefault="003465E1">
      <w:pPr>
        <w:spacing w:line="360" w:lineRule="auto"/>
        <w:ind w:firstLineChars="50" w:firstLine="120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页面说明：</w:t>
      </w:r>
    </w:p>
    <w:p w14:paraId="6F49B66B" w14:textId="77777777" w:rsidR="000D6D55" w:rsidRDefault="003465E1">
      <w:pPr>
        <w:pStyle w:val="ab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弹框上方显示功能按钮：左侧显示【取消】按钮、右侧显示【确定】按钮。</w:t>
      </w:r>
    </w:p>
    <w:p w14:paraId="79E826D8" w14:textId="77777777" w:rsidR="000D6D55" w:rsidRDefault="003465E1">
      <w:pPr>
        <w:spacing w:line="360" w:lineRule="auto"/>
        <w:ind w:left="360"/>
      </w:pPr>
      <w:r>
        <w:rPr>
          <w:rFonts w:hint="eastAsia"/>
        </w:rPr>
        <w:t>2</w:t>
      </w:r>
      <w:r>
        <w:rPr>
          <w:rFonts w:hint="eastAsia"/>
        </w:rPr>
        <w:t>）页面下方选项栏显示：左侧显示第几节次选项、右侧显示第几节次选项。</w:t>
      </w:r>
    </w:p>
    <w:p w14:paraId="5A2735F6" w14:textId="31EA6A6D" w:rsidR="000D6D55" w:rsidRDefault="00A53453">
      <w:pPr>
        <w:pStyle w:val="3"/>
      </w:pPr>
      <w:bookmarkStart w:id="20" w:name="_Toc20532"/>
      <w:bookmarkStart w:id="21" w:name="_Toc22653665"/>
      <w:r>
        <w:rPr>
          <w:rFonts w:hint="eastAsia"/>
        </w:rPr>
        <w:t>2</w:t>
      </w:r>
      <w:r w:rsidR="003465E1">
        <w:rPr>
          <w:rFonts w:hint="eastAsia"/>
        </w:rPr>
        <w:t>.</w:t>
      </w:r>
      <w:r>
        <w:rPr>
          <w:rFonts w:hint="eastAsia"/>
        </w:rPr>
        <w:t>3</w:t>
      </w:r>
      <w:r w:rsidR="003465E1">
        <w:t>.1</w:t>
      </w:r>
      <w:r w:rsidR="003465E1">
        <w:rPr>
          <w:rFonts w:hint="eastAsia"/>
        </w:rPr>
        <w:t>教室列表</w:t>
      </w:r>
      <w:bookmarkEnd w:id="20"/>
      <w:bookmarkEnd w:id="21"/>
    </w:p>
    <w:p w14:paraId="2D4E0432" w14:textId="0A8A6DF2" w:rsidR="000D6D55" w:rsidRDefault="00A53453">
      <w:pPr>
        <w:pStyle w:val="4"/>
      </w:pPr>
      <w:r>
        <w:rPr>
          <w:rFonts w:hint="eastAsia"/>
        </w:rPr>
        <w:t>2</w:t>
      </w:r>
      <w:r w:rsidR="003465E1">
        <w:rPr>
          <w:rFonts w:hint="eastAsia"/>
        </w:rPr>
        <w:t>.</w:t>
      </w:r>
      <w:r>
        <w:rPr>
          <w:rFonts w:hint="eastAsia"/>
        </w:rPr>
        <w:t>3</w:t>
      </w:r>
      <w:r w:rsidR="003465E1">
        <w:t>.1.1</w:t>
      </w:r>
      <w:r w:rsidR="003465E1">
        <w:rPr>
          <w:rFonts w:hint="eastAsia"/>
        </w:rPr>
        <w:t>查看空闲教室使用情况</w:t>
      </w:r>
    </w:p>
    <w:p w14:paraId="2503C63C" w14:textId="77777777" w:rsidR="000D6D55" w:rsidRDefault="003465E1">
      <w:pPr>
        <w:spacing w:line="360" w:lineRule="auto"/>
      </w:pPr>
      <w:r>
        <w:rPr>
          <w:rFonts w:hint="eastAsia"/>
        </w:rPr>
        <w:t>输入要查询的信息，教室使用情况选择【空闲】，点击【立即查询】按钮，页面跳转到教室列表页面，</w:t>
      </w:r>
      <w:r>
        <w:t>如</w:t>
      </w:r>
      <w:r>
        <w:rPr>
          <w:rFonts w:hint="eastAsia"/>
        </w:rPr>
        <w:t>下图所示：</w:t>
      </w:r>
    </w:p>
    <w:p w14:paraId="1CD8BDFF" w14:textId="77777777" w:rsidR="000D6D55" w:rsidRDefault="003465E1">
      <w:pPr>
        <w:spacing w:line="360" w:lineRule="auto"/>
        <w:ind w:firstLineChars="1000" w:firstLine="2400"/>
      </w:pPr>
      <w:r>
        <w:rPr>
          <w:noProof/>
        </w:rPr>
        <w:lastRenderedPageBreak/>
        <w:drawing>
          <wp:inline distT="0" distB="0" distL="0" distR="0" wp14:anchorId="69198F9F" wp14:editId="14A7C6F8">
            <wp:extent cx="1790065" cy="3183890"/>
            <wp:effectExtent l="0" t="0" r="635" b="0"/>
            <wp:docPr id="65" name="图片 65" descr="C:\Users\yanfa\Documents\Tencent Files\8393475\FileRecv\MobileFile\IMG_1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yanfa\Documents\Tencent Files\8393475\FileRecv\MobileFile\IMG_186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68" cy="32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D9D14" w14:textId="77777777" w:rsidR="000D6D55" w:rsidRDefault="003465E1">
      <w:pPr>
        <w:spacing w:line="360" w:lineRule="auto"/>
      </w:pPr>
      <w:r>
        <w:rPr>
          <w:rFonts w:hint="eastAsia"/>
        </w:rPr>
        <w:t>页面显示：</w:t>
      </w:r>
    </w:p>
    <w:p w14:paraId="397FE002" w14:textId="77777777" w:rsidR="000D6D55" w:rsidRDefault="003465E1">
      <w:pPr>
        <w:spacing w:line="360" w:lineRule="auto"/>
      </w:pPr>
      <w:r>
        <w:t>1</w:t>
      </w:r>
      <w:r>
        <w:rPr>
          <w:rFonts w:hint="eastAsia"/>
        </w:rPr>
        <w:t>、上面显示第几周、星期几、第几节次至第几节次，具体日期及时间和时间。</w:t>
      </w:r>
    </w:p>
    <w:p w14:paraId="79C17B19" w14:textId="77777777" w:rsidR="000D6D55" w:rsidRDefault="003465E1">
      <w:pPr>
        <w:spacing w:line="360" w:lineRule="auto"/>
      </w:pPr>
      <w:r>
        <w:t>2</w:t>
      </w:r>
      <w:r>
        <w:rPr>
          <w:rFonts w:hint="eastAsia"/>
        </w:rPr>
        <w:t>、下面显示该节次时间范围内所有空闲的教室。</w:t>
      </w:r>
    </w:p>
    <w:p w14:paraId="0E9C6E23" w14:textId="687FC291" w:rsidR="000D6D55" w:rsidRDefault="00A53453">
      <w:pPr>
        <w:pStyle w:val="4"/>
      </w:pPr>
      <w:r>
        <w:rPr>
          <w:rFonts w:hint="eastAsia"/>
        </w:rPr>
        <w:t>2</w:t>
      </w:r>
      <w:r w:rsidR="003465E1">
        <w:rPr>
          <w:rFonts w:hint="eastAsia"/>
        </w:rPr>
        <w:t>.</w:t>
      </w:r>
      <w:r>
        <w:rPr>
          <w:rFonts w:hint="eastAsia"/>
        </w:rPr>
        <w:t>3</w:t>
      </w:r>
      <w:r w:rsidR="003465E1">
        <w:t>.1.2</w:t>
      </w:r>
      <w:r w:rsidR="003465E1">
        <w:rPr>
          <w:rFonts w:hint="eastAsia"/>
        </w:rPr>
        <w:t>查看占用教室使用情况</w:t>
      </w:r>
    </w:p>
    <w:p w14:paraId="2239F887" w14:textId="77777777" w:rsidR="000D6D55" w:rsidRDefault="003465E1">
      <w:pPr>
        <w:spacing w:line="360" w:lineRule="auto"/>
      </w:pPr>
      <w:r>
        <w:rPr>
          <w:rFonts w:hint="eastAsia"/>
        </w:rPr>
        <w:t>教室使用情况选择【占用】，点击【立即查询】按钮，页面跳转到教室列表页面，</w:t>
      </w:r>
      <w:r>
        <w:t>如</w:t>
      </w:r>
      <w:r>
        <w:rPr>
          <w:rFonts w:hint="eastAsia"/>
        </w:rPr>
        <w:t>下图所示：</w:t>
      </w:r>
    </w:p>
    <w:p w14:paraId="25001548" w14:textId="77777777" w:rsidR="000D6D55" w:rsidRDefault="003465E1">
      <w:pPr>
        <w:spacing w:line="360" w:lineRule="auto"/>
        <w:ind w:firstLineChars="1050" w:firstLine="2520"/>
      </w:pPr>
      <w:r>
        <w:rPr>
          <w:noProof/>
        </w:rPr>
        <w:lastRenderedPageBreak/>
        <w:drawing>
          <wp:inline distT="0" distB="0" distL="0" distR="0" wp14:anchorId="0388C368" wp14:editId="30BD1FCF">
            <wp:extent cx="1874520" cy="3335020"/>
            <wp:effectExtent l="0" t="0" r="0" b="0"/>
            <wp:docPr id="66" name="图片 66" descr="C:\Users\yanfa\Documents\Tencent Files\8393475\FileRecv\MobileFile\IMG_1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yanfa\Documents\Tencent Files\8393475\FileRecv\MobileFile\IMG_186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390" cy="33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3484" w14:textId="77777777" w:rsidR="000D6D55" w:rsidRDefault="003465E1">
      <w:pPr>
        <w:spacing w:line="360" w:lineRule="auto"/>
      </w:pPr>
      <w:r>
        <w:rPr>
          <w:rFonts w:hint="eastAsia"/>
        </w:rPr>
        <w:t>页面显示：</w:t>
      </w:r>
    </w:p>
    <w:p w14:paraId="3A1458C3" w14:textId="77777777" w:rsidR="000D6D55" w:rsidRDefault="003465E1">
      <w:pPr>
        <w:spacing w:line="360" w:lineRule="auto"/>
      </w:pPr>
      <w:r>
        <w:t>1</w:t>
      </w:r>
      <w:r>
        <w:rPr>
          <w:rFonts w:hint="eastAsia"/>
        </w:rPr>
        <w:t>、上面显示第几周、星期几、第几节次至第几节次，具体日期及时间和时间。</w:t>
      </w:r>
    </w:p>
    <w:p w14:paraId="399DFC25" w14:textId="77777777" w:rsidR="000D6D55" w:rsidRDefault="003465E1">
      <w:pPr>
        <w:spacing w:line="360" w:lineRule="auto"/>
      </w:pPr>
      <w:r>
        <w:t>2</w:t>
      </w:r>
      <w:r>
        <w:rPr>
          <w:rFonts w:hint="eastAsia"/>
        </w:rPr>
        <w:t>、下面显示该节次时间范围内所有被占用的教室。</w:t>
      </w:r>
    </w:p>
    <w:p w14:paraId="7CDEDFF8" w14:textId="77777777" w:rsidR="000D6D55" w:rsidRDefault="003465E1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、点击【占用】，显示该班级被占用详情，第几节次、授课教室、上课课程、开课院系、选课人数、上课班级，如下图所示：</w:t>
      </w:r>
    </w:p>
    <w:p w14:paraId="0D4326B5" w14:textId="77777777" w:rsidR="000D6D55" w:rsidRDefault="003465E1">
      <w:pPr>
        <w:pStyle w:val="ab"/>
        <w:spacing w:line="360" w:lineRule="auto"/>
        <w:ind w:left="600" w:firstLineChars="0" w:firstLine="0"/>
      </w:pPr>
      <w:r>
        <w:rPr>
          <w:rFonts w:hint="eastAsia"/>
        </w:rPr>
        <w:t xml:space="preserve"> </w:t>
      </w:r>
      <w:r>
        <w:t xml:space="preserve">               </w:t>
      </w:r>
    </w:p>
    <w:p w14:paraId="643099BC" w14:textId="77777777" w:rsidR="000D6D55" w:rsidRDefault="003465E1">
      <w:pPr>
        <w:pStyle w:val="ab"/>
        <w:spacing w:line="360" w:lineRule="auto"/>
        <w:ind w:left="600" w:firstLineChars="800" w:firstLine="1920"/>
      </w:pPr>
      <w:r>
        <w:rPr>
          <w:noProof/>
        </w:rPr>
        <w:drawing>
          <wp:inline distT="0" distB="0" distL="0" distR="0" wp14:anchorId="627A166C" wp14:editId="00BB1F5B">
            <wp:extent cx="1908810" cy="3393440"/>
            <wp:effectExtent l="0" t="0" r="0" b="0"/>
            <wp:docPr id="68" name="图片 68" descr="C:\Users\yanfa\Documents\Tencent Files\8393475\FileRecv\MobileFile\IMG_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yanfa\Documents\Tencent Files\8393475\FileRecv\MobileFile\IMG_187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50" cy="34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B30A" w14:textId="77777777" w:rsidR="000D6D55" w:rsidRDefault="000D6D55">
      <w:pPr>
        <w:spacing w:line="360" w:lineRule="auto"/>
      </w:pPr>
    </w:p>
    <w:p w14:paraId="458F5622" w14:textId="77777777" w:rsidR="000D6D55" w:rsidRDefault="003465E1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、点击【占用】，如果该教室被借用显示第几节次、教室借用，如下图所示：</w:t>
      </w:r>
    </w:p>
    <w:p w14:paraId="26E8257A" w14:textId="77777777" w:rsidR="000D6D55" w:rsidRDefault="003465E1">
      <w:pPr>
        <w:spacing w:line="360" w:lineRule="auto"/>
      </w:pPr>
      <w:r>
        <w:rPr>
          <w:rFonts w:hint="eastAsia"/>
        </w:rPr>
        <w:t xml:space="preserve"> </w:t>
      </w:r>
      <w:r>
        <w:t xml:space="preserve">                   </w:t>
      </w:r>
      <w:r>
        <w:rPr>
          <w:noProof/>
        </w:rPr>
        <w:drawing>
          <wp:inline distT="0" distB="0" distL="0" distR="0" wp14:anchorId="25AE8BAD" wp14:editId="3431265E">
            <wp:extent cx="2065020" cy="3672205"/>
            <wp:effectExtent l="0" t="0" r="0" b="4445"/>
            <wp:docPr id="67" name="图片 67" descr="C:\Users\yanfa\Documents\Tencent Files\8393475\FileRecv\MobileFile\IMG_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yanfa\Documents\Tencent Files\8393475\FileRecv\MobileFile\IMG_187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763" cy="37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8BF8" w14:textId="1057ADEA" w:rsidR="000D6D55" w:rsidRDefault="00A53453">
      <w:pPr>
        <w:pStyle w:val="4"/>
      </w:pPr>
      <w:r>
        <w:rPr>
          <w:rFonts w:hint="eastAsia"/>
        </w:rPr>
        <w:t>2</w:t>
      </w:r>
      <w:r w:rsidR="003465E1">
        <w:rPr>
          <w:rFonts w:hint="eastAsia"/>
        </w:rPr>
        <w:t>.</w:t>
      </w:r>
      <w:r>
        <w:rPr>
          <w:rFonts w:hint="eastAsia"/>
        </w:rPr>
        <w:t>3</w:t>
      </w:r>
      <w:r w:rsidR="003465E1">
        <w:t>.1.3</w:t>
      </w:r>
      <w:r w:rsidR="003465E1">
        <w:rPr>
          <w:rFonts w:hint="eastAsia"/>
        </w:rPr>
        <w:t>查看全部教室使用情况</w:t>
      </w:r>
    </w:p>
    <w:p w14:paraId="1DF069FC" w14:textId="77777777" w:rsidR="000D6D55" w:rsidRDefault="003465E1">
      <w:pPr>
        <w:spacing w:line="360" w:lineRule="auto"/>
      </w:pPr>
      <w:r>
        <w:rPr>
          <w:rFonts w:hint="eastAsia"/>
        </w:rPr>
        <w:t>教室使用情况选择【全部】，点击【立即查询】按钮，页面跳转到教室列表页面，</w:t>
      </w:r>
      <w:r>
        <w:t>如</w:t>
      </w:r>
      <w:r>
        <w:rPr>
          <w:rFonts w:hint="eastAsia"/>
        </w:rPr>
        <w:t>下图所示：</w:t>
      </w:r>
    </w:p>
    <w:p w14:paraId="2B1EA790" w14:textId="77777777" w:rsidR="000D6D55" w:rsidRDefault="003465E1">
      <w:pPr>
        <w:spacing w:line="360" w:lineRule="auto"/>
        <w:ind w:firstLineChars="1150" w:firstLine="2760"/>
      </w:pPr>
      <w:r>
        <w:rPr>
          <w:noProof/>
        </w:rPr>
        <w:lastRenderedPageBreak/>
        <w:drawing>
          <wp:inline distT="0" distB="0" distL="0" distR="0" wp14:anchorId="5C99C42B" wp14:editId="120789EA">
            <wp:extent cx="1845945" cy="3284220"/>
            <wp:effectExtent l="0" t="0" r="1905" b="0"/>
            <wp:docPr id="52" name="图片 52" descr="C:\Users\yanfa\Documents\Tencent Files\8393475\FileRecv\MobileFile\IMG_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yanfa\Documents\Tencent Files\8393475\FileRecv\MobileFile\IMG_185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298" cy="33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0FEF" w14:textId="77777777" w:rsidR="000D6D55" w:rsidRDefault="003465E1">
      <w:pPr>
        <w:spacing w:line="360" w:lineRule="auto"/>
      </w:pPr>
      <w:r>
        <w:rPr>
          <w:rFonts w:hint="eastAsia"/>
        </w:rPr>
        <w:t>页面显示：</w:t>
      </w:r>
    </w:p>
    <w:p w14:paraId="26E32EC0" w14:textId="77777777" w:rsidR="000D6D55" w:rsidRDefault="003465E1">
      <w:pPr>
        <w:pStyle w:val="ab"/>
        <w:numPr>
          <w:ilvl w:val="0"/>
          <w:numId w:val="26"/>
        </w:numPr>
        <w:spacing w:line="360" w:lineRule="auto"/>
        <w:ind w:firstLineChars="0"/>
      </w:pPr>
      <w:r>
        <w:rPr>
          <w:rFonts w:hint="eastAsia"/>
        </w:rPr>
        <w:t>上面显示第几周、星期几、第几节次至第几节次，具体日期及时间和时间。</w:t>
      </w:r>
    </w:p>
    <w:p w14:paraId="748536F1" w14:textId="77777777" w:rsidR="000D6D55" w:rsidRDefault="003465E1">
      <w:pPr>
        <w:pStyle w:val="ab"/>
        <w:numPr>
          <w:ilvl w:val="0"/>
          <w:numId w:val="26"/>
        </w:numPr>
        <w:spacing w:line="360" w:lineRule="auto"/>
        <w:ind w:firstLineChars="0"/>
      </w:pPr>
      <w:r>
        <w:rPr>
          <w:rFonts w:hint="eastAsia"/>
        </w:rPr>
        <w:t>下面显示该节次时间范围内所有占用和空闲的教室。</w:t>
      </w:r>
    </w:p>
    <w:sectPr w:rsidR="000D6D55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pgNumType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4D4B3" w14:textId="77777777" w:rsidR="00BB0E45" w:rsidRDefault="00BB0E45">
      <w:r>
        <w:separator/>
      </w:r>
    </w:p>
  </w:endnote>
  <w:endnote w:type="continuationSeparator" w:id="0">
    <w:p w14:paraId="1B95B97B" w14:textId="77777777" w:rsidR="00BB0E45" w:rsidRDefault="00BB0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09F6D" w14:textId="77777777" w:rsidR="000D6D55" w:rsidRDefault="003465E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D5A96F" wp14:editId="0DD1F2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4770" cy="1460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611B47" w14:textId="77777777" w:rsidR="000D6D55" w:rsidRDefault="003465E1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B3512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5.1pt;height:11.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" filled="f" stroked="f" strokeweight=".5pt">
              <v:textbox style="mso-fit-shape-to-text:t" inset="0,0,0,0">
                <w:txbxContent>
                  <w:p w14:paraId="4A611B47" w14:textId="77777777" w:rsidR="000D6D55" w:rsidRDefault="003465E1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B3512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7AE5F" w14:textId="77777777" w:rsidR="00BB0E45" w:rsidRDefault="00BB0E45">
      <w:r>
        <w:separator/>
      </w:r>
    </w:p>
  </w:footnote>
  <w:footnote w:type="continuationSeparator" w:id="0">
    <w:p w14:paraId="5E10CD57" w14:textId="77777777" w:rsidR="00BB0E45" w:rsidRDefault="00BB0E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22427" w14:textId="77777777" w:rsidR="000D6D55" w:rsidRDefault="003465E1">
    <w:pPr>
      <w:pStyle w:val="a6"/>
    </w:pPr>
    <w:r>
      <w:rPr>
        <w:rFonts w:hint="eastAsia"/>
      </w:rPr>
      <w:t>上课堂小程序学生端操作手册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EB7C64"/>
    <w:multiLevelType w:val="singleLevel"/>
    <w:tmpl w:val="8CEB7C64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1">
    <w:nsid w:val="A7A2AC9B"/>
    <w:multiLevelType w:val="singleLevel"/>
    <w:tmpl w:val="A7A2AC9B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2">
    <w:nsid w:val="A7C05D35"/>
    <w:multiLevelType w:val="singleLevel"/>
    <w:tmpl w:val="A7C05D35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3">
    <w:nsid w:val="B106B6A0"/>
    <w:multiLevelType w:val="singleLevel"/>
    <w:tmpl w:val="B106B6A0"/>
    <w:lvl w:ilvl="0">
      <w:start w:val="1"/>
      <w:numFmt w:val="decimal"/>
      <w:suff w:val="nothing"/>
      <w:lvlText w:val="%1、"/>
      <w:lvlJc w:val="left"/>
    </w:lvl>
  </w:abstractNum>
  <w:abstractNum w:abstractNumId="4">
    <w:nsid w:val="C0AE37FF"/>
    <w:multiLevelType w:val="singleLevel"/>
    <w:tmpl w:val="C0AE37FF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5">
    <w:nsid w:val="D223E676"/>
    <w:multiLevelType w:val="singleLevel"/>
    <w:tmpl w:val="D223E676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6">
    <w:nsid w:val="E14FF576"/>
    <w:multiLevelType w:val="singleLevel"/>
    <w:tmpl w:val="E14FF576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7">
    <w:nsid w:val="EEB3D0F0"/>
    <w:multiLevelType w:val="singleLevel"/>
    <w:tmpl w:val="EEB3D0F0"/>
    <w:lvl w:ilvl="0">
      <w:start w:val="1"/>
      <w:numFmt w:val="decimal"/>
      <w:suff w:val="nothing"/>
      <w:lvlText w:val="%1、"/>
      <w:lvlJc w:val="left"/>
    </w:lvl>
  </w:abstractNum>
  <w:abstractNum w:abstractNumId="8">
    <w:nsid w:val="F2C4322B"/>
    <w:multiLevelType w:val="singleLevel"/>
    <w:tmpl w:val="F2C4322B"/>
    <w:lvl w:ilvl="0">
      <w:start w:val="1"/>
      <w:numFmt w:val="decimal"/>
      <w:suff w:val="nothing"/>
      <w:lvlText w:val="%1、"/>
      <w:lvlJc w:val="left"/>
    </w:lvl>
  </w:abstractNum>
  <w:abstractNum w:abstractNumId="9">
    <w:nsid w:val="FE219F1D"/>
    <w:multiLevelType w:val="singleLevel"/>
    <w:tmpl w:val="FE219F1D"/>
    <w:lvl w:ilvl="0">
      <w:start w:val="1"/>
      <w:numFmt w:val="decimal"/>
      <w:suff w:val="nothing"/>
      <w:lvlText w:val="%1、"/>
      <w:lvlJc w:val="left"/>
      <w:pPr>
        <w:ind w:left="240" w:firstLine="0"/>
      </w:pPr>
    </w:lvl>
  </w:abstractNum>
  <w:abstractNum w:abstractNumId="10">
    <w:nsid w:val="05102B01"/>
    <w:multiLevelType w:val="singleLevel"/>
    <w:tmpl w:val="05102B01"/>
    <w:lvl w:ilvl="0">
      <w:start w:val="1"/>
      <w:numFmt w:val="decimal"/>
      <w:suff w:val="nothing"/>
      <w:lvlText w:val="%1、"/>
      <w:lvlJc w:val="left"/>
    </w:lvl>
  </w:abstractNum>
  <w:abstractNum w:abstractNumId="11">
    <w:nsid w:val="067A3050"/>
    <w:multiLevelType w:val="multilevel"/>
    <w:tmpl w:val="067A305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A0F21DF"/>
    <w:multiLevelType w:val="multilevel"/>
    <w:tmpl w:val="0A0F21D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0A383EF3"/>
    <w:multiLevelType w:val="multilevel"/>
    <w:tmpl w:val="0A383EF3"/>
    <w:lvl w:ilvl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0A7F4EC8"/>
    <w:multiLevelType w:val="multilevel"/>
    <w:tmpl w:val="0A7F4EC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52B1D8F"/>
    <w:multiLevelType w:val="singleLevel"/>
    <w:tmpl w:val="152B1D8F"/>
    <w:lvl w:ilvl="0">
      <w:start w:val="1"/>
      <w:numFmt w:val="decimal"/>
      <w:suff w:val="nothing"/>
      <w:lvlText w:val="%1、"/>
      <w:lvlJc w:val="left"/>
    </w:lvl>
  </w:abstractNum>
  <w:abstractNum w:abstractNumId="16">
    <w:nsid w:val="196A3131"/>
    <w:multiLevelType w:val="multilevel"/>
    <w:tmpl w:val="196A313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1CAB05C6"/>
    <w:multiLevelType w:val="multilevel"/>
    <w:tmpl w:val="1CAB05C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CFA64B7"/>
    <w:multiLevelType w:val="multilevel"/>
    <w:tmpl w:val="1CFA64B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1DFF6615"/>
    <w:multiLevelType w:val="multilevel"/>
    <w:tmpl w:val="1DFF661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226A7CB6"/>
    <w:multiLevelType w:val="multilevel"/>
    <w:tmpl w:val="226A7CB6"/>
    <w:lvl w:ilvl="0">
      <w:start w:val="1"/>
      <w:numFmt w:val="decimal"/>
      <w:lvlText w:val="%1、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22C514CB"/>
    <w:multiLevelType w:val="multilevel"/>
    <w:tmpl w:val="22C514C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22">
    <w:nsid w:val="243B1BA4"/>
    <w:multiLevelType w:val="multilevel"/>
    <w:tmpl w:val="243B1BA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33A820F8"/>
    <w:multiLevelType w:val="singleLevel"/>
    <w:tmpl w:val="33A820F8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24">
    <w:nsid w:val="37FF79C5"/>
    <w:multiLevelType w:val="multilevel"/>
    <w:tmpl w:val="37FF79C5"/>
    <w:lvl w:ilvl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5">
    <w:nsid w:val="3A811569"/>
    <w:multiLevelType w:val="multilevel"/>
    <w:tmpl w:val="3A81156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3BB3EBDE"/>
    <w:multiLevelType w:val="singleLevel"/>
    <w:tmpl w:val="3BB3EBDE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27">
    <w:nsid w:val="4019C212"/>
    <w:multiLevelType w:val="singleLevel"/>
    <w:tmpl w:val="4019C212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28">
    <w:nsid w:val="41F5BB11"/>
    <w:multiLevelType w:val="singleLevel"/>
    <w:tmpl w:val="41F5BB11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29">
    <w:nsid w:val="4A420984"/>
    <w:multiLevelType w:val="multilevel"/>
    <w:tmpl w:val="4A42098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4F0821D1"/>
    <w:multiLevelType w:val="multilevel"/>
    <w:tmpl w:val="4F0821D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5EA273C"/>
    <w:multiLevelType w:val="multilevel"/>
    <w:tmpl w:val="55EA273C"/>
    <w:lvl w:ilvl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2">
    <w:nsid w:val="564257B3"/>
    <w:multiLevelType w:val="multilevel"/>
    <w:tmpl w:val="564257B3"/>
    <w:lvl w:ilvl="0">
      <w:start w:val="1"/>
      <w:numFmt w:val="decimal"/>
      <w:lvlText w:val="%1、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710923E"/>
    <w:multiLevelType w:val="singleLevel"/>
    <w:tmpl w:val="5710923E"/>
    <w:lvl w:ilvl="0">
      <w:start w:val="1"/>
      <w:numFmt w:val="decimal"/>
      <w:suff w:val="nothing"/>
      <w:lvlText w:val="%1、"/>
      <w:lvlJc w:val="left"/>
    </w:lvl>
  </w:abstractNum>
  <w:abstractNum w:abstractNumId="34">
    <w:nsid w:val="58340A61"/>
    <w:multiLevelType w:val="multilevel"/>
    <w:tmpl w:val="58340A6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CE505FC"/>
    <w:multiLevelType w:val="multilevel"/>
    <w:tmpl w:val="5CE505FC"/>
    <w:lvl w:ilvl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6">
    <w:nsid w:val="5DCC212C"/>
    <w:multiLevelType w:val="multilevel"/>
    <w:tmpl w:val="5DCC212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401408A"/>
    <w:multiLevelType w:val="multilevel"/>
    <w:tmpl w:val="6401408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8">
    <w:nsid w:val="647A55E1"/>
    <w:multiLevelType w:val="multilevel"/>
    <w:tmpl w:val="647A55E1"/>
    <w:lvl w:ilvl="0">
      <w:start w:val="1"/>
      <w:numFmt w:val="decimal"/>
      <w:lvlText w:val="%1、"/>
      <w:lvlJc w:val="left"/>
      <w:pPr>
        <w:ind w:left="360" w:hanging="360"/>
      </w:pPr>
      <w:rPr>
        <w:rFonts w:ascii="Trebuchet MS" w:hAnsi="Trebuchet MS" w:cstheme="minorBidi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660348B"/>
    <w:multiLevelType w:val="multilevel"/>
    <w:tmpl w:val="6660348B"/>
    <w:lvl w:ilvl="0">
      <w:start w:val="1"/>
      <w:numFmt w:val="decimal"/>
      <w:lvlText w:val="%1、"/>
      <w:lvlJc w:val="left"/>
      <w:pPr>
        <w:ind w:left="360" w:hanging="360"/>
      </w:pPr>
      <w:rPr>
        <w:rFonts w:ascii="Trebuchet MS" w:hAnsi="Trebuchet MS" w:hint="default"/>
        <w:sz w:val="2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6E1979BE"/>
    <w:multiLevelType w:val="multilevel"/>
    <w:tmpl w:val="6E1979B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2D47DFA"/>
    <w:multiLevelType w:val="singleLevel"/>
    <w:tmpl w:val="72D47DFA"/>
    <w:lvl w:ilvl="0">
      <w:start w:val="1"/>
      <w:numFmt w:val="decimal"/>
      <w:suff w:val="nothing"/>
      <w:lvlText w:val="%1、"/>
      <w:lvlJc w:val="left"/>
    </w:lvl>
  </w:abstractNum>
  <w:abstractNum w:abstractNumId="42">
    <w:nsid w:val="73653F37"/>
    <w:multiLevelType w:val="multilevel"/>
    <w:tmpl w:val="73653F3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432704F"/>
    <w:multiLevelType w:val="multilevel"/>
    <w:tmpl w:val="7432704F"/>
    <w:lvl w:ilvl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4">
    <w:nsid w:val="7A48395A"/>
    <w:multiLevelType w:val="singleLevel"/>
    <w:tmpl w:val="7A48395A"/>
    <w:lvl w:ilvl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45">
    <w:nsid w:val="7EF00B74"/>
    <w:multiLevelType w:val="singleLevel"/>
    <w:tmpl w:val="7EF00B74"/>
    <w:lvl w:ilvl="0">
      <w:start w:val="1"/>
      <w:numFmt w:val="decimal"/>
      <w:suff w:val="nothing"/>
      <w:lvlText w:val="%1、"/>
      <w:lvlJc w:val="left"/>
    </w:lvl>
  </w:abstractNum>
  <w:num w:numId="1">
    <w:abstractNumId w:val="12"/>
  </w:num>
  <w:num w:numId="2">
    <w:abstractNumId w:val="37"/>
  </w:num>
  <w:num w:numId="3">
    <w:abstractNumId w:val="16"/>
  </w:num>
  <w:num w:numId="4">
    <w:abstractNumId w:val="42"/>
  </w:num>
  <w:num w:numId="5">
    <w:abstractNumId w:val="40"/>
  </w:num>
  <w:num w:numId="6">
    <w:abstractNumId w:val="29"/>
  </w:num>
  <w:num w:numId="7">
    <w:abstractNumId w:val="32"/>
  </w:num>
  <w:num w:numId="8">
    <w:abstractNumId w:val="20"/>
  </w:num>
  <w:num w:numId="9">
    <w:abstractNumId w:val="36"/>
  </w:num>
  <w:num w:numId="10">
    <w:abstractNumId w:val="11"/>
  </w:num>
  <w:num w:numId="11">
    <w:abstractNumId w:val="30"/>
  </w:num>
  <w:num w:numId="12">
    <w:abstractNumId w:val="21"/>
  </w:num>
  <w:num w:numId="13">
    <w:abstractNumId w:val="25"/>
  </w:num>
  <w:num w:numId="14">
    <w:abstractNumId w:val="22"/>
  </w:num>
  <w:num w:numId="15">
    <w:abstractNumId w:val="17"/>
  </w:num>
  <w:num w:numId="16">
    <w:abstractNumId w:val="10"/>
  </w:num>
  <w:num w:numId="17">
    <w:abstractNumId w:val="41"/>
  </w:num>
  <w:num w:numId="18">
    <w:abstractNumId w:val="19"/>
  </w:num>
  <w:num w:numId="19">
    <w:abstractNumId w:val="43"/>
  </w:num>
  <w:num w:numId="20">
    <w:abstractNumId w:val="24"/>
  </w:num>
  <w:num w:numId="21">
    <w:abstractNumId w:val="13"/>
  </w:num>
  <w:num w:numId="22">
    <w:abstractNumId w:val="18"/>
  </w:num>
  <w:num w:numId="23">
    <w:abstractNumId w:val="14"/>
  </w:num>
  <w:num w:numId="24">
    <w:abstractNumId w:val="35"/>
  </w:num>
  <w:num w:numId="25">
    <w:abstractNumId w:val="31"/>
  </w:num>
  <w:num w:numId="26">
    <w:abstractNumId w:val="34"/>
  </w:num>
  <w:num w:numId="27">
    <w:abstractNumId w:val="38"/>
  </w:num>
  <w:num w:numId="28">
    <w:abstractNumId w:val="39"/>
  </w:num>
  <w:num w:numId="29">
    <w:abstractNumId w:val="6"/>
  </w:num>
  <w:num w:numId="30">
    <w:abstractNumId w:val="8"/>
  </w:num>
  <w:num w:numId="31">
    <w:abstractNumId w:val="5"/>
  </w:num>
  <w:num w:numId="32">
    <w:abstractNumId w:val="28"/>
  </w:num>
  <w:num w:numId="33">
    <w:abstractNumId w:val="27"/>
  </w:num>
  <w:num w:numId="34">
    <w:abstractNumId w:val="26"/>
  </w:num>
  <w:num w:numId="35">
    <w:abstractNumId w:val="23"/>
  </w:num>
  <w:num w:numId="36">
    <w:abstractNumId w:val="2"/>
  </w:num>
  <w:num w:numId="37">
    <w:abstractNumId w:val="9"/>
  </w:num>
  <w:num w:numId="38">
    <w:abstractNumId w:val="0"/>
  </w:num>
  <w:num w:numId="39">
    <w:abstractNumId w:val="44"/>
  </w:num>
  <w:num w:numId="40">
    <w:abstractNumId w:val="4"/>
  </w:num>
  <w:num w:numId="41">
    <w:abstractNumId w:val="3"/>
  </w:num>
  <w:num w:numId="42">
    <w:abstractNumId w:val="1"/>
  </w:num>
  <w:num w:numId="43">
    <w:abstractNumId w:val="7"/>
  </w:num>
  <w:num w:numId="44">
    <w:abstractNumId w:val="33"/>
  </w:num>
  <w:num w:numId="45">
    <w:abstractNumId w:val="15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15"/>
    <w:rsid w:val="00012604"/>
    <w:rsid w:val="00026F17"/>
    <w:rsid w:val="00034863"/>
    <w:rsid w:val="000428B8"/>
    <w:rsid w:val="00046F39"/>
    <w:rsid w:val="00052F43"/>
    <w:rsid w:val="00067679"/>
    <w:rsid w:val="00095DDE"/>
    <w:rsid w:val="00097708"/>
    <w:rsid w:val="000A51DE"/>
    <w:rsid w:val="000B0B7C"/>
    <w:rsid w:val="000C678B"/>
    <w:rsid w:val="000D6D55"/>
    <w:rsid w:val="000E74E7"/>
    <w:rsid w:val="000F329F"/>
    <w:rsid w:val="00107496"/>
    <w:rsid w:val="00121EAD"/>
    <w:rsid w:val="00125EE9"/>
    <w:rsid w:val="00132A68"/>
    <w:rsid w:val="001862EB"/>
    <w:rsid w:val="001C03B8"/>
    <w:rsid w:val="001E3E95"/>
    <w:rsid w:val="001E787E"/>
    <w:rsid w:val="002148AA"/>
    <w:rsid w:val="002210B0"/>
    <w:rsid w:val="00245BC2"/>
    <w:rsid w:val="00271184"/>
    <w:rsid w:val="00273EE6"/>
    <w:rsid w:val="00277665"/>
    <w:rsid w:val="00284C5D"/>
    <w:rsid w:val="00284EF4"/>
    <w:rsid w:val="002C166C"/>
    <w:rsid w:val="002D0235"/>
    <w:rsid w:val="002D2015"/>
    <w:rsid w:val="002E02E5"/>
    <w:rsid w:val="0033099A"/>
    <w:rsid w:val="00332F4D"/>
    <w:rsid w:val="00333D45"/>
    <w:rsid w:val="00335161"/>
    <w:rsid w:val="003465E1"/>
    <w:rsid w:val="003521BF"/>
    <w:rsid w:val="0035726F"/>
    <w:rsid w:val="00371057"/>
    <w:rsid w:val="00371E66"/>
    <w:rsid w:val="00390972"/>
    <w:rsid w:val="003A0BF1"/>
    <w:rsid w:val="003A3354"/>
    <w:rsid w:val="003C4052"/>
    <w:rsid w:val="003D1E13"/>
    <w:rsid w:val="003D6179"/>
    <w:rsid w:val="003F41A3"/>
    <w:rsid w:val="0040039F"/>
    <w:rsid w:val="0040286A"/>
    <w:rsid w:val="00412894"/>
    <w:rsid w:val="0041486A"/>
    <w:rsid w:val="0043513A"/>
    <w:rsid w:val="00437CA5"/>
    <w:rsid w:val="00443887"/>
    <w:rsid w:val="004637FC"/>
    <w:rsid w:val="0047393C"/>
    <w:rsid w:val="004A7ABB"/>
    <w:rsid w:val="004C5749"/>
    <w:rsid w:val="004D7575"/>
    <w:rsid w:val="004E44F9"/>
    <w:rsid w:val="004F594D"/>
    <w:rsid w:val="0051322E"/>
    <w:rsid w:val="0051377F"/>
    <w:rsid w:val="00521646"/>
    <w:rsid w:val="005336B3"/>
    <w:rsid w:val="005734DC"/>
    <w:rsid w:val="00584027"/>
    <w:rsid w:val="00586163"/>
    <w:rsid w:val="005968EB"/>
    <w:rsid w:val="005B2366"/>
    <w:rsid w:val="005C4A93"/>
    <w:rsid w:val="005D4E08"/>
    <w:rsid w:val="005F1D1B"/>
    <w:rsid w:val="0060291C"/>
    <w:rsid w:val="00605A1A"/>
    <w:rsid w:val="00605F5F"/>
    <w:rsid w:val="00615F8E"/>
    <w:rsid w:val="006166D2"/>
    <w:rsid w:val="0062675E"/>
    <w:rsid w:val="00631AA3"/>
    <w:rsid w:val="00635A96"/>
    <w:rsid w:val="00643978"/>
    <w:rsid w:val="00654BE0"/>
    <w:rsid w:val="00673832"/>
    <w:rsid w:val="0068686B"/>
    <w:rsid w:val="006A468E"/>
    <w:rsid w:val="006B10E6"/>
    <w:rsid w:val="006B5753"/>
    <w:rsid w:val="006C25B2"/>
    <w:rsid w:val="006D580E"/>
    <w:rsid w:val="00713313"/>
    <w:rsid w:val="007272D1"/>
    <w:rsid w:val="00730597"/>
    <w:rsid w:val="0073631F"/>
    <w:rsid w:val="00742ED2"/>
    <w:rsid w:val="007712DB"/>
    <w:rsid w:val="007C6812"/>
    <w:rsid w:val="0080564A"/>
    <w:rsid w:val="0080797F"/>
    <w:rsid w:val="00813678"/>
    <w:rsid w:val="008201DA"/>
    <w:rsid w:val="0082665C"/>
    <w:rsid w:val="0084249D"/>
    <w:rsid w:val="008A359E"/>
    <w:rsid w:val="008B696E"/>
    <w:rsid w:val="008D6160"/>
    <w:rsid w:val="008D70A2"/>
    <w:rsid w:val="008E7721"/>
    <w:rsid w:val="008F5C0D"/>
    <w:rsid w:val="009056CB"/>
    <w:rsid w:val="009062C3"/>
    <w:rsid w:val="009069CC"/>
    <w:rsid w:val="009129F9"/>
    <w:rsid w:val="00924D56"/>
    <w:rsid w:val="0094608F"/>
    <w:rsid w:val="0096680C"/>
    <w:rsid w:val="00985D67"/>
    <w:rsid w:val="00990E87"/>
    <w:rsid w:val="00995355"/>
    <w:rsid w:val="00995B97"/>
    <w:rsid w:val="009A262C"/>
    <w:rsid w:val="009D37A7"/>
    <w:rsid w:val="009E3A10"/>
    <w:rsid w:val="009F2D19"/>
    <w:rsid w:val="009F5A34"/>
    <w:rsid w:val="00A00515"/>
    <w:rsid w:val="00A2611D"/>
    <w:rsid w:val="00A438C1"/>
    <w:rsid w:val="00A53453"/>
    <w:rsid w:val="00A53CC2"/>
    <w:rsid w:val="00A64F37"/>
    <w:rsid w:val="00A65C31"/>
    <w:rsid w:val="00A918F7"/>
    <w:rsid w:val="00A927FF"/>
    <w:rsid w:val="00AA177B"/>
    <w:rsid w:val="00AB1ECF"/>
    <w:rsid w:val="00AB31E2"/>
    <w:rsid w:val="00AB3512"/>
    <w:rsid w:val="00AC2CFF"/>
    <w:rsid w:val="00AE71E0"/>
    <w:rsid w:val="00AE7C83"/>
    <w:rsid w:val="00AF7325"/>
    <w:rsid w:val="00B027D4"/>
    <w:rsid w:val="00B10B88"/>
    <w:rsid w:val="00B1427D"/>
    <w:rsid w:val="00B30ACA"/>
    <w:rsid w:val="00B43D79"/>
    <w:rsid w:val="00B47124"/>
    <w:rsid w:val="00B55B14"/>
    <w:rsid w:val="00B578AB"/>
    <w:rsid w:val="00B67D9E"/>
    <w:rsid w:val="00B82035"/>
    <w:rsid w:val="00BB0E45"/>
    <w:rsid w:val="00C049C4"/>
    <w:rsid w:val="00C52B93"/>
    <w:rsid w:val="00C544E7"/>
    <w:rsid w:val="00C60F73"/>
    <w:rsid w:val="00C8028D"/>
    <w:rsid w:val="00C805AD"/>
    <w:rsid w:val="00C82CD5"/>
    <w:rsid w:val="00CA168B"/>
    <w:rsid w:val="00CA3EEC"/>
    <w:rsid w:val="00CB5C02"/>
    <w:rsid w:val="00CB7ABB"/>
    <w:rsid w:val="00CD008D"/>
    <w:rsid w:val="00CE399B"/>
    <w:rsid w:val="00CE7C81"/>
    <w:rsid w:val="00CF2056"/>
    <w:rsid w:val="00CF6643"/>
    <w:rsid w:val="00D16B55"/>
    <w:rsid w:val="00D35AD1"/>
    <w:rsid w:val="00D70800"/>
    <w:rsid w:val="00D73B8B"/>
    <w:rsid w:val="00D91C0E"/>
    <w:rsid w:val="00DE3D0C"/>
    <w:rsid w:val="00DE59AB"/>
    <w:rsid w:val="00DF55D1"/>
    <w:rsid w:val="00DF690E"/>
    <w:rsid w:val="00E012FB"/>
    <w:rsid w:val="00E01841"/>
    <w:rsid w:val="00E07E4A"/>
    <w:rsid w:val="00E212F2"/>
    <w:rsid w:val="00E34ABC"/>
    <w:rsid w:val="00E40E97"/>
    <w:rsid w:val="00E44AC4"/>
    <w:rsid w:val="00E5647F"/>
    <w:rsid w:val="00E63B23"/>
    <w:rsid w:val="00E70576"/>
    <w:rsid w:val="00EC7B5F"/>
    <w:rsid w:val="00ED7D3D"/>
    <w:rsid w:val="00EE6EAE"/>
    <w:rsid w:val="00EF475D"/>
    <w:rsid w:val="00F15DDF"/>
    <w:rsid w:val="00F17203"/>
    <w:rsid w:val="00F42668"/>
    <w:rsid w:val="00F46651"/>
    <w:rsid w:val="00F740ED"/>
    <w:rsid w:val="00F934FE"/>
    <w:rsid w:val="00FA79AF"/>
    <w:rsid w:val="00FB0F4A"/>
    <w:rsid w:val="00FB6F6E"/>
    <w:rsid w:val="00FD5F76"/>
    <w:rsid w:val="00FE347B"/>
    <w:rsid w:val="016676F9"/>
    <w:rsid w:val="024B0793"/>
    <w:rsid w:val="031D5E6B"/>
    <w:rsid w:val="046E34DF"/>
    <w:rsid w:val="052C388B"/>
    <w:rsid w:val="05670ACC"/>
    <w:rsid w:val="0603377A"/>
    <w:rsid w:val="07186C9A"/>
    <w:rsid w:val="080963D2"/>
    <w:rsid w:val="08481712"/>
    <w:rsid w:val="08B55DF5"/>
    <w:rsid w:val="09B42FFF"/>
    <w:rsid w:val="09C43D55"/>
    <w:rsid w:val="09C6678C"/>
    <w:rsid w:val="09C71B67"/>
    <w:rsid w:val="0ADA2ED6"/>
    <w:rsid w:val="0AE66169"/>
    <w:rsid w:val="0C2503C2"/>
    <w:rsid w:val="0CA107AE"/>
    <w:rsid w:val="0CC07BB8"/>
    <w:rsid w:val="0CE6211D"/>
    <w:rsid w:val="0D35796E"/>
    <w:rsid w:val="0F26162A"/>
    <w:rsid w:val="0F641E0B"/>
    <w:rsid w:val="0FDF176A"/>
    <w:rsid w:val="0FEB1C82"/>
    <w:rsid w:val="11B27CF3"/>
    <w:rsid w:val="12DD505D"/>
    <w:rsid w:val="13014A6E"/>
    <w:rsid w:val="132668F9"/>
    <w:rsid w:val="157620B0"/>
    <w:rsid w:val="1692209A"/>
    <w:rsid w:val="174302F4"/>
    <w:rsid w:val="19731F20"/>
    <w:rsid w:val="1AAA2EA3"/>
    <w:rsid w:val="1C1A0AB6"/>
    <w:rsid w:val="1C1D4A11"/>
    <w:rsid w:val="1CD256AD"/>
    <w:rsid w:val="1D376C3A"/>
    <w:rsid w:val="205D28E3"/>
    <w:rsid w:val="208D47C2"/>
    <w:rsid w:val="20A54269"/>
    <w:rsid w:val="217532EF"/>
    <w:rsid w:val="21884A09"/>
    <w:rsid w:val="249F6ECA"/>
    <w:rsid w:val="27A426A9"/>
    <w:rsid w:val="282C50FD"/>
    <w:rsid w:val="289F379E"/>
    <w:rsid w:val="29414C78"/>
    <w:rsid w:val="29AB3534"/>
    <w:rsid w:val="2AA33344"/>
    <w:rsid w:val="2AF343A5"/>
    <w:rsid w:val="2B132CB9"/>
    <w:rsid w:val="2B5E77D4"/>
    <w:rsid w:val="2B7C35E9"/>
    <w:rsid w:val="2C45171C"/>
    <w:rsid w:val="2D040BE8"/>
    <w:rsid w:val="2DDD77EF"/>
    <w:rsid w:val="2F930885"/>
    <w:rsid w:val="2FF14EEF"/>
    <w:rsid w:val="301B5CE7"/>
    <w:rsid w:val="308B1E60"/>
    <w:rsid w:val="312005C3"/>
    <w:rsid w:val="32FD2941"/>
    <w:rsid w:val="338A1563"/>
    <w:rsid w:val="33DE585A"/>
    <w:rsid w:val="351E3DEF"/>
    <w:rsid w:val="352A4351"/>
    <w:rsid w:val="362C65EE"/>
    <w:rsid w:val="37A878F4"/>
    <w:rsid w:val="37CC2870"/>
    <w:rsid w:val="381852B3"/>
    <w:rsid w:val="39703556"/>
    <w:rsid w:val="39F803E7"/>
    <w:rsid w:val="3A4F559C"/>
    <w:rsid w:val="3A903DF9"/>
    <w:rsid w:val="3A99250D"/>
    <w:rsid w:val="3B8449FD"/>
    <w:rsid w:val="3BF52F63"/>
    <w:rsid w:val="3C286B69"/>
    <w:rsid w:val="3C606060"/>
    <w:rsid w:val="3CB20B5A"/>
    <w:rsid w:val="3D2F4424"/>
    <w:rsid w:val="3D2F7E7F"/>
    <w:rsid w:val="3D310F1E"/>
    <w:rsid w:val="3D795590"/>
    <w:rsid w:val="3E5B5369"/>
    <w:rsid w:val="3E650F2D"/>
    <w:rsid w:val="3EAC2E99"/>
    <w:rsid w:val="3FC516F1"/>
    <w:rsid w:val="40050606"/>
    <w:rsid w:val="4141651E"/>
    <w:rsid w:val="41F042DD"/>
    <w:rsid w:val="420D2D62"/>
    <w:rsid w:val="427C5EAB"/>
    <w:rsid w:val="42953CC1"/>
    <w:rsid w:val="4359287F"/>
    <w:rsid w:val="454F2EA1"/>
    <w:rsid w:val="45A74510"/>
    <w:rsid w:val="45B302D1"/>
    <w:rsid w:val="45C16D0C"/>
    <w:rsid w:val="46A81615"/>
    <w:rsid w:val="46C841FC"/>
    <w:rsid w:val="46FF2FA3"/>
    <w:rsid w:val="47BA2555"/>
    <w:rsid w:val="47E1068E"/>
    <w:rsid w:val="4860735F"/>
    <w:rsid w:val="48AE0348"/>
    <w:rsid w:val="49B70A96"/>
    <w:rsid w:val="49C5408C"/>
    <w:rsid w:val="4A9854ED"/>
    <w:rsid w:val="4A9A3164"/>
    <w:rsid w:val="4AE8334E"/>
    <w:rsid w:val="4B35077D"/>
    <w:rsid w:val="4BCE2F17"/>
    <w:rsid w:val="4C2B7398"/>
    <w:rsid w:val="4CB47439"/>
    <w:rsid w:val="4DD27F8E"/>
    <w:rsid w:val="4E2434E0"/>
    <w:rsid w:val="4E4A7F44"/>
    <w:rsid w:val="4EA61A66"/>
    <w:rsid w:val="4EB73BF6"/>
    <w:rsid w:val="4FA45743"/>
    <w:rsid w:val="503E4B4C"/>
    <w:rsid w:val="51BC099F"/>
    <w:rsid w:val="52D31925"/>
    <w:rsid w:val="53974911"/>
    <w:rsid w:val="541745F9"/>
    <w:rsid w:val="54AB3359"/>
    <w:rsid w:val="55E97512"/>
    <w:rsid w:val="564A088F"/>
    <w:rsid w:val="56E94B0B"/>
    <w:rsid w:val="5734164A"/>
    <w:rsid w:val="58096F8A"/>
    <w:rsid w:val="58856AC3"/>
    <w:rsid w:val="588F6891"/>
    <w:rsid w:val="59076B3C"/>
    <w:rsid w:val="596A1149"/>
    <w:rsid w:val="5D0737A9"/>
    <w:rsid w:val="5D25281E"/>
    <w:rsid w:val="5E6F452A"/>
    <w:rsid w:val="5EB36E08"/>
    <w:rsid w:val="5F112290"/>
    <w:rsid w:val="60901058"/>
    <w:rsid w:val="60F2744D"/>
    <w:rsid w:val="6101031B"/>
    <w:rsid w:val="61397377"/>
    <w:rsid w:val="620D74B9"/>
    <w:rsid w:val="62FD2B9D"/>
    <w:rsid w:val="63F81072"/>
    <w:rsid w:val="6452193A"/>
    <w:rsid w:val="646306AB"/>
    <w:rsid w:val="64DD7542"/>
    <w:rsid w:val="65135883"/>
    <w:rsid w:val="66051F36"/>
    <w:rsid w:val="660C104C"/>
    <w:rsid w:val="66347E62"/>
    <w:rsid w:val="665D35C1"/>
    <w:rsid w:val="67954785"/>
    <w:rsid w:val="690A6848"/>
    <w:rsid w:val="6A4F5824"/>
    <w:rsid w:val="6AA775A7"/>
    <w:rsid w:val="6B5F0F9B"/>
    <w:rsid w:val="6D174168"/>
    <w:rsid w:val="6D3B4220"/>
    <w:rsid w:val="6D942FFD"/>
    <w:rsid w:val="6E6D4D6D"/>
    <w:rsid w:val="700B0B6F"/>
    <w:rsid w:val="700B57F0"/>
    <w:rsid w:val="70972EE5"/>
    <w:rsid w:val="725362FF"/>
    <w:rsid w:val="740D536C"/>
    <w:rsid w:val="74642C08"/>
    <w:rsid w:val="753B04A1"/>
    <w:rsid w:val="754746A3"/>
    <w:rsid w:val="75891844"/>
    <w:rsid w:val="75F84551"/>
    <w:rsid w:val="76712392"/>
    <w:rsid w:val="77FD3353"/>
    <w:rsid w:val="78164A89"/>
    <w:rsid w:val="795B0FDA"/>
    <w:rsid w:val="79B41E65"/>
    <w:rsid w:val="7B5E03D9"/>
    <w:rsid w:val="7BF30999"/>
    <w:rsid w:val="7BF32183"/>
    <w:rsid w:val="7C936E22"/>
    <w:rsid w:val="7D8D4B94"/>
    <w:rsid w:val="7DB41B5D"/>
    <w:rsid w:val="7DD40FBF"/>
    <w:rsid w:val="7F161F36"/>
    <w:rsid w:val="7F4253E7"/>
    <w:rsid w:val="7FDA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3C31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endnote reference" w:semiHidden="0" w:qFormat="1"/>
    <w:lsdException w:name="endnote text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endnote text"/>
    <w:basedOn w:val="a"/>
    <w:link w:val="Char"/>
    <w:uiPriority w:val="99"/>
    <w:semiHidden/>
    <w:unhideWhenUsed/>
    <w:qFormat/>
    <w:pPr>
      <w:snapToGrid w:val="0"/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endnote reference"/>
    <w:basedOn w:val="a0"/>
    <w:uiPriority w:val="99"/>
    <w:unhideWhenUsed/>
    <w:qFormat/>
    <w:rPr>
      <w:vertAlign w:val="superscript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a">
    <w:name w:val="表格文字"/>
    <w:basedOn w:val="a"/>
    <w:qFormat/>
    <w:rPr>
      <w:rFonts w:ascii="Times New Roman" w:eastAsia="楷体_GB2312" w:hAnsi="Times New Roman" w:cs="Times New Roman"/>
      <w:szCs w:val="21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outlineLvl w:val="9"/>
    </w:pPr>
  </w:style>
  <w:style w:type="character" w:customStyle="1" w:styleId="Char">
    <w:name w:val="尾注文本 Char"/>
    <w:basedOn w:val="a0"/>
    <w:link w:val="a3"/>
    <w:uiPriority w:val="99"/>
    <w:semiHidden/>
    <w:qFormat/>
    <w:rPr>
      <w:sz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orderinfo">
    <w:name w:val="order_info"/>
    <w:basedOn w:val="a0"/>
    <w:qFormat/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endnote reference" w:semiHidden="0" w:qFormat="1"/>
    <w:lsdException w:name="endnote text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endnote text"/>
    <w:basedOn w:val="a"/>
    <w:link w:val="Char"/>
    <w:uiPriority w:val="99"/>
    <w:semiHidden/>
    <w:unhideWhenUsed/>
    <w:qFormat/>
    <w:pPr>
      <w:snapToGrid w:val="0"/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endnote reference"/>
    <w:basedOn w:val="a0"/>
    <w:uiPriority w:val="99"/>
    <w:unhideWhenUsed/>
    <w:qFormat/>
    <w:rPr>
      <w:vertAlign w:val="superscript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a">
    <w:name w:val="表格文字"/>
    <w:basedOn w:val="a"/>
    <w:qFormat/>
    <w:rPr>
      <w:rFonts w:ascii="Times New Roman" w:eastAsia="楷体_GB2312" w:hAnsi="Times New Roman" w:cs="Times New Roman"/>
      <w:szCs w:val="21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outlineLvl w:val="9"/>
    </w:pPr>
  </w:style>
  <w:style w:type="character" w:customStyle="1" w:styleId="Char">
    <w:name w:val="尾注文本 Char"/>
    <w:basedOn w:val="a0"/>
    <w:link w:val="a3"/>
    <w:uiPriority w:val="99"/>
    <w:semiHidden/>
    <w:qFormat/>
    <w:rPr>
      <w:sz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orderinfo">
    <w:name w:val="order_info"/>
    <w:basedOn w:val="a0"/>
    <w:qFormat/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E5B561-857A-4EEE-AE6C-5F57A2BF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1573</Words>
  <Characters>8968</Characters>
  <Application>Microsoft Office Word</Application>
  <DocSecurity>0</DocSecurity>
  <Lines>74</Lines>
  <Paragraphs>21</Paragraphs>
  <ScaleCrop>false</ScaleCrop>
  <Company>Microsoft</Company>
  <LinksUpToDate>false</LinksUpToDate>
  <CharactersWithSpaces>10520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10</cp:revision>
  <dcterms:created xsi:type="dcterms:W3CDTF">2019-10-22T08:15:00Z</dcterms:created>
  <dcterms:modified xsi:type="dcterms:W3CDTF">2019-10-22T08:23:00Z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