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868" w:rsidRDefault="000D0868">
      <w:pPr>
        <w:pStyle w:val="a3"/>
        <w:spacing w:line="245" w:lineRule="auto"/>
      </w:pPr>
    </w:p>
    <w:p w:rsidR="000D0868" w:rsidRDefault="000D0868">
      <w:pPr>
        <w:pStyle w:val="a3"/>
        <w:spacing w:line="245" w:lineRule="auto"/>
      </w:pPr>
    </w:p>
    <w:p w:rsidR="000D0868" w:rsidRDefault="000D0868">
      <w:pPr>
        <w:pStyle w:val="a3"/>
        <w:spacing w:line="245" w:lineRule="auto"/>
      </w:pPr>
    </w:p>
    <w:p w:rsidR="000D0868" w:rsidRDefault="000D0868">
      <w:pPr>
        <w:pStyle w:val="a3"/>
        <w:spacing w:line="245" w:lineRule="auto"/>
      </w:pPr>
    </w:p>
    <w:p w:rsidR="000D0868" w:rsidRDefault="000D0868">
      <w:pPr>
        <w:pStyle w:val="a3"/>
        <w:spacing w:line="245" w:lineRule="auto"/>
      </w:pPr>
    </w:p>
    <w:p w:rsidR="000D0868" w:rsidRDefault="000D0868">
      <w:pPr>
        <w:pStyle w:val="a3"/>
        <w:spacing w:line="245" w:lineRule="auto"/>
      </w:pPr>
    </w:p>
    <w:p w:rsidR="000D0868" w:rsidRDefault="000D0868">
      <w:pPr>
        <w:pStyle w:val="a3"/>
        <w:spacing w:line="245" w:lineRule="auto"/>
      </w:pPr>
    </w:p>
    <w:p w:rsidR="000D0868" w:rsidRDefault="000D0868">
      <w:pPr>
        <w:pStyle w:val="a3"/>
        <w:spacing w:line="245" w:lineRule="auto"/>
      </w:pPr>
    </w:p>
    <w:p w:rsidR="000D0868" w:rsidRDefault="000D0868">
      <w:pPr>
        <w:pStyle w:val="a3"/>
        <w:spacing w:line="245" w:lineRule="auto"/>
      </w:pPr>
    </w:p>
    <w:p w:rsidR="000D0868" w:rsidRDefault="000D0868">
      <w:pPr>
        <w:pStyle w:val="a3"/>
        <w:spacing w:line="245" w:lineRule="auto"/>
      </w:pPr>
    </w:p>
    <w:p w:rsidR="000D0868" w:rsidRDefault="000D0868">
      <w:pPr>
        <w:pStyle w:val="a3"/>
        <w:spacing w:line="246" w:lineRule="auto"/>
      </w:pPr>
    </w:p>
    <w:p w:rsidR="000D0868" w:rsidRDefault="000D0868">
      <w:pPr>
        <w:pStyle w:val="a3"/>
        <w:spacing w:line="246" w:lineRule="auto"/>
      </w:pPr>
    </w:p>
    <w:p w:rsidR="000D0868" w:rsidRDefault="00270C93">
      <w:pPr>
        <w:spacing w:before="133" w:line="198" w:lineRule="auto"/>
        <w:ind w:left="2755"/>
        <w:outlineLvl w:val="0"/>
        <w:rPr>
          <w:rFonts w:ascii="微软雅黑" w:eastAsia="微软雅黑" w:hAnsi="微软雅黑" w:cs="微软雅黑"/>
          <w:sz w:val="31"/>
          <w:szCs w:val="31"/>
          <w:lang w:eastAsia="zh-CN"/>
        </w:rPr>
      </w:pPr>
      <w:r>
        <w:rPr>
          <w:rFonts w:ascii="微软雅黑" w:eastAsia="微软雅黑" w:hAnsi="微软雅黑" w:cs="微软雅黑"/>
          <w:b/>
          <w:bCs/>
          <w:spacing w:val="9"/>
          <w:sz w:val="31"/>
          <w:szCs w:val="31"/>
          <w:lang w:eastAsia="zh-CN"/>
        </w:rPr>
        <w:t>江苏省普通话水平测试考生在线报名操作手册</w:t>
      </w:r>
    </w:p>
    <w:p w:rsidR="000D0868" w:rsidRDefault="000D0868">
      <w:pPr>
        <w:pStyle w:val="a3"/>
        <w:spacing w:line="244" w:lineRule="auto"/>
        <w:rPr>
          <w:lang w:eastAsia="zh-CN"/>
        </w:rPr>
      </w:pPr>
    </w:p>
    <w:p w:rsidR="000D0868" w:rsidRDefault="000D0868">
      <w:pPr>
        <w:pStyle w:val="a3"/>
        <w:spacing w:line="245" w:lineRule="auto"/>
        <w:rPr>
          <w:lang w:eastAsia="zh-CN"/>
        </w:rPr>
      </w:pPr>
    </w:p>
    <w:p w:rsidR="000D0868" w:rsidRDefault="000D0868">
      <w:pPr>
        <w:pStyle w:val="a3"/>
        <w:spacing w:line="245" w:lineRule="auto"/>
        <w:rPr>
          <w:lang w:eastAsia="zh-CN"/>
        </w:rPr>
      </w:pPr>
    </w:p>
    <w:p w:rsidR="000D0868" w:rsidRDefault="00270C93">
      <w:pPr>
        <w:spacing w:before="103" w:line="194" w:lineRule="auto"/>
        <w:ind w:left="1807"/>
        <w:outlineLvl w:val="1"/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/>
          <w:b/>
          <w:bCs/>
          <w:spacing w:val="-2"/>
          <w:sz w:val="24"/>
          <w:szCs w:val="24"/>
        </w:rPr>
        <w:t>一、</w:t>
      </w:r>
      <w:r>
        <w:rPr>
          <w:rFonts w:ascii="微软雅黑" w:eastAsia="微软雅黑" w:hAnsi="微软雅黑" w:cs="微软雅黑"/>
          <w:b/>
          <w:bCs/>
          <w:spacing w:val="10"/>
          <w:sz w:val="24"/>
          <w:szCs w:val="24"/>
        </w:rPr>
        <w:t xml:space="preserve">   </w:t>
      </w:r>
      <w:r>
        <w:rPr>
          <w:rFonts w:ascii="微软雅黑" w:eastAsia="微软雅黑" w:hAnsi="微软雅黑" w:cs="微软雅黑"/>
          <w:b/>
          <w:bCs/>
          <w:spacing w:val="-2"/>
          <w:sz w:val="24"/>
          <w:szCs w:val="24"/>
        </w:rPr>
        <w:t>注册登录</w:t>
      </w:r>
    </w:p>
    <w:p w:rsidR="000D0868" w:rsidRDefault="00270C93">
      <w:pPr>
        <w:spacing w:before="76" w:line="624" w:lineRule="exact"/>
        <w:ind w:left="2283"/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/>
          <w:position w:val="12"/>
          <w:sz w:val="24"/>
          <w:szCs w:val="24"/>
        </w:rPr>
        <w:t>使用电脑登录江苏政务服务网</w:t>
      </w:r>
      <w:hyperlink r:id="rId6" w:history="1">
        <w:r>
          <w:rPr>
            <w:rFonts w:ascii="微软雅黑" w:eastAsia="微软雅黑" w:hAnsi="微软雅黑" w:cs="微软雅黑"/>
            <w:position w:val="12"/>
            <w:sz w:val="24"/>
            <w:szCs w:val="24"/>
          </w:rPr>
          <w:t>www.jszwfw.gov.cn</w:t>
        </w:r>
      </w:hyperlink>
      <w:r>
        <w:rPr>
          <w:rFonts w:ascii="微软雅黑" w:eastAsia="微软雅黑" w:hAnsi="微软雅黑" w:cs="微软雅黑"/>
          <w:position w:val="12"/>
          <w:sz w:val="24"/>
          <w:szCs w:val="24"/>
        </w:rPr>
        <w:t xml:space="preserve"> ，</w:t>
      </w:r>
    </w:p>
    <w:p w:rsidR="000D0868" w:rsidRDefault="00E51464">
      <w:pPr>
        <w:spacing w:before="3" w:line="4048" w:lineRule="exact"/>
        <w:ind w:firstLine="1828"/>
      </w:pPr>
      <w:r>
        <w:rPr>
          <w:snapToGrid/>
          <w:lang w:eastAsia="zh-CN"/>
        </w:rPr>
        <w:drawing>
          <wp:anchor distT="0" distB="0" distL="114300" distR="114300" simplePos="0" relativeHeight="251660800" behindDoc="0" locked="0" layoutInCell="1" allowOverlap="1" wp14:anchorId="171E5637" wp14:editId="01DE4C15">
            <wp:simplePos x="0" y="0"/>
            <wp:positionH relativeFrom="column">
              <wp:posOffset>1704975</wp:posOffset>
            </wp:positionH>
            <wp:positionV relativeFrom="paragraph">
              <wp:posOffset>75565</wp:posOffset>
            </wp:positionV>
            <wp:extent cx="4143375" cy="2550145"/>
            <wp:effectExtent l="0" t="0" r="0" b="3175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2550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0868" w:rsidRDefault="00E51464">
      <w:pPr>
        <w:spacing w:before="219" w:line="302" w:lineRule="auto"/>
        <w:ind w:left="1806" w:right="1782" w:hanging="3"/>
        <w:rPr>
          <w:rFonts w:ascii="微软雅黑" w:eastAsia="微软雅黑" w:hAnsi="微软雅黑" w:cs="微软雅黑"/>
          <w:sz w:val="24"/>
          <w:szCs w:val="24"/>
          <w:lang w:eastAsia="zh-CN"/>
        </w:rPr>
      </w:pPr>
      <w:r>
        <w:rPr>
          <w:snapToGrid/>
          <w:lang w:eastAsia="zh-CN"/>
        </w:rPr>
        <w:drawing>
          <wp:anchor distT="0" distB="0" distL="114300" distR="114300" simplePos="0" relativeHeight="251662848" behindDoc="0" locked="0" layoutInCell="1" allowOverlap="1" wp14:anchorId="7D957BE9" wp14:editId="6ABF8384">
            <wp:simplePos x="0" y="0"/>
            <wp:positionH relativeFrom="column">
              <wp:posOffset>1371600</wp:posOffset>
            </wp:positionH>
            <wp:positionV relativeFrom="paragraph">
              <wp:posOffset>787400</wp:posOffset>
            </wp:positionV>
            <wp:extent cx="4762500" cy="2835070"/>
            <wp:effectExtent l="0" t="0" r="0" b="381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835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0C93">
        <w:rPr>
          <w:rFonts w:ascii="微软雅黑" w:eastAsia="微软雅黑" w:hAnsi="微软雅黑" w:cs="微软雅黑"/>
          <w:spacing w:val="-3"/>
          <w:sz w:val="24"/>
          <w:szCs w:val="24"/>
          <w:lang w:eastAsia="zh-CN"/>
        </w:rPr>
        <w:t>注册个人账号，填写所需信息并进行实名认证（注意：姓名、身份证号、手机号</w:t>
      </w:r>
      <w:r w:rsidR="00270C93">
        <w:rPr>
          <w:rFonts w:ascii="微软雅黑" w:eastAsia="微软雅黑" w:hAnsi="微软雅黑" w:cs="微软雅黑"/>
          <w:spacing w:val="7"/>
          <w:sz w:val="24"/>
          <w:szCs w:val="24"/>
          <w:lang w:eastAsia="zh-CN"/>
        </w:rPr>
        <w:t xml:space="preserve"> </w:t>
      </w:r>
      <w:r w:rsidR="00270C93">
        <w:rPr>
          <w:rFonts w:ascii="微软雅黑" w:eastAsia="微软雅黑" w:hAnsi="微软雅黑" w:cs="微软雅黑"/>
          <w:spacing w:val="1"/>
          <w:sz w:val="24"/>
          <w:szCs w:val="24"/>
          <w:lang w:eastAsia="zh-CN"/>
        </w:rPr>
        <w:t>三项必须为本人实名）</w:t>
      </w:r>
    </w:p>
    <w:p w:rsidR="000D0868" w:rsidRDefault="000D0868">
      <w:pPr>
        <w:spacing w:line="4048" w:lineRule="exact"/>
        <w:ind w:firstLine="1800"/>
        <w:rPr>
          <w:lang w:eastAsia="zh-CN"/>
        </w:rPr>
      </w:pPr>
    </w:p>
    <w:p w:rsidR="000D0868" w:rsidRDefault="000D0868">
      <w:pPr>
        <w:spacing w:line="4048" w:lineRule="exact"/>
        <w:rPr>
          <w:lang w:eastAsia="zh-CN"/>
        </w:rPr>
        <w:sectPr w:rsidR="000D0868">
          <w:headerReference w:type="default" r:id="rId9"/>
          <w:pgSz w:w="11907" w:h="16839"/>
          <w:pgMar w:top="400" w:right="17" w:bottom="0" w:left="0" w:header="0" w:footer="0" w:gutter="0"/>
          <w:cols w:space="720"/>
        </w:sectPr>
      </w:pPr>
    </w:p>
    <w:p w:rsidR="000D0868" w:rsidRDefault="00270C93">
      <w:pPr>
        <w:spacing w:before="103" w:line="194" w:lineRule="auto"/>
        <w:ind w:left="17"/>
        <w:rPr>
          <w:rFonts w:ascii="微软雅黑" w:eastAsia="微软雅黑" w:hAnsi="微软雅黑" w:cs="微软雅黑"/>
          <w:sz w:val="24"/>
          <w:szCs w:val="24"/>
          <w:lang w:eastAsia="zh-CN"/>
        </w:rPr>
      </w:pPr>
      <w:r>
        <w:rPr>
          <w:rFonts w:ascii="微软雅黑" w:eastAsia="微软雅黑" w:hAnsi="微软雅黑" w:cs="微软雅黑"/>
          <w:spacing w:val="-5"/>
          <w:sz w:val="24"/>
          <w:szCs w:val="24"/>
          <w:lang w:eastAsia="zh-CN"/>
        </w:rPr>
        <w:lastRenderedPageBreak/>
        <w:t>注册完毕后，进行登录。</w:t>
      </w:r>
    </w:p>
    <w:p w:rsidR="000D0868" w:rsidRDefault="00270C93">
      <w:pPr>
        <w:spacing w:before="290" w:line="195" w:lineRule="auto"/>
        <w:ind w:left="21"/>
        <w:outlineLvl w:val="1"/>
        <w:rPr>
          <w:rFonts w:ascii="微软雅黑" w:eastAsia="微软雅黑" w:hAnsi="微软雅黑" w:cs="微软雅黑"/>
          <w:sz w:val="24"/>
          <w:szCs w:val="24"/>
          <w:lang w:eastAsia="zh-CN"/>
        </w:rPr>
      </w:pPr>
      <w:r>
        <w:rPr>
          <w:rFonts w:ascii="微软雅黑" w:eastAsia="微软雅黑" w:hAnsi="微软雅黑" w:cs="微软雅黑"/>
          <w:b/>
          <w:bCs/>
          <w:spacing w:val="-2"/>
          <w:sz w:val="24"/>
          <w:szCs w:val="24"/>
          <w:lang w:eastAsia="zh-CN"/>
        </w:rPr>
        <w:t>二、</w:t>
      </w:r>
      <w:r>
        <w:rPr>
          <w:rFonts w:ascii="微软雅黑" w:eastAsia="微软雅黑" w:hAnsi="微软雅黑" w:cs="微软雅黑"/>
          <w:b/>
          <w:bCs/>
          <w:spacing w:val="9"/>
          <w:sz w:val="24"/>
          <w:szCs w:val="24"/>
          <w:lang w:eastAsia="zh-CN"/>
        </w:rPr>
        <w:t xml:space="preserve">   </w:t>
      </w:r>
      <w:r>
        <w:rPr>
          <w:rFonts w:ascii="微软雅黑" w:eastAsia="微软雅黑" w:hAnsi="微软雅黑" w:cs="微软雅黑"/>
          <w:b/>
          <w:bCs/>
          <w:spacing w:val="-2"/>
          <w:sz w:val="24"/>
          <w:szCs w:val="24"/>
          <w:lang w:eastAsia="zh-CN"/>
        </w:rPr>
        <w:t>在线报名</w:t>
      </w:r>
    </w:p>
    <w:p w:rsidR="000D0868" w:rsidRDefault="000D0868">
      <w:pPr>
        <w:pStyle w:val="a3"/>
        <w:spacing w:line="331" w:lineRule="auto"/>
        <w:rPr>
          <w:lang w:eastAsia="zh-CN"/>
        </w:rPr>
      </w:pPr>
    </w:p>
    <w:p w:rsidR="000D0868" w:rsidRDefault="00270C93">
      <w:pPr>
        <w:spacing w:before="102" w:line="314" w:lineRule="auto"/>
        <w:ind w:left="16" w:right="297" w:firstLine="169"/>
        <w:rPr>
          <w:rFonts w:ascii="微软雅黑" w:eastAsia="微软雅黑" w:hAnsi="微软雅黑" w:cs="微软雅黑"/>
          <w:sz w:val="24"/>
          <w:szCs w:val="24"/>
          <w:lang w:eastAsia="zh-CN"/>
        </w:rPr>
      </w:pPr>
      <w:r>
        <w:rPr>
          <w:rFonts w:ascii="微软雅黑" w:eastAsia="微软雅黑" w:hAnsi="微软雅黑" w:cs="微软雅黑"/>
          <w:spacing w:val="3"/>
          <w:sz w:val="24"/>
          <w:szCs w:val="24"/>
          <w:lang w:eastAsia="zh-CN"/>
        </w:rPr>
        <w:t>1.</w:t>
      </w:r>
      <w:r>
        <w:rPr>
          <w:rFonts w:ascii="微软雅黑" w:eastAsia="微软雅黑" w:hAnsi="微软雅黑" w:cs="微软雅黑"/>
          <w:spacing w:val="63"/>
          <w:sz w:val="24"/>
          <w:szCs w:val="24"/>
          <w:lang w:eastAsia="zh-CN"/>
        </w:rPr>
        <w:t xml:space="preserve"> </w:t>
      </w:r>
      <w:r>
        <w:rPr>
          <w:rFonts w:ascii="微软雅黑" w:eastAsia="微软雅黑" w:hAnsi="微软雅黑" w:cs="微软雅黑"/>
          <w:spacing w:val="3"/>
          <w:sz w:val="24"/>
          <w:szCs w:val="24"/>
          <w:lang w:eastAsia="zh-CN"/>
        </w:rPr>
        <w:t>在“综合服务旗舰店   ——省教育厅旗舰店”中找到“</w:t>
      </w:r>
      <w:r w:rsidR="008E2011">
        <w:rPr>
          <w:rFonts w:ascii="微软雅黑" w:eastAsia="微软雅黑" w:hAnsi="微软雅黑" w:cs="微软雅黑" w:hint="eastAsia"/>
          <w:spacing w:val="3"/>
          <w:sz w:val="24"/>
          <w:szCs w:val="24"/>
          <w:lang w:eastAsia="zh-CN"/>
        </w:rPr>
        <w:t>普通话考试</w:t>
      </w:r>
      <w:r>
        <w:rPr>
          <w:rFonts w:ascii="微软雅黑" w:eastAsia="微软雅黑" w:hAnsi="微软雅黑" w:cs="微软雅黑"/>
          <w:spacing w:val="-11"/>
          <w:sz w:val="24"/>
          <w:szCs w:val="24"/>
          <w:lang w:eastAsia="zh-CN"/>
        </w:rPr>
        <w:t>”，点击进入。</w:t>
      </w:r>
    </w:p>
    <w:p w:rsidR="00334057" w:rsidRDefault="008E2011" w:rsidP="00334057">
      <w:pPr>
        <w:ind w:firstLine="11"/>
        <w:rPr>
          <w:rFonts w:ascii="微软雅黑" w:eastAsia="微软雅黑" w:hAnsi="微软雅黑" w:cs="微软雅黑"/>
          <w:spacing w:val="-3"/>
          <w:sz w:val="24"/>
          <w:szCs w:val="24"/>
          <w:lang w:eastAsia="zh-CN"/>
        </w:rPr>
      </w:pPr>
      <w:r>
        <w:rPr>
          <w:lang w:eastAsia="zh-CN"/>
        </w:rPr>
        <w:drawing>
          <wp:anchor distT="0" distB="0" distL="114300" distR="114300" simplePos="0" relativeHeight="251658240" behindDoc="0" locked="0" layoutInCell="1" allowOverlap="1" wp14:anchorId="1DFF94BA" wp14:editId="70F95A3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71795" cy="3658235"/>
            <wp:effectExtent l="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1795" cy="3658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0C93">
        <w:rPr>
          <w:rFonts w:ascii="微软雅黑" w:eastAsia="微软雅黑" w:hAnsi="微软雅黑" w:cs="微软雅黑"/>
          <w:sz w:val="24"/>
          <w:szCs w:val="24"/>
          <w:lang w:eastAsia="zh-CN"/>
        </w:rPr>
        <w:t>2.     仔细阅读”江苏省国家普通话水平测试简介”点击下方“查</w:t>
      </w:r>
      <w:r w:rsidR="00270C93">
        <w:rPr>
          <w:rFonts w:ascii="微软雅黑" w:eastAsia="微软雅黑" w:hAnsi="微软雅黑" w:cs="微软雅黑"/>
          <w:spacing w:val="-1"/>
          <w:sz w:val="24"/>
          <w:szCs w:val="24"/>
          <w:lang w:eastAsia="zh-CN"/>
        </w:rPr>
        <w:t>看报名安排”按</w:t>
      </w:r>
      <w:r w:rsidR="00270C93">
        <w:rPr>
          <w:rFonts w:ascii="微软雅黑" w:eastAsia="微软雅黑" w:hAnsi="微软雅黑" w:cs="微软雅黑"/>
          <w:sz w:val="24"/>
          <w:szCs w:val="24"/>
          <w:lang w:eastAsia="zh-CN"/>
        </w:rPr>
        <w:t xml:space="preserve"> </w:t>
      </w:r>
      <w:r w:rsidR="00270C93">
        <w:rPr>
          <w:rFonts w:ascii="微软雅黑" w:eastAsia="微软雅黑" w:hAnsi="微软雅黑" w:cs="微软雅黑"/>
          <w:spacing w:val="-3"/>
          <w:sz w:val="24"/>
          <w:szCs w:val="24"/>
          <w:lang w:eastAsia="zh-CN"/>
        </w:rPr>
        <w:t>钮，在弹窗中选择所在地</w:t>
      </w:r>
      <w:r w:rsidR="00836861" w:rsidRPr="00836861">
        <w:rPr>
          <w:rFonts w:ascii="微软雅黑" w:eastAsia="微软雅黑" w:hAnsi="微软雅黑" w:cs="微软雅黑" w:hint="eastAsia"/>
          <w:color w:val="FF0000"/>
          <w:spacing w:val="-3"/>
          <w:sz w:val="24"/>
          <w:szCs w:val="24"/>
          <w:lang w:eastAsia="zh-CN"/>
        </w:rPr>
        <w:t>“南京市”</w:t>
      </w:r>
      <w:r w:rsidR="00270C93">
        <w:rPr>
          <w:rFonts w:ascii="微软雅黑" w:eastAsia="微软雅黑" w:hAnsi="微软雅黑" w:cs="微软雅黑"/>
          <w:spacing w:val="-3"/>
          <w:sz w:val="24"/>
          <w:szCs w:val="24"/>
          <w:lang w:eastAsia="zh-CN"/>
        </w:rPr>
        <w:t>。</w:t>
      </w:r>
    </w:p>
    <w:p w:rsidR="000D0868" w:rsidRDefault="008E2011" w:rsidP="00334057">
      <w:pPr>
        <w:ind w:firstLine="11"/>
        <w:rPr>
          <w:lang w:eastAsia="zh-CN"/>
        </w:rPr>
      </w:pPr>
      <w:r>
        <w:rPr>
          <w:lang w:eastAsia="zh-CN"/>
        </w:rPr>
        <w:drawing>
          <wp:inline distT="0" distB="0" distL="0" distR="0" wp14:anchorId="12B6567C" wp14:editId="63646E80">
            <wp:extent cx="5293995" cy="2987675"/>
            <wp:effectExtent l="0" t="0" r="1905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93995" cy="298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0868" w:rsidRDefault="008E2011">
      <w:pPr>
        <w:pStyle w:val="a3"/>
        <w:spacing w:line="328" w:lineRule="auto"/>
      </w:pPr>
      <w:r>
        <w:rPr>
          <w:lang w:eastAsia="zh-CN"/>
        </w:rPr>
        <w:lastRenderedPageBreak/>
        <w:drawing>
          <wp:inline distT="0" distB="0" distL="0" distR="0" wp14:anchorId="1A6A9189" wp14:editId="076D724F">
            <wp:extent cx="5293995" cy="2906395"/>
            <wp:effectExtent l="0" t="0" r="1905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93995" cy="290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0868" w:rsidRDefault="00270C93" w:rsidP="00334057">
      <w:pPr>
        <w:spacing w:before="103" w:line="345" w:lineRule="auto"/>
        <w:ind w:left="17" w:right="467" w:firstLine="493"/>
        <w:rPr>
          <w:rFonts w:ascii="微软雅黑" w:eastAsia="微软雅黑" w:hAnsi="微软雅黑" w:cs="微软雅黑"/>
          <w:sz w:val="24"/>
          <w:szCs w:val="24"/>
          <w:lang w:eastAsia="zh-CN"/>
        </w:rPr>
        <w:sectPr w:rsidR="000D0868">
          <w:headerReference w:type="default" r:id="rId13"/>
          <w:footerReference w:type="default" r:id="rId14"/>
          <w:pgSz w:w="11907" w:h="16839"/>
          <w:pgMar w:top="1094" w:right="1785" w:bottom="1372" w:left="1785" w:header="914" w:footer="1172" w:gutter="0"/>
          <w:cols w:space="720"/>
        </w:sectPr>
      </w:pPr>
      <w:r>
        <w:rPr>
          <w:rFonts w:ascii="微软雅黑" w:eastAsia="微软雅黑" w:hAnsi="微软雅黑" w:cs="微软雅黑"/>
          <w:spacing w:val="-1"/>
          <w:sz w:val="24"/>
          <w:szCs w:val="24"/>
          <w:lang w:eastAsia="zh-CN"/>
        </w:rPr>
        <w:t>3.选择测试考点及测试时间。考生可以看到</w:t>
      </w:r>
      <w:r>
        <w:rPr>
          <w:rFonts w:ascii="微软雅黑" w:eastAsia="微软雅黑" w:hAnsi="微软雅黑" w:cs="微软雅黑"/>
          <w:spacing w:val="-2"/>
          <w:sz w:val="24"/>
          <w:szCs w:val="24"/>
          <w:lang w:eastAsia="zh-CN"/>
        </w:rPr>
        <w:t>开放报名任务的测试考点并</w:t>
      </w:r>
      <w:r>
        <w:rPr>
          <w:rFonts w:ascii="微软雅黑" w:eastAsia="微软雅黑" w:hAnsi="微软雅黑" w:cs="微软雅黑"/>
          <w:sz w:val="24"/>
          <w:szCs w:val="24"/>
          <w:lang w:eastAsia="zh-CN"/>
        </w:rPr>
        <w:t xml:space="preserve"> </w:t>
      </w:r>
      <w:r>
        <w:rPr>
          <w:rFonts w:ascii="微软雅黑" w:eastAsia="微软雅黑" w:hAnsi="微软雅黑" w:cs="微软雅黑"/>
          <w:spacing w:val="-1"/>
          <w:sz w:val="24"/>
          <w:szCs w:val="24"/>
          <w:lang w:eastAsia="zh-CN"/>
        </w:rPr>
        <w:t>选择</w:t>
      </w:r>
      <w:r w:rsidRPr="00CE3A8D">
        <w:rPr>
          <w:rFonts w:ascii="微软雅黑" w:eastAsia="微软雅黑" w:hAnsi="微软雅黑" w:cs="微软雅黑"/>
          <w:color w:val="FF0000"/>
          <w:spacing w:val="-1"/>
          <w:sz w:val="24"/>
          <w:szCs w:val="24"/>
          <w:lang w:eastAsia="zh-CN"/>
        </w:rPr>
        <w:t>“中国药科大学”</w:t>
      </w:r>
      <w:r>
        <w:rPr>
          <w:rFonts w:ascii="微软雅黑" w:eastAsia="微软雅黑" w:hAnsi="微软雅黑" w:cs="微软雅黑"/>
          <w:spacing w:val="-1"/>
          <w:sz w:val="24"/>
          <w:szCs w:val="24"/>
          <w:lang w:eastAsia="zh-CN"/>
        </w:rPr>
        <w:t>考点</w:t>
      </w:r>
      <w:r w:rsidR="00CE3A8D">
        <w:rPr>
          <w:rFonts w:ascii="微软雅黑" w:eastAsia="微软雅黑" w:hAnsi="微软雅黑" w:cs="微软雅黑" w:hint="eastAsia"/>
          <w:spacing w:val="-1"/>
          <w:sz w:val="24"/>
          <w:szCs w:val="24"/>
          <w:lang w:eastAsia="zh-CN"/>
        </w:rPr>
        <w:t>。</w:t>
      </w:r>
      <w:r w:rsidR="00D30F6D">
        <w:rPr>
          <w:lang w:eastAsia="zh-CN"/>
        </w:rPr>
        <w:drawing>
          <wp:inline distT="0" distB="0" distL="0" distR="0" wp14:anchorId="6ED6625F" wp14:editId="5C8EF5A8">
            <wp:extent cx="5293995" cy="3599815"/>
            <wp:effectExtent l="0" t="0" r="1905" b="63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9399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D0868" w:rsidRDefault="00270C93" w:rsidP="0045385A">
      <w:pPr>
        <w:spacing w:before="145"/>
        <w:rPr>
          <w:rFonts w:ascii="微软雅黑" w:eastAsia="微软雅黑" w:hAnsi="微软雅黑" w:cs="微软雅黑"/>
          <w:sz w:val="24"/>
          <w:szCs w:val="24"/>
          <w:lang w:eastAsia="zh-CN"/>
        </w:rPr>
      </w:pPr>
      <w:r>
        <w:rPr>
          <w:rFonts w:ascii="微软雅黑" w:eastAsia="微软雅黑" w:hAnsi="微软雅黑" w:cs="微软雅黑"/>
          <w:spacing w:val="-4"/>
          <w:sz w:val="24"/>
          <w:szCs w:val="24"/>
          <w:lang w:eastAsia="zh-CN"/>
        </w:rPr>
        <w:lastRenderedPageBreak/>
        <w:t>4.阅读“报名须知” ，10 秒后可点击“下一步”操</w:t>
      </w:r>
      <w:r>
        <w:rPr>
          <w:rFonts w:ascii="微软雅黑" w:eastAsia="微软雅黑" w:hAnsi="微软雅黑" w:cs="微软雅黑"/>
          <w:spacing w:val="-5"/>
          <w:sz w:val="24"/>
          <w:szCs w:val="24"/>
          <w:lang w:eastAsia="zh-CN"/>
        </w:rPr>
        <w:t>作按钮。</w:t>
      </w:r>
    </w:p>
    <w:p w:rsidR="000D0868" w:rsidRDefault="00270C93">
      <w:pPr>
        <w:spacing w:before="80" w:line="4048" w:lineRule="exact"/>
        <w:ind w:firstLine="102"/>
        <w:rPr>
          <w:lang w:eastAsia="zh-CN"/>
        </w:rPr>
      </w:pPr>
      <w:r>
        <w:rPr>
          <w:position w:val="-80"/>
          <w:lang w:eastAsia="zh-CN"/>
        </w:rPr>
        <w:drawing>
          <wp:inline distT="0" distB="0" distL="0" distR="0">
            <wp:extent cx="5266690" cy="2570479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85A" w:rsidRDefault="00270C93" w:rsidP="0045385A">
      <w:pPr>
        <w:spacing w:before="212" w:line="244" w:lineRule="auto"/>
        <w:ind w:left="788" w:hanging="185"/>
        <w:rPr>
          <w:rFonts w:ascii="微软雅黑" w:eastAsia="微软雅黑" w:hAnsi="微软雅黑" w:cs="微软雅黑"/>
          <w:spacing w:val="-3"/>
          <w:sz w:val="24"/>
          <w:szCs w:val="24"/>
          <w:lang w:eastAsia="zh-CN"/>
        </w:rPr>
      </w:pPr>
      <w:r>
        <w:rPr>
          <w:rFonts w:ascii="微软雅黑" w:eastAsia="微软雅黑" w:hAnsi="微软雅黑" w:cs="微软雅黑"/>
          <w:spacing w:val="-2"/>
          <w:sz w:val="24"/>
          <w:szCs w:val="24"/>
          <w:lang w:eastAsia="zh-CN"/>
        </w:rPr>
        <w:t>5.报名信息中，选择考生民族，以及领取方式，</w:t>
      </w:r>
      <w:r w:rsidRPr="008E2011">
        <w:rPr>
          <w:rFonts w:ascii="微软雅黑" w:eastAsia="微软雅黑" w:hAnsi="微软雅黑" w:cs="微软雅黑"/>
          <w:color w:val="FF0000"/>
          <w:spacing w:val="-2"/>
          <w:sz w:val="24"/>
          <w:szCs w:val="24"/>
          <w:u w:val="single"/>
          <w:lang w:eastAsia="zh-CN"/>
        </w:rPr>
        <w:t>从事职业选择学生/大学生/其他</w:t>
      </w:r>
      <w:r>
        <w:rPr>
          <w:rFonts w:ascii="微软雅黑" w:eastAsia="微软雅黑" w:hAnsi="微软雅黑" w:cs="微软雅黑"/>
          <w:spacing w:val="-2"/>
          <w:sz w:val="24"/>
          <w:szCs w:val="24"/>
          <w:lang w:eastAsia="zh-CN"/>
        </w:rPr>
        <w:t>，</w:t>
      </w:r>
      <w:r>
        <w:rPr>
          <w:rFonts w:ascii="微软雅黑" w:eastAsia="微软雅黑" w:hAnsi="微软雅黑" w:cs="微软雅黑"/>
          <w:spacing w:val="7"/>
          <w:sz w:val="24"/>
          <w:szCs w:val="24"/>
          <w:lang w:eastAsia="zh-CN"/>
        </w:rPr>
        <w:t xml:space="preserve"> </w:t>
      </w:r>
      <w:r>
        <w:rPr>
          <w:rFonts w:ascii="微软雅黑" w:eastAsia="微软雅黑" w:hAnsi="微软雅黑" w:cs="微软雅黑"/>
          <w:spacing w:val="-3"/>
          <w:sz w:val="24"/>
          <w:szCs w:val="24"/>
          <w:lang w:eastAsia="zh-CN"/>
        </w:rPr>
        <w:t>所在单位填写</w:t>
      </w:r>
      <w:bookmarkStart w:id="1" w:name="OLE_LINK1"/>
      <w:bookmarkStart w:id="2" w:name="OLE_LINK2"/>
      <w:r w:rsidRPr="008E2011">
        <w:rPr>
          <w:rFonts w:ascii="微软雅黑" w:eastAsia="微软雅黑" w:hAnsi="微软雅黑" w:cs="微软雅黑"/>
          <w:color w:val="FF0000"/>
          <w:spacing w:val="-3"/>
          <w:sz w:val="24"/>
          <w:szCs w:val="24"/>
          <w:lang w:eastAsia="zh-CN"/>
        </w:rPr>
        <w:t>中国药科大学</w:t>
      </w:r>
      <w:bookmarkEnd w:id="1"/>
      <w:bookmarkEnd w:id="2"/>
      <w:r>
        <w:rPr>
          <w:rFonts w:ascii="微软雅黑" w:eastAsia="微软雅黑" w:hAnsi="微软雅黑" w:cs="微软雅黑"/>
          <w:spacing w:val="-3"/>
          <w:sz w:val="24"/>
          <w:szCs w:val="24"/>
          <w:lang w:eastAsia="zh-CN"/>
        </w:rPr>
        <w:t>，其他项不用修改。</w:t>
      </w:r>
    </w:p>
    <w:p w:rsidR="0045385A" w:rsidRDefault="0045385A" w:rsidP="0045385A">
      <w:pPr>
        <w:spacing w:before="212" w:line="244" w:lineRule="auto"/>
        <w:ind w:left="788" w:hanging="185"/>
        <w:rPr>
          <w:rFonts w:ascii="微软雅黑" w:eastAsia="微软雅黑" w:hAnsi="微软雅黑" w:cs="微软雅黑"/>
          <w:spacing w:val="-3"/>
          <w:sz w:val="24"/>
          <w:szCs w:val="24"/>
          <w:lang w:eastAsia="zh-CN"/>
        </w:rPr>
      </w:pPr>
      <w:r>
        <w:rPr>
          <w:lang w:eastAsia="zh-CN"/>
        </w:rPr>
        <w:drawing>
          <wp:inline distT="0" distB="0" distL="0" distR="0" wp14:anchorId="06846E2C" wp14:editId="21834476">
            <wp:extent cx="5364480" cy="3778301"/>
            <wp:effectExtent l="0" t="0" r="762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64480" cy="3778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0868" w:rsidRPr="0045385A" w:rsidRDefault="00270C93" w:rsidP="00D860BA">
      <w:pPr>
        <w:spacing w:before="212" w:line="244" w:lineRule="auto"/>
        <w:ind w:firstLine="420"/>
        <w:rPr>
          <w:rFonts w:ascii="微软雅黑" w:eastAsia="微软雅黑" w:hAnsi="微软雅黑" w:cs="微软雅黑"/>
          <w:sz w:val="24"/>
          <w:szCs w:val="24"/>
          <w:lang w:eastAsia="zh-CN"/>
        </w:rPr>
      </w:pPr>
      <w:r>
        <w:rPr>
          <w:rFonts w:ascii="微软雅黑" w:eastAsia="微软雅黑" w:hAnsi="微软雅黑" w:cs="微软雅黑"/>
          <w:spacing w:val="-2"/>
          <w:sz w:val="24"/>
          <w:szCs w:val="24"/>
          <w:lang w:eastAsia="zh-CN"/>
        </w:rPr>
        <w:t>6.核对报名及考生信息并进行验证，若信息有误，点击“修改信息”返回修</w:t>
      </w:r>
      <w:r>
        <w:rPr>
          <w:rFonts w:ascii="微软雅黑" w:eastAsia="微软雅黑" w:hAnsi="微软雅黑" w:cs="微软雅黑"/>
          <w:spacing w:val="3"/>
          <w:sz w:val="24"/>
          <w:szCs w:val="24"/>
          <w:lang w:eastAsia="zh-CN"/>
        </w:rPr>
        <w:t xml:space="preserve"> </w:t>
      </w:r>
      <w:r>
        <w:rPr>
          <w:rFonts w:ascii="微软雅黑" w:eastAsia="微软雅黑" w:hAnsi="微软雅黑" w:cs="微软雅黑"/>
          <w:spacing w:val="-9"/>
          <w:sz w:val="24"/>
          <w:szCs w:val="24"/>
          <w:lang w:eastAsia="zh-CN"/>
        </w:rPr>
        <w:t>改，无误点击“下一步”（注意：信息一旦提交，无</w:t>
      </w:r>
      <w:r>
        <w:rPr>
          <w:rFonts w:ascii="微软雅黑" w:eastAsia="微软雅黑" w:hAnsi="微软雅黑" w:cs="微软雅黑"/>
          <w:spacing w:val="-10"/>
          <w:sz w:val="24"/>
          <w:szCs w:val="24"/>
          <w:lang w:eastAsia="zh-CN"/>
        </w:rPr>
        <w:t>法修改）。</w:t>
      </w:r>
    </w:p>
    <w:p w:rsidR="000D0868" w:rsidRDefault="00270C93" w:rsidP="00DE3669">
      <w:pPr>
        <w:spacing w:before="103" w:line="361" w:lineRule="auto"/>
        <w:ind w:left="3" w:firstLine="487"/>
        <w:jc w:val="both"/>
        <w:rPr>
          <w:lang w:eastAsia="zh-CN"/>
        </w:rPr>
      </w:pPr>
      <w:r>
        <w:rPr>
          <w:rFonts w:ascii="微软雅黑" w:eastAsia="微软雅黑" w:hAnsi="微软雅黑" w:cs="微软雅黑"/>
          <w:spacing w:val="-2"/>
          <w:sz w:val="24"/>
          <w:szCs w:val="24"/>
          <w:lang w:eastAsia="zh-CN"/>
        </w:rPr>
        <w:t>7.在线缴费。选择测试费用及支付方式，点击“去支付”，使用微信或支付</w:t>
      </w:r>
      <w:r>
        <w:rPr>
          <w:rFonts w:ascii="微软雅黑" w:eastAsia="微软雅黑" w:hAnsi="微软雅黑" w:cs="微软雅黑"/>
          <w:spacing w:val="1"/>
          <w:sz w:val="24"/>
          <w:szCs w:val="24"/>
          <w:lang w:eastAsia="zh-CN"/>
        </w:rPr>
        <w:t xml:space="preserve">   </w:t>
      </w:r>
      <w:r>
        <w:rPr>
          <w:rFonts w:ascii="微软雅黑" w:eastAsia="微软雅黑" w:hAnsi="微软雅黑" w:cs="微软雅黑"/>
          <w:spacing w:val="-3"/>
          <w:sz w:val="24"/>
          <w:szCs w:val="24"/>
          <w:lang w:eastAsia="zh-CN"/>
        </w:rPr>
        <w:t>宝扫描二维码完成支付。（注意：请在支付时限内完成支付，若在规定时间内不</w:t>
      </w:r>
      <w:r>
        <w:rPr>
          <w:rFonts w:ascii="微软雅黑" w:eastAsia="微软雅黑" w:hAnsi="微软雅黑" w:cs="微软雅黑"/>
          <w:sz w:val="24"/>
          <w:szCs w:val="24"/>
          <w:lang w:eastAsia="zh-CN"/>
        </w:rPr>
        <w:t xml:space="preserve">   </w:t>
      </w:r>
      <w:r>
        <w:rPr>
          <w:rFonts w:ascii="微软雅黑" w:eastAsia="微软雅黑" w:hAnsi="微软雅黑" w:cs="微软雅黑"/>
          <w:spacing w:val="1"/>
          <w:sz w:val="24"/>
          <w:szCs w:val="24"/>
          <w:lang w:eastAsia="zh-CN"/>
        </w:rPr>
        <w:lastRenderedPageBreak/>
        <w:t>缴费视为放弃，本次报名无效；缴费报名成功之后不予退款，且不要重复支付）</w:t>
      </w:r>
      <w:r>
        <w:rPr>
          <w:position w:val="-93"/>
          <w:lang w:eastAsia="zh-CN"/>
        </w:rPr>
        <w:drawing>
          <wp:inline distT="0" distB="0" distL="0" distR="0">
            <wp:extent cx="5266690" cy="2959734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59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0868" w:rsidRDefault="00270C93">
      <w:pPr>
        <w:spacing w:line="4661" w:lineRule="exact"/>
        <w:ind w:firstLine="14"/>
      </w:pPr>
      <w:r>
        <w:rPr>
          <w:position w:val="-93"/>
          <w:lang w:eastAsia="zh-CN"/>
        </w:rPr>
        <w:drawing>
          <wp:inline distT="0" distB="0" distL="0" distR="0">
            <wp:extent cx="5266690" cy="295973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5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0868" w:rsidRDefault="00270C93">
      <w:pPr>
        <w:spacing w:before="103" w:line="362" w:lineRule="auto"/>
        <w:ind w:left="17" w:firstLine="489"/>
        <w:jc w:val="both"/>
        <w:rPr>
          <w:rFonts w:ascii="微软雅黑" w:eastAsia="微软雅黑" w:hAnsi="微软雅黑" w:cs="微软雅黑"/>
          <w:sz w:val="24"/>
          <w:szCs w:val="24"/>
          <w:lang w:eastAsia="zh-CN"/>
        </w:rPr>
      </w:pPr>
      <w:r>
        <w:rPr>
          <w:rFonts w:ascii="微软雅黑" w:eastAsia="微软雅黑" w:hAnsi="微软雅黑" w:cs="微软雅黑"/>
          <w:spacing w:val="-5"/>
          <w:sz w:val="24"/>
          <w:szCs w:val="24"/>
          <w:lang w:eastAsia="zh-CN"/>
        </w:rPr>
        <w:t>8.填写邮寄信息。选择证书邮寄的考生填写证书邮寄</w:t>
      </w:r>
      <w:r>
        <w:rPr>
          <w:rFonts w:ascii="微软雅黑" w:eastAsia="微软雅黑" w:hAnsi="微软雅黑" w:cs="微软雅黑"/>
          <w:spacing w:val="-6"/>
          <w:sz w:val="24"/>
          <w:szCs w:val="24"/>
          <w:lang w:eastAsia="zh-CN"/>
        </w:rPr>
        <w:t>信息，点击“微信支付”</w:t>
      </w:r>
      <w:r>
        <w:rPr>
          <w:rFonts w:ascii="微软雅黑" w:eastAsia="微软雅黑" w:hAnsi="微软雅黑" w:cs="微软雅黑"/>
          <w:sz w:val="24"/>
          <w:szCs w:val="24"/>
          <w:lang w:eastAsia="zh-CN"/>
        </w:rPr>
        <w:t xml:space="preserve"> </w:t>
      </w:r>
      <w:r>
        <w:rPr>
          <w:rFonts w:ascii="微软雅黑" w:eastAsia="微软雅黑" w:hAnsi="微软雅黑" w:cs="微软雅黑"/>
          <w:spacing w:val="-3"/>
          <w:sz w:val="24"/>
          <w:szCs w:val="24"/>
          <w:lang w:eastAsia="zh-CN"/>
        </w:rPr>
        <w:t>扫完码完成支付（注意：缴费完成后邮寄信息不可修改）。选择“考点自取”的</w:t>
      </w:r>
      <w:r>
        <w:rPr>
          <w:rFonts w:ascii="微软雅黑" w:eastAsia="微软雅黑" w:hAnsi="微软雅黑" w:cs="微软雅黑"/>
          <w:sz w:val="24"/>
          <w:szCs w:val="24"/>
          <w:lang w:eastAsia="zh-CN"/>
        </w:rPr>
        <w:t xml:space="preserve">   </w:t>
      </w:r>
      <w:r>
        <w:rPr>
          <w:rFonts w:ascii="微软雅黑" w:eastAsia="微软雅黑" w:hAnsi="微软雅黑" w:cs="微软雅黑"/>
          <w:spacing w:val="-4"/>
          <w:sz w:val="24"/>
          <w:szCs w:val="24"/>
          <w:lang w:eastAsia="zh-CN"/>
        </w:rPr>
        <w:t>考生跳过这一页。</w:t>
      </w:r>
    </w:p>
    <w:p w:rsidR="000D0868" w:rsidRDefault="00270C93">
      <w:pPr>
        <w:spacing w:line="4661" w:lineRule="exact"/>
        <w:ind w:firstLine="14"/>
      </w:pPr>
      <w:r>
        <w:rPr>
          <w:position w:val="-93"/>
          <w:lang w:eastAsia="zh-CN"/>
        </w:rPr>
        <w:lastRenderedPageBreak/>
        <w:drawing>
          <wp:inline distT="0" distB="0" distL="0" distR="0">
            <wp:extent cx="5266690" cy="2959734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59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0868" w:rsidRDefault="00270C93">
      <w:pPr>
        <w:spacing w:line="4661" w:lineRule="exact"/>
        <w:ind w:firstLine="14"/>
      </w:pPr>
      <w:r>
        <w:rPr>
          <w:position w:val="-93"/>
          <w:lang w:eastAsia="zh-CN"/>
        </w:rPr>
        <w:drawing>
          <wp:inline distT="0" distB="0" distL="0" distR="0">
            <wp:extent cx="5266690" cy="295973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5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0868" w:rsidRDefault="000D0868">
      <w:pPr>
        <w:pStyle w:val="a3"/>
        <w:spacing w:line="249" w:lineRule="auto"/>
      </w:pPr>
    </w:p>
    <w:p w:rsidR="000D0868" w:rsidRDefault="00270C93">
      <w:pPr>
        <w:spacing w:line="4661" w:lineRule="exact"/>
        <w:ind w:firstLine="14"/>
      </w:pPr>
      <w:r>
        <w:rPr>
          <w:position w:val="-93"/>
          <w:lang w:eastAsia="zh-CN"/>
        </w:rPr>
        <w:drawing>
          <wp:inline distT="0" distB="0" distL="0" distR="0">
            <wp:extent cx="5266690" cy="2959734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59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0868" w:rsidRDefault="00270C93">
      <w:pPr>
        <w:spacing w:before="103" w:line="347" w:lineRule="auto"/>
        <w:ind w:left="25" w:right="10" w:firstLine="480"/>
        <w:rPr>
          <w:rFonts w:ascii="微软雅黑" w:eastAsia="微软雅黑" w:hAnsi="微软雅黑" w:cs="微软雅黑"/>
          <w:sz w:val="24"/>
          <w:szCs w:val="24"/>
          <w:lang w:eastAsia="zh-CN"/>
        </w:rPr>
      </w:pPr>
      <w:r>
        <w:rPr>
          <w:rFonts w:ascii="微软雅黑" w:eastAsia="微软雅黑" w:hAnsi="微软雅黑" w:cs="微软雅黑"/>
          <w:spacing w:val="-2"/>
          <w:sz w:val="24"/>
          <w:szCs w:val="24"/>
          <w:lang w:eastAsia="zh-CN"/>
        </w:rPr>
        <w:lastRenderedPageBreak/>
        <w:t>9.打印准考证。从报名成功页面操作栏或菜单栏中“打印准考证”，自行打</w:t>
      </w:r>
      <w:r>
        <w:rPr>
          <w:rFonts w:ascii="微软雅黑" w:eastAsia="微软雅黑" w:hAnsi="微软雅黑" w:cs="微软雅黑"/>
          <w:spacing w:val="6"/>
          <w:sz w:val="24"/>
          <w:szCs w:val="24"/>
          <w:lang w:eastAsia="zh-CN"/>
        </w:rPr>
        <w:t xml:space="preserve"> </w:t>
      </w:r>
      <w:r>
        <w:rPr>
          <w:rFonts w:ascii="微软雅黑" w:eastAsia="微软雅黑" w:hAnsi="微软雅黑" w:cs="微软雅黑"/>
          <w:spacing w:val="-10"/>
          <w:sz w:val="24"/>
          <w:szCs w:val="24"/>
          <w:lang w:eastAsia="zh-CN"/>
        </w:rPr>
        <w:t>印准考证。</w:t>
      </w:r>
    </w:p>
    <w:p w:rsidR="000D0868" w:rsidRDefault="00270C93">
      <w:pPr>
        <w:spacing w:line="4660" w:lineRule="exact"/>
        <w:ind w:firstLine="14"/>
      </w:pPr>
      <w:r>
        <w:rPr>
          <w:position w:val="-93"/>
          <w:lang w:eastAsia="zh-CN"/>
        </w:rPr>
        <w:drawing>
          <wp:inline distT="0" distB="0" distL="0" distR="0">
            <wp:extent cx="5266690" cy="2959734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59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0868" w:rsidRDefault="000D0868">
      <w:pPr>
        <w:pStyle w:val="a3"/>
        <w:spacing w:line="452" w:lineRule="auto"/>
      </w:pPr>
    </w:p>
    <w:p w:rsidR="000D0868" w:rsidRDefault="00270C93">
      <w:pPr>
        <w:spacing w:before="103" w:line="195" w:lineRule="auto"/>
        <w:ind w:left="21"/>
        <w:outlineLvl w:val="1"/>
        <w:rPr>
          <w:rFonts w:ascii="微软雅黑" w:eastAsia="微软雅黑" w:hAnsi="微软雅黑" w:cs="微软雅黑"/>
          <w:sz w:val="24"/>
          <w:szCs w:val="24"/>
          <w:lang w:eastAsia="zh-CN"/>
        </w:rPr>
      </w:pPr>
      <w:r>
        <w:rPr>
          <w:rFonts w:ascii="微软雅黑" w:eastAsia="微软雅黑" w:hAnsi="微软雅黑" w:cs="微软雅黑"/>
          <w:b/>
          <w:bCs/>
          <w:spacing w:val="-2"/>
          <w:sz w:val="24"/>
          <w:szCs w:val="24"/>
          <w:lang w:eastAsia="zh-CN"/>
        </w:rPr>
        <w:t>三、</w:t>
      </w:r>
      <w:r>
        <w:rPr>
          <w:rFonts w:ascii="微软雅黑" w:eastAsia="微软雅黑" w:hAnsi="微软雅黑" w:cs="微软雅黑"/>
          <w:b/>
          <w:bCs/>
          <w:spacing w:val="10"/>
          <w:sz w:val="24"/>
          <w:szCs w:val="24"/>
          <w:lang w:eastAsia="zh-CN"/>
        </w:rPr>
        <w:t xml:space="preserve">   </w:t>
      </w:r>
      <w:r>
        <w:rPr>
          <w:rFonts w:ascii="微软雅黑" w:eastAsia="微软雅黑" w:hAnsi="微软雅黑" w:cs="微软雅黑"/>
          <w:b/>
          <w:bCs/>
          <w:spacing w:val="-2"/>
          <w:sz w:val="24"/>
          <w:szCs w:val="24"/>
          <w:lang w:eastAsia="zh-CN"/>
        </w:rPr>
        <w:t>报名查询</w:t>
      </w:r>
    </w:p>
    <w:p w:rsidR="000D0868" w:rsidRDefault="00270C93">
      <w:pPr>
        <w:spacing w:before="289" w:line="194" w:lineRule="auto"/>
        <w:ind w:left="498"/>
        <w:rPr>
          <w:rFonts w:ascii="微软雅黑" w:eastAsia="微软雅黑" w:hAnsi="微软雅黑" w:cs="微软雅黑"/>
          <w:sz w:val="24"/>
          <w:szCs w:val="24"/>
          <w:lang w:eastAsia="zh-CN"/>
        </w:rPr>
      </w:pPr>
      <w:r>
        <w:rPr>
          <w:rFonts w:ascii="微软雅黑" w:eastAsia="微软雅黑" w:hAnsi="微软雅黑" w:cs="微软雅黑"/>
          <w:spacing w:val="-7"/>
          <w:sz w:val="24"/>
          <w:szCs w:val="24"/>
          <w:lang w:eastAsia="zh-CN"/>
        </w:rPr>
        <w:t>报名成功后，点击“报名查询”，可查询报名情况。</w:t>
      </w:r>
    </w:p>
    <w:p w:rsidR="000D0868" w:rsidRDefault="00270C93">
      <w:pPr>
        <w:spacing w:before="233" w:line="4661" w:lineRule="exact"/>
        <w:ind w:firstLine="14"/>
      </w:pPr>
      <w:r>
        <w:rPr>
          <w:position w:val="-93"/>
          <w:lang w:eastAsia="zh-CN"/>
        </w:rPr>
        <w:drawing>
          <wp:inline distT="0" distB="0" distL="0" distR="0">
            <wp:extent cx="5266690" cy="2959735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5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0868" w:rsidRDefault="000D0868">
      <w:pPr>
        <w:pStyle w:val="a3"/>
        <w:spacing w:line="297" w:lineRule="auto"/>
      </w:pPr>
    </w:p>
    <w:p w:rsidR="000D0868" w:rsidRDefault="000D0868">
      <w:pPr>
        <w:pStyle w:val="a3"/>
        <w:spacing w:line="297" w:lineRule="auto"/>
      </w:pPr>
    </w:p>
    <w:p w:rsidR="000D0868" w:rsidRDefault="00270C93">
      <w:pPr>
        <w:spacing w:before="103" w:line="194" w:lineRule="auto"/>
        <w:ind w:left="29"/>
        <w:outlineLvl w:val="1"/>
        <w:rPr>
          <w:rFonts w:ascii="微软雅黑" w:eastAsia="微软雅黑" w:hAnsi="微软雅黑" w:cs="微软雅黑"/>
          <w:sz w:val="24"/>
          <w:szCs w:val="24"/>
          <w:lang w:eastAsia="zh-CN"/>
        </w:rPr>
      </w:pPr>
      <w:r>
        <w:rPr>
          <w:rFonts w:ascii="微软雅黑" w:eastAsia="微软雅黑" w:hAnsi="微软雅黑" w:cs="微软雅黑"/>
          <w:b/>
          <w:bCs/>
          <w:spacing w:val="-3"/>
          <w:sz w:val="24"/>
          <w:szCs w:val="24"/>
          <w:lang w:eastAsia="zh-CN"/>
        </w:rPr>
        <w:t>四、</w:t>
      </w:r>
      <w:r>
        <w:rPr>
          <w:rFonts w:ascii="微软雅黑" w:eastAsia="微软雅黑" w:hAnsi="微软雅黑" w:cs="微软雅黑"/>
          <w:b/>
          <w:bCs/>
          <w:spacing w:val="9"/>
          <w:sz w:val="24"/>
          <w:szCs w:val="24"/>
          <w:lang w:eastAsia="zh-CN"/>
        </w:rPr>
        <w:t xml:space="preserve">   </w:t>
      </w:r>
      <w:r>
        <w:rPr>
          <w:rFonts w:ascii="微软雅黑" w:eastAsia="微软雅黑" w:hAnsi="微软雅黑" w:cs="微软雅黑"/>
          <w:b/>
          <w:bCs/>
          <w:spacing w:val="-3"/>
          <w:sz w:val="24"/>
          <w:szCs w:val="24"/>
          <w:lang w:eastAsia="zh-CN"/>
        </w:rPr>
        <w:t>证书领取</w:t>
      </w:r>
    </w:p>
    <w:p w:rsidR="000D0868" w:rsidRDefault="00270C93">
      <w:pPr>
        <w:spacing w:before="291" w:line="347" w:lineRule="auto"/>
        <w:ind w:left="20" w:right="15" w:firstLine="476"/>
        <w:rPr>
          <w:rFonts w:ascii="微软雅黑" w:eastAsia="微软雅黑" w:hAnsi="微软雅黑" w:cs="微软雅黑"/>
          <w:sz w:val="24"/>
          <w:szCs w:val="24"/>
          <w:lang w:eastAsia="zh-CN"/>
        </w:rPr>
      </w:pPr>
      <w:r>
        <w:rPr>
          <w:rFonts w:ascii="微软雅黑" w:eastAsia="微软雅黑" w:hAnsi="微软雅黑" w:cs="微软雅黑"/>
          <w:spacing w:val="-1"/>
          <w:sz w:val="24"/>
          <w:szCs w:val="24"/>
          <w:lang w:eastAsia="zh-CN"/>
        </w:rPr>
        <w:lastRenderedPageBreak/>
        <w:t>选择“证书邮寄”的考生，证书将于测试后 60 个工作日</w:t>
      </w:r>
      <w:r>
        <w:rPr>
          <w:rFonts w:ascii="微软雅黑" w:eastAsia="微软雅黑" w:hAnsi="微软雅黑" w:cs="微软雅黑"/>
          <w:spacing w:val="-2"/>
          <w:sz w:val="24"/>
          <w:szCs w:val="24"/>
          <w:lang w:eastAsia="zh-CN"/>
        </w:rPr>
        <w:t>内寄出。点击“证</w:t>
      </w:r>
      <w:r>
        <w:rPr>
          <w:rFonts w:ascii="微软雅黑" w:eastAsia="微软雅黑" w:hAnsi="微软雅黑" w:cs="微软雅黑"/>
          <w:sz w:val="24"/>
          <w:szCs w:val="24"/>
          <w:lang w:eastAsia="zh-CN"/>
        </w:rPr>
        <w:t xml:space="preserve"> </w:t>
      </w:r>
      <w:r>
        <w:rPr>
          <w:rFonts w:ascii="微软雅黑" w:eastAsia="微软雅黑" w:hAnsi="微软雅黑" w:cs="微软雅黑"/>
          <w:spacing w:val="-11"/>
          <w:sz w:val="24"/>
          <w:szCs w:val="24"/>
          <w:lang w:eastAsia="zh-CN"/>
        </w:rPr>
        <w:t>书领取”，查询邮寄信息和顺丰运单号，可根据运单号到顺丰官网查询物流信息。</w:t>
      </w:r>
    </w:p>
    <w:p w:rsidR="000D0868" w:rsidRDefault="00270C93">
      <w:pPr>
        <w:spacing w:line="4661" w:lineRule="exact"/>
        <w:ind w:firstLine="14"/>
      </w:pPr>
      <w:r>
        <w:rPr>
          <w:position w:val="-93"/>
          <w:lang w:eastAsia="zh-CN"/>
        </w:rPr>
        <w:drawing>
          <wp:inline distT="0" distB="0" distL="0" distR="0">
            <wp:extent cx="5266690" cy="2959734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59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D0868">
      <w:footerReference w:type="default" r:id="rId26"/>
      <w:pgSz w:w="11907" w:h="16839"/>
      <w:pgMar w:top="1094" w:right="1785" w:bottom="1372" w:left="1785" w:header="914" w:footer="11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E4C" w:rsidRDefault="00721E4C">
      <w:r>
        <w:separator/>
      </w:r>
    </w:p>
  </w:endnote>
  <w:endnote w:type="continuationSeparator" w:id="0">
    <w:p w:rsidR="00721E4C" w:rsidRDefault="00721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868" w:rsidRDefault="00270C93">
    <w:pPr>
      <w:spacing w:line="220" w:lineRule="auto"/>
      <w:ind w:left="3970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pacing w:val="-3"/>
        <w:sz w:val="18"/>
        <w:szCs w:val="18"/>
      </w:rPr>
      <w:t>3</w:t>
    </w:r>
    <w:r>
      <w:rPr>
        <w:rFonts w:ascii="Times New Roman" w:eastAsia="Times New Roman" w:hAnsi="Times New Roman" w:cs="Times New Roman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3"/>
        <w:sz w:val="18"/>
        <w:szCs w:val="18"/>
      </w:rPr>
      <w:t>/</w:t>
    </w:r>
    <w:r>
      <w:rPr>
        <w:rFonts w:ascii="Times New Roman" w:eastAsia="Times New Roman" w:hAnsi="Times New Roman" w:cs="Times New Roman"/>
        <w:spacing w:val="3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3"/>
        <w:sz w:val="18"/>
        <w:szCs w:val="18"/>
      </w:rPr>
      <w:t>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868" w:rsidRDefault="00270C93">
    <w:pPr>
      <w:spacing w:line="220" w:lineRule="auto"/>
      <w:ind w:left="3970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pacing w:val="-3"/>
        <w:sz w:val="18"/>
        <w:szCs w:val="18"/>
      </w:rPr>
      <w:t>9</w:t>
    </w:r>
    <w:r>
      <w:rPr>
        <w:rFonts w:ascii="Times New Roman" w:eastAsia="Times New Roman" w:hAnsi="Times New Roman" w:cs="Times New Roman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3"/>
        <w:sz w:val="18"/>
        <w:szCs w:val="18"/>
      </w:rPr>
      <w:t>/</w:t>
    </w:r>
    <w:r>
      <w:rPr>
        <w:rFonts w:ascii="Times New Roman" w:eastAsia="Times New Roman" w:hAnsi="Times New Roman" w:cs="Times New Roman"/>
        <w:spacing w:val="3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3"/>
        <w:sz w:val="18"/>
        <w:szCs w:val="18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E4C" w:rsidRDefault="00721E4C">
      <w:r>
        <w:separator/>
      </w:r>
    </w:p>
  </w:footnote>
  <w:footnote w:type="continuationSeparator" w:id="0">
    <w:p w:rsidR="00721E4C" w:rsidRDefault="00721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868" w:rsidRDefault="00270C93">
    <w:pPr>
      <w:pStyle w:val="a3"/>
      <w:spacing w:line="14" w:lineRule="auto"/>
      <w:rPr>
        <w:sz w:val="2"/>
      </w:rPr>
    </w:pPr>
    <w:r>
      <w:rPr>
        <w:lang w:eastAsia="zh-CN"/>
      </w:rPr>
      <w:drawing>
        <wp:anchor distT="0" distB="0" distL="0" distR="0" simplePos="0" relativeHeight="251658240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14602</wp:posOffset>
          </wp:positionV>
          <wp:extent cx="7549513" cy="10677777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9513" cy="106777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868" w:rsidRDefault="00270C93">
    <w:pPr>
      <w:spacing w:before="8" w:line="161" w:lineRule="exact"/>
      <w:ind w:right="8"/>
      <w:jc w:val="right"/>
      <w:rPr>
        <w:rFonts w:ascii="微软雅黑" w:eastAsia="微软雅黑" w:hAnsi="微软雅黑" w:cs="微软雅黑"/>
        <w:sz w:val="16"/>
        <w:szCs w:val="16"/>
        <w:lang w:eastAsia="zh-CN"/>
      </w:rPr>
    </w:pPr>
    <w:r>
      <w:rPr>
        <w:rFonts w:ascii="微软雅黑" w:eastAsia="微软雅黑" w:hAnsi="微软雅黑" w:cs="微软雅黑"/>
        <w:position w:val="-1"/>
        <w:sz w:val="16"/>
        <w:szCs w:val="16"/>
        <w:lang w:eastAsia="zh-CN"/>
      </w:rPr>
      <w:t>江苏省普通话水平测试考生在线报名操作手册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</w:compat>
  <w:rsids>
    <w:rsidRoot w:val="000D0868"/>
    <w:rsid w:val="000D0868"/>
    <w:rsid w:val="00270C93"/>
    <w:rsid w:val="00334057"/>
    <w:rsid w:val="0045385A"/>
    <w:rsid w:val="004A34EF"/>
    <w:rsid w:val="0063174F"/>
    <w:rsid w:val="00721E4C"/>
    <w:rsid w:val="00836861"/>
    <w:rsid w:val="00877DC6"/>
    <w:rsid w:val="008E2011"/>
    <w:rsid w:val="00A56110"/>
    <w:rsid w:val="00AA0016"/>
    <w:rsid w:val="00B45A28"/>
    <w:rsid w:val="00CE3A8D"/>
    <w:rsid w:val="00D30F6D"/>
    <w:rsid w:val="00D860BA"/>
    <w:rsid w:val="00DE3669"/>
    <w:rsid w:val="00E51464"/>
    <w:rsid w:val="00EE2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BB6FBB2-642D-44B8-94FE-99FB3E6B3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Pr>
      <w:rFonts w:eastAsia="Arial"/>
    </w:rPr>
  </w:style>
  <w:style w:type="paragraph" w:styleId="a4">
    <w:name w:val="header"/>
    <w:basedOn w:val="a"/>
    <w:link w:val="a5"/>
    <w:uiPriority w:val="99"/>
    <w:unhideWhenUsed/>
    <w:rsid w:val="00EE2521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E2521"/>
    <w:rPr>
      <w:noProof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E2521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E2521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image" Target="media/image10.jpeg"/><Relationship Id="rId26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image" Target="media/image13.jpe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hyperlink" Target="http://www.jszwfw.gov.cn/" TargetMode="External"/><Relationship Id="rId11" Type="http://schemas.openxmlformats.org/officeDocument/2006/relationships/image" Target="media/image5.png"/><Relationship Id="rId24" Type="http://schemas.openxmlformats.org/officeDocument/2006/relationships/image" Target="media/image16.jpeg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1.jpeg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Relationship Id="rId22" Type="http://schemas.openxmlformats.org/officeDocument/2006/relationships/image" Target="media/image14.jpe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8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</dc:creator>
  <cp:lastModifiedBy>admin</cp:lastModifiedBy>
  <cp:revision>15</cp:revision>
  <dcterms:created xsi:type="dcterms:W3CDTF">2020-04-15T17:21:00Z</dcterms:created>
  <dcterms:modified xsi:type="dcterms:W3CDTF">2026-11-02T02:20:00Z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2024-10-28T10:40:51Z</vt:filetime>
  </property>
</Properties>
</file>